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E9" w:rsidRPr="00EA7C2D" w:rsidRDefault="00426DCC" w:rsidP="00826ABF">
      <w:pPr>
        <w:jc w:val="center"/>
        <w:rPr>
          <w:b/>
          <w:i/>
          <w:color w:val="0070C0"/>
          <w:sz w:val="36"/>
          <w:szCs w:val="28"/>
        </w:rPr>
      </w:pPr>
      <w:r w:rsidRPr="00EA7C2D">
        <w:rPr>
          <w:b/>
          <w:i/>
          <w:color w:val="0070C0"/>
          <w:sz w:val="36"/>
          <w:szCs w:val="28"/>
        </w:rPr>
        <w:t>Расписание промежуточной аттестации и соста</w:t>
      </w:r>
      <w:r w:rsidR="0056300C">
        <w:rPr>
          <w:b/>
          <w:i/>
          <w:color w:val="0070C0"/>
          <w:sz w:val="36"/>
          <w:szCs w:val="28"/>
        </w:rPr>
        <w:t>в аттестационных комиссий в 2023/2024</w:t>
      </w:r>
      <w:r w:rsidRPr="00EA7C2D">
        <w:rPr>
          <w:b/>
          <w:i/>
          <w:color w:val="0070C0"/>
          <w:sz w:val="36"/>
          <w:szCs w:val="28"/>
        </w:rPr>
        <w:t xml:space="preserve"> учебном году (1 корпус)</w:t>
      </w:r>
    </w:p>
    <w:tbl>
      <w:tblPr>
        <w:tblW w:w="1610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1989"/>
        <w:gridCol w:w="6378"/>
        <w:gridCol w:w="2410"/>
        <w:gridCol w:w="4394"/>
      </w:tblGrid>
      <w:tr w:rsidR="00426DCC" w:rsidRPr="005B4114" w:rsidTr="005B4114">
        <w:trPr>
          <w:trHeight w:val="540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bCs/>
                <w:color w:val="00000A"/>
                <w:sz w:val="22"/>
                <w:szCs w:val="22"/>
              </w:rPr>
              <w:t>Класс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bCs/>
                <w:color w:val="00000A"/>
                <w:sz w:val="22"/>
                <w:szCs w:val="22"/>
              </w:rPr>
              <w:t>Предмет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bCs/>
                <w:color w:val="00000A"/>
                <w:sz w:val="22"/>
                <w:szCs w:val="22"/>
              </w:rPr>
              <w:t>Форма аттестации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bCs/>
                <w:color w:val="00000A"/>
                <w:sz w:val="22"/>
                <w:szCs w:val="22"/>
              </w:rPr>
              <w:t>Дата проведения/ продолжительность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bCs/>
                <w:color w:val="00000A"/>
                <w:sz w:val="22"/>
                <w:szCs w:val="22"/>
              </w:rPr>
              <w:t>ФИО учителя</w:t>
            </w:r>
          </w:p>
        </w:tc>
      </w:tr>
      <w:tr w:rsidR="00426DCC" w:rsidRPr="005B4114" w:rsidTr="005B4114">
        <w:tc>
          <w:tcPr>
            <w:tcW w:w="9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5абв</w:t>
            </w:r>
            <w:r w:rsidR="00775E40">
              <w:rPr>
                <w:rFonts w:eastAsia="Times New Roman" w:cs="Times New Roman"/>
                <w:b/>
                <w:color w:val="FF0000"/>
                <w:sz w:val="22"/>
                <w:szCs w:val="22"/>
              </w:rPr>
              <w:t>гд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rFonts w:eastAsia="Calibri"/>
                <w:sz w:val="22"/>
                <w:szCs w:val="22"/>
              </w:rPr>
              <w:t xml:space="preserve"> </w:t>
            </w:r>
            <w:r w:rsidRPr="005B4114">
              <w:rPr>
                <w:sz w:val="22"/>
                <w:szCs w:val="22"/>
              </w:rPr>
              <w:t>(итоговый диктант с грамматическим заданием)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E5B68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26.04 (</w:t>
            </w:r>
            <w:proofErr w:type="spellStart"/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п</w:t>
            </w:r>
            <w:r w:rsid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т</w:t>
            </w:r>
            <w:proofErr w:type="spellEnd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426DCC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0C0234" w:rsidP="005C1EE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B4114">
              <w:rPr>
                <w:rFonts w:eastAsia="Calibri"/>
                <w:sz w:val="22"/>
                <w:szCs w:val="22"/>
              </w:rPr>
              <w:t>Федорцова</w:t>
            </w:r>
            <w:proofErr w:type="spellEnd"/>
            <w:r w:rsidRPr="005B4114">
              <w:rPr>
                <w:rFonts w:eastAsia="Calibri"/>
                <w:sz w:val="22"/>
                <w:szCs w:val="22"/>
              </w:rPr>
              <w:t xml:space="preserve"> С.А., Тимошкина О.П., </w:t>
            </w:r>
            <w:proofErr w:type="spellStart"/>
            <w:r w:rsidRPr="005B4114">
              <w:rPr>
                <w:rFonts w:eastAsia="Calibri"/>
                <w:sz w:val="22"/>
                <w:szCs w:val="22"/>
              </w:rPr>
              <w:t>Гроо</w:t>
            </w:r>
            <w:proofErr w:type="spellEnd"/>
            <w:r w:rsidRPr="005B4114">
              <w:rPr>
                <w:rFonts w:eastAsia="Calibri"/>
                <w:sz w:val="22"/>
                <w:szCs w:val="22"/>
              </w:rPr>
              <w:t xml:space="preserve"> О.Ф.</w:t>
            </w:r>
          </w:p>
          <w:p w:rsidR="00EA7C2D" w:rsidRPr="005B4114" w:rsidRDefault="00426DCC" w:rsidP="005C1EE9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Ассистент Тимошкина О.П.</w:t>
            </w:r>
          </w:p>
        </w:tc>
      </w:tr>
      <w:tr w:rsidR="00426DCC" w:rsidRPr="005B4114" w:rsidTr="005B4114">
        <w:tc>
          <w:tcPr>
            <w:tcW w:w="9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Математика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5B4114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16</w:t>
            </w:r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426DCC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0C0234" w:rsidP="005C1EE9">
            <w:pPr>
              <w:rPr>
                <w:sz w:val="22"/>
                <w:szCs w:val="22"/>
              </w:rPr>
            </w:pPr>
            <w:proofErr w:type="spellStart"/>
            <w:r w:rsidRPr="005B4114">
              <w:rPr>
                <w:sz w:val="22"/>
                <w:szCs w:val="22"/>
              </w:rPr>
              <w:t>Ничикова</w:t>
            </w:r>
            <w:proofErr w:type="spellEnd"/>
            <w:r w:rsidRPr="005B4114">
              <w:rPr>
                <w:sz w:val="22"/>
                <w:szCs w:val="22"/>
              </w:rPr>
              <w:t xml:space="preserve"> Е.И.</w:t>
            </w:r>
          </w:p>
          <w:p w:rsidR="00EA7C2D" w:rsidRPr="005B4114" w:rsidRDefault="00426DCC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Салтанова Е.В.</w:t>
            </w:r>
          </w:p>
        </w:tc>
      </w:tr>
      <w:tr w:rsidR="00426DCC" w:rsidRPr="005B4114" w:rsidTr="005B4114">
        <w:tc>
          <w:tcPr>
            <w:tcW w:w="92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Биология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5B4114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14</w:t>
            </w:r>
            <w:r w:rsidR="00426DCC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="00426DCC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="00426DCC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0C0234" w:rsidP="005C1EE9">
            <w:pPr>
              <w:rPr>
                <w:sz w:val="22"/>
                <w:szCs w:val="22"/>
              </w:rPr>
            </w:pPr>
            <w:proofErr w:type="spellStart"/>
            <w:r w:rsidRPr="005B4114">
              <w:rPr>
                <w:sz w:val="22"/>
                <w:szCs w:val="22"/>
              </w:rPr>
              <w:t>Деревянникова</w:t>
            </w:r>
            <w:proofErr w:type="spellEnd"/>
            <w:r w:rsidRPr="005B4114">
              <w:rPr>
                <w:sz w:val="22"/>
                <w:szCs w:val="22"/>
              </w:rPr>
              <w:t xml:space="preserve"> С.Г.</w:t>
            </w:r>
          </w:p>
          <w:p w:rsidR="00EA7C2D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Ассистент Жидкова Л.В.</w:t>
            </w:r>
          </w:p>
        </w:tc>
      </w:tr>
      <w:tr w:rsidR="00426DCC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color w:val="FF0000"/>
                <w:sz w:val="22"/>
                <w:szCs w:val="22"/>
              </w:rPr>
              <w:t>6абв</w:t>
            </w: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  <w:p w:rsidR="005C1EE9" w:rsidRPr="005B4114" w:rsidRDefault="005C1EE9" w:rsidP="00ED51FF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rFonts w:eastAsia="Calibri"/>
                <w:sz w:val="22"/>
                <w:szCs w:val="22"/>
              </w:rPr>
              <w:t xml:space="preserve"> </w:t>
            </w:r>
            <w:r w:rsidRPr="005B4114">
              <w:rPr>
                <w:sz w:val="22"/>
                <w:szCs w:val="22"/>
              </w:rPr>
              <w:t>(итоговый диктант с грамматическим заданием)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5B4114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7.05 (</w:t>
            </w:r>
            <w:proofErr w:type="spellStart"/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426DCC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0C0234" w:rsidP="005C1EE9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Чернухина Л.Ф., Прокопенко Н.М.</w:t>
            </w:r>
          </w:p>
          <w:p w:rsidR="00EA7C2D" w:rsidRPr="005B4114" w:rsidRDefault="00426DCC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rFonts w:eastAsia="Calibri"/>
                <w:sz w:val="22"/>
                <w:szCs w:val="22"/>
              </w:rPr>
              <w:t>Тимошкина О.П.</w:t>
            </w:r>
            <w:r w:rsidRPr="005B41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26DCC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Литература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6300C" w:rsidRDefault="0056300C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23.04 (</w:t>
            </w:r>
            <w:proofErr w:type="spellStart"/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в</w:t>
            </w:r>
            <w:r w:rsidR="00426DCC"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т</w:t>
            </w:r>
            <w:proofErr w:type="spellEnd"/>
            <w:r w:rsidR="00426DCC"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426DCC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234" w:rsidRPr="005B4114" w:rsidRDefault="000C0234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Чернухина Л.Ф., Прокопенко Н.М.</w:t>
            </w:r>
          </w:p>
          <w:p w:rsidR="00EA7C2D" w:rsidRPr="005B4114" w:rsidRDefault="000C0234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Ассистент Тимошкина О.П.</w:t>
            </w:r>
          </w:p>
        </w:tc>
      </w:tr>
      <w:tr w:rsidR="00426DCC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Английский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rFonts w:eastAsia="Calibri"/>
                <w:i/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4E5B68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26</w:t>
            </w:r>
            <w:r w:rsid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.04</w:t>
            </w: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пт</w:t>
            </w:r>
            <w:proofErr w:type="spellEnd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EA7C2D" w:rsidP="00ED51FF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0C0234" w:rsidP="005C1EE9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Ионов И.А.</w:t>
            </w:r>
          </w:p>
          <w:p w:rsidR="00EA7C2D" w:rsidRPr="005B4114" w:rsidRDefault="00426DCC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rFonts w:eastAsia="Calibri"/>
                <w:sz w:val="22"/>
                <w:szCs w:val="22"/>
              </w:rPr>
              <w:t>Степанова А.В.</w:t>
            </w:r>
          </w:p>
        </w:tc>
      </w:tr>
      <w:tr w:rsidR="00426DCC" w:rsidRPr="005B4114" w:rsidTr="005B4114">
        <w:trPr>
          <w:trHeight w:val="34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ED51FF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DCC" w:rsidRPr="005B4114" w:rsidRDefault="005B4114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16</w:t>
            </w:r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426DCC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426DCC" w:rsidRPr="005B4114" w:rsidRDefault="00972C43" w:rsidP="00ED51FF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60 минут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CC" w:rsidRPr="005B4114" w:rsidRDefault="00426DCC" w:rsidP="005C1EE9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Салтанова Е.В.</w:t>
            </w:r>
            <w:r w:rsidR="000C0234" w:rsidRPr="005B4114">
              <w:rPr>
                <w:sz w:val="22"/>
                <w:szCs w:val="22"/>
              </w:rPr>
              <w:t>, Мишукова С.А.</w:t>
            </w:r>
          </w:p>
          <w:p w:rsidR="005C1EE9" w:rsidRPr="005B4114" w:rsidRDefault="00426DCC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proofErr w:type="spellStart"/>
            <w:r w:rsidR="000C0234" w:rsidRPr="005B4114">
              <w:rPr>
                <w:sz w:val="22"/>
                <w:szCs w:val="22"/>
              </w:rPr>
              <w:t>Ничикова</w:t>
            </w:r>
            <w:proofErr w:type="spellEnd"/>
            <w:r w:rsidR="000C0234" w:rsidRPr="005B4114">
              <w:rPr>
                <w:sz w:val="22"/>
                <w:szCs w:val="22"/>
              </w:rPr>
              <w:t xml:space="preserve"> Е.И.</w:t>
            </w:r>
          </w:p>
        </w:tc>
      </w:tr>
      <w:tr w:rsidR="008D4E0D" w:rsidRPr="005B4114" w:rsidTr="005B4114">
        <w:trPr>
          <w:trHeight w:val="89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8D4E0D" w:rsidP="005B4114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5B4114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25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.04 (</w:t>
            </w:r>
            <w:proofErr w:type="spellStart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1 урок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114" w:rsidRDefault="000C0234" w:rsidP="005B411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Тенюнина Д.А.</w:t>
            </w:r>
          </w:p>
          <w:p w:rsidR="005B4114" w:rsidRPr="005B4114" w:rsidRDefault="008D4E0D" w:rsidP="005B411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Ассистент Суворова Т.В.</w:t>
            </w:r>
          </w:p>
        </w:tc>
      </w:tr>
      <w:tr w:rsidR="008D4E0D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color w:val="FF0000"/>
                <w:sz w:val="22"/>
                <w:szCs w:val="22"/>
              </w:rPr>
              <w:t>7абв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rFonts w:eastAsia="Calibri"/>
                <w:sz w:val="22"/>
                <w:szCs w:val="22"/>
              </w:rPr>
              <w:t xml:space="preserve"> </w:t>
            </w:r>
            <w:r w:rsidRPr="005B4114">
              <w:rPr>
                <w:sz w:val="22"/>
                <w:szCs w:val="22"/>
              </w:rPr>
              <w:t>(итоговый диктант с грамматическим заданием)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114" w:rsidRPr="005B4114" w:rsidRDefault="005B4114" w:rsidP="005B4114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7.05 (</w:t>
            </w:r>
            <w:proofErr w:type="spellStart"/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5B4114" w:rsidP="005B4114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0C0234" w:rsidP="008D4E0D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Тимошкина О.П.</w:t>
            </w:r>
          </w:p>
          <w:p w:rsidR="008D4E0D" w:rsidRPr="005B4114" w:rsidRDefault="008D4E0D" w:rsidP="008D4E0D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Ассистент Чернухина Л.Ф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Алгебра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6300C" w:rsidRDefault="0056300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1</w:t>
            </w:r>
            <w:r w:rsidR="00972C43">
              <w:rPr>
                <w:rFonts w:cs="Times New Roman"/>
                <w:b/>
                <w:i/>
                <w:color w:val="0070C0"/>
                <w:sz w:val="22"/>
                <w:szCs w:val="22"/>
              </w:rPr>
              <w:t>6</w:t>
            </w:r>
            <w:r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="008D4E0D"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972C43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60 минут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0C0234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Салтанова Е.В.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Ясиновских Н.Н.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Геометрия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 xml:space="preserve">Административная контрольная работа </w:t>
            </w:r>
            <w:r w:rsidRPr="005B4114">
              <w:rPr>
                <w:rFonts w:eastAsia="Calibri"/>
                <w:sz w:val="22"/>
                <w:szCs w:val="22"/>
              </w:rPr>
              <w:t>(экзамен по билетам)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C43" w:rsidRPr="00972C43" w:rsidRDefault="00972C43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 xml:space="preserve">13.05. теория  </w:t>
            </w:r>
          </w:p>
          <w:p w:rsidR="00972C43" w:rsidRPr="00972C43" w:rsidRDefault="00972C43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 xml:space="preserve">40 минут, </w:t>
            </w:r>
          </w:p>
          <w:p w:rsidR="008D4E0D" w:rsidRPr="00972C43" w:rsidRDefault="00972C43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>14.05. практика                40 минут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234" w:rsidRPr="005B4114" w:rsidRDefault="000C023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Салтанова Е.В.</w:t>
            </w:r>
          </w:p>
          <w:p w:rsidR="008D4E0D" w:rsidRPr="005B4114" w:rsidRDefault="000C023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Ассистент Ясиновских Н.Н.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25</w:t>
            </w:r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.04 (</w:t>
            </w:r>
            <w:proofErr w:type="spellStart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 xml:space="preserve">) 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0C0234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Гордиенко Е.А.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Ассистент: </w:t>
            </w:r>
            <w:proofErr w:type="spellStart"/>
            <w:r w:rsidR="000C0234" w:rsidRPr="005B4114">
              <w:rPr>
                <w:sz w:val="22"/>
                <w:szCs w:val="22"/>
              </w:rPr>
              <w:t>Ничикова</w:t>
            </w:r>
            <w:proofErr w:type="spellEnd"/>
            <w:r w:rsidR="000C0234" w:rsidRPr="005B4114">
              <w:rPr>
                <w:sz w:val="22"/>
                <w:szCs w:val="22"/>
              </w:rPr>
              <w:t xml:space="preserve"> Е.И.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География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sz w:val="22"/>
                <w:szCs w:val="22"/>
              </w:rPr>
              <w:t xml:space="preserve"> (тест)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A7C" w:rsidRPr="0056300C" w:rsidRDefault="004E5B68" w:rsidP="002D5A7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26.04 (</w:t>
            </w:r>
            <w:proofErr w:type="spellStart"/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пт</w:t>
            </w:r>
            <w:proofErr w:type="spellEnd"/>
            <w:r w:rsidR="002D5A7C"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 xml:space="preserve">) </w:t>
            </w:r>
          </w:p>
          <w:p w:rsidR="008D4E0D" w:rsidRPr="005B4114" w:rsidRDefault="002D5A7C" w:rsidP="002D5A7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Жидкова Л.В.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proofErr w:type="spellStart"/>
            <w:r w:rsidR="000C0234" w:rsidRPr="005B4114">
              <w:rPr>
                <w:sz w:val="22"/>
                <w:szCs w:val="22"/>
              </w:rPr>
              <w:t>Деревянникова</w:t>
            </w:r>
            <w:proofErr w:type="spellEnd"/>
            <w:r w:rsidR="000C0234" w:rsidRPr="005B4114">
              <w:rPr>
                <w:sz w:val="22"/>
                <w:szCs w:val="22"/>
              </w:rPr>
              <w:t xml:space="preserve"> С.Г.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Физика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>Административная контрольная работа</w:t>
            </w:r>
            <w:r w:rsidRPr="005B4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04.05 (</w:t>
            </w:r>
            <w:proofErr w:type="spellStart"/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0C0234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Иванов С.А.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Гордиенко Е.А.</w:t>
            </w:r>
          </w:p>
        </w:tc>
      </w:tr>
      <w:tr w:rsidR="008D4E0D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color w:val="FF0000"/>
                <w:sz w:val="22"/>
                <w:szCs w:val="22"/>
              </w:rPr>
              <w:t>8абв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rFonts w:eastAsia="Calibri"/>
                <w:i/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(тестирование в формате ОГЭ и изложение)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7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234" w:rsidRPr="005B4114" w:rsidRDefault="000C0234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Прокопенко Н.М., </w:t>
            </w:r>
            <w:proofErr w:type="spellStart"/>
            <w:r w:rsidRPr="005B4114">
              <w:rPr>
                <w:rFonts w:eastAsia="Calibri"/>
                <w:sz w:val="22"/>
                <w:szCs w:val="22"/>
              </w:rPr>
              <w:t>Федорцова</w:t>
            </w:r>
            <w:proofErr w:type="spellEnd"/>
            <w:r w:rsidRPr="005B4114">
              <w:rPr>
                <w:rFonts w:eastAsia="Calibri"/>
                <w:sz w:val="22"/>
                <w:szCs w:val="22"/>
              </w:rPr>
              <w:t xml:space="preserve"> С.А.</w:t>
            </w:r>
          </w:p>
          <w:p w:rsidR="000C0234" w:rsidRPr="005B4114" w:rsidRDefault="008D4E0D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rFonts w:eastAsia="Calibri"/>
                <w:sz w:val="22"/>
                <w:szCs w:val="22"/>
              </w:rPr>
              <w:t>Тимошкина О.П.</w:t>
            </w:r>
          </w:p>
          <w:p w:rsidR="008D4E0D" w:rsidRPr="005B4114" w:rsidRDefault="008D4E0D" w:rsidP="000C023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 xml:space="preserve">Алгебра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 w:rsidR="005B4114">
              <w:rPr>
                <w:rFonts w:eastAsia="Calibri"/>
                <w:i/>
                <w:sz w:val="22"/>
                <w:szCs w:val="22"/>
              </w:rPr>
              <w:t xml:space="preserve"> (в формате ОГЭ)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16</w:t>
            </w:r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.05 (</w:t>
            </w:r>
            <w:proofErr w:type="spellStart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0C0234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Ясиновских Н.Н 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Салтанова Е.В.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 xml:space="preserve">Геометрия 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 xml:space="preserve">Административная контрольная работа </w:t>
            </w:r>
            <w:r w:rsidRPr="005B4114">
              <w:rPr>
                <w:rFonts w:eastAsia="Calibri"/>
                <w:sz w:val="22"/>
                <w:szCs w:val="22"/>
              </w:rPr>
              <w:t>(экзамен по билетам)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C43" w:rsidRPr="00972C43" w:rsidRDefault="00972C43" w:rsidP="00972C43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 xml:space="preserve">13.05. теория  </w:t>
            </w:r>
          </w:p>
          <w:p w:rsidR="00972C43" w:rsidRPr="00972C43" w:rsidRDefault="00972C43" w:rsidP="00972C43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 xml:space="preserve">40 минут, </w:t>
            </w:r>
          </w:p>
          <w:p w:rsidR="00972C43" w:rsidRPr="00972C43" w:rsidRDefault="00972C43" w:rsidP="00972C43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</w:pPr>
            <w:r w:rsidRPr="00972C43">
              <w:rPr>
                <w:rFonts w:eastAsia="Times New Roman" w:cs="Times New Roman"/>
                <w:b/>
                <w:i/>
                <w:color w:val="4472C4" w:themeColor="accent5"/>
                <w:sz w:val="22"/>
                <w:szCs w:val="22"/>
              </w:rPr>
              <w:t>14.05. практика                40 минут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234" w:rsidRPr="005B4114" w:rsidRDefault="000C023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Ясиновских Н.Н </w:t>
            </w:r>
          </w:p>
          <w:p w:rsidR="008D4E0D" w:rsidRPr="005B4114" w:rsidRDefault="000C023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Ассистент Салтанова Е.В.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5B4114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  <w:r>
              <w:rPr>
                <w:rFonts w:eastAsia="Calibri"/>
                <w:i/>
                <w:sz w:val="22"/>
                <w:szCs w:val="22"/>
              </w:rPr>
              <w:t xml:space="preserve"> (в формате ОГЭ)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300C" w:rsidRPr="0056300C" w:rsidRDefault="0056300C" w:rsidP="0056300C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18.04 (</w:t>
            </w:r>
            <w:proofErr w:type="spellStart"/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56300C" w:rsidRDefault="0056300C" w:rsidP="0056300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6300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 урок</w:t>
            </w: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8D4E0D" w:rsidRPr="005B4114" w:rsidRDefault="008D4E0D" w:rsidP="002D5A7C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234" w:rsidRPr="005B4114" w:rsidRDefault="000C023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Тенюнина Д.А.</w:t>
            </w:r>
          </w:p>
          <w:p w:rsidR="000C0234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 xml:space="preserve">Суворова Т.В. 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Химия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i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300C" w:rsidRPr="005B4114" w:rsidRDefault="0056300C" w:rsidP="0056300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25</w:t>
            </w: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.04 (</w:t>
            </w:r>
            <w:proofErr w:type="spellStart"/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 xml:space="preserve">) </w:t>
            </w:r>
          </w:p>
          <w:p w:rsidR="008D4E0D" w:rsidRPr="005B4114" w:rsidRDefault="0056300C" w:rsidP="0056300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 урок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proofErr w:type="spellStart"/>
            <w:r w:rsidRPr="005B4114">
              <w:rPr>
                <w:sz w:val="22"/>
                <w:szCs w:val="22"/>
              </w:rPr>
              <w:t>Гриновецкая</w:t>
            </w:r>
            <w:proofErr w:type="spellEnd"/>
            <w:r w:rsidRPr="005B4114">
              <w:rPr>
                <w:sz w:val="22"/>
                <w:szCs w:val="22"/>
              </w:rPr>
              <w:t xml:space="preserve"> О.Ю.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proofErr w:type="spellStart"/>
            <w:r w:rsidR="000C0234" w:rsidRPr="005B4114">
              <w:rPr>
                <w:sz w:val="22"/>
                <w:szCs w:val="22"/>
              </w:rPr>
              <w:t>Деревянникова</w:t>
            </w:r>
            <w:proofErr w:type="spellEnd"/>
            <w:r w:rsidR="000C0234" w:rsidRPr="005B4114">
              <w:rPr>
                <w:sz w:val="22"/>
                <w:szCs w:val="22"/>
              </w:rPr>
              <w:t xml:space="preserve"> С.Г.</w:t>
            </w:r>
          </w:p>
        </w:tc>
      </w:tr>
      <w:tr w:rsidR="008D4E0D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color w:val="FF000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color w:val="FF0000"/>
                <w:sz w:val="22"/>
                <w:szCs w:val="22"/>
              </w:rPr>
              <w:t>10аб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4D0830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 xml:space="preserve"> Административная контрольная работа</w:t>
            </w:r>
            <w:r w:rsidRPr="005B4114">
              <w:rPr>
                <w:sz w:val="22"/>
                <w:szCs w:val="22"/>
              </w:rPr>
              <w:t xml:space="preserve"> </w:t>
            </w:r>
            <w:r w:rsidR="004D0830">
              <w:rPr>
                <w:sz w:val="22"/>
                <w:szCs w:val="22"/>
              </w:rPr>
              <w:t>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25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</w:t>
            </w: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4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 (</w:t>
            </w:r>
            <w:proofErr w:type="spellStart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235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Прокопенко Н.М. </w:t>
            </w:r>
          </w:p>
          <w:p w:rsidR="008D4E0D" w:rsidRPr="005B4114" w:rsidRDefault="008D4E0D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rFonts w:eastAsia="Calibri"/>
                <w:sz w:val="22"/>
                <w:szCs w:val="22"/>
              </w:rPr>
              <w:t>Чернухина Л.Ф.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Литература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4D0830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 xml:space="preserve">Административная контрольная работа </w:t>
            </w:r>
            <w:r w:rsidR="004D0830">
              <w:rPr>
                <w:sz w:val="22"/>
                <w:szCs w:val="22"/>
              </w:rPr>
              <w:t>в формате сочинения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23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.04 (</w:t>
            </w:r>
            <w:proofErr w:type="spellStart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235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Прокопенко Н.М. </w:t>
            </w:r>
          </w:p>
          <w:p w:rsidR="008D4E0D" w:rsidRPr="005B4114" w:rsidRDefault="008D4E0D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rFonts w:eastAsia="Calibri"/>
                <w:sz w:val="22"/>
                <w:szCs w:val="22"/>
              </w:rPr>
              <w:t>Чернухина Л.Ф.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TableContents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i/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>Административная кон</w:t>
            </w:r>
            <w:r w:rsidR="004D0830">
              <w:rPr>
                <w:i/>
                <w:sz w:val="22"/>
                <w:szCs w:val="22"/>
              </w:rPr>
              <w:t xml:space="preserve">трольная работа </w:t>
            </w:r>
            <w:r w:rsidRPr="005B4114">
              <w:rPr>
                <w:i/>
                <w:sz w:val="22"/>
                <w:szCs w:val="22"/>
              </w:rPr>
              <w:t xml:space="preserve">в формате ЕГЭ: профильный, базовый </w:t>
            </w:r>
            <w:r w:rsidR="004D0830">
              <w:rPr>
                <w:i/>
                <w:sz w:val="22"/>
                <w:szCs w:val="22"/>
              </w:rPr>
              <w:t>уровень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4E5B68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26</w:t>
            </w:r>
            <w:r w:rsidR="002D5A7C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.04</w:t>
            </w:r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п</w:t>
            </w:r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т</w:t>
            </w:r>
            <w:proofErr w:type="spellEnd"/>
            <w:r w:rsidR="008D4E0D"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Calibri" w:cs="Times New Roman"/>
                <w:b/>
                <w:i/>
                <w:color w:val="0070C0"/>
                <w:sz w:val="22"/>
                <w:szCs w:val="22"/>
              </w:rPr>
              <w:t>180 мин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Мишукова С.А., </w:t>
            </w:r>
            <w:r w:rsidR="000C0234" w:rsidRPr="005B4114">
              <w:rPr>
                <w:sz w:val="22"/>
                <w:szCs w:val="22"/>
              </w:rPr>
              <w:t>Ясиновских Н.Н.</w:t>
            </w:r>
          </w:p>
          <w:p w:rsidR="008D4E0D" w:rsidRPr="005B4114" w:rsidRDefault="008D4E0D" w:rsidP="000C023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Салтанова Е.В.</w:t>
            </w:r>
          </w:p>
        </w:tc>
      </w:tr>
      <w:tr w:rsidR="008D4E0D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  <w:r w:rsidRPr="005B4114">
              <w:rPr>
                <w:b/>
                <w:color w:val="FF0000"/>
                <w:sz w:val="22"/>
                <w:szCs w:val="22"/>
              </w:rPr>
              <w:t>10а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Физика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>Административная ко</w:t>
            </w:r>
            <w:r w:rsidR="004D0830">
              <w:rPr>
                <w:i/>
                <w:sz w:val="22"/>
                <w:szCs w:val="22"/>
              </w:rPr>
              <w:t>нтрольная работа 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16.05 (</w:t>
            </w:r>
            <w:proofErr w:type="spellStart"/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чт</w:t>
            </w:r>
            <w:proofErr w:type="spellEnd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170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Иванов С.А.</w:t>
            </w:r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r w:rsidR="000C0234" w:rsidRPr="005B4114">
              <w:rPr>
                <w:sz w:val="22"/>
                <w:szCs w:val="22"/>
              </w:rPr>
              <w:t>Гордиенко Е.А.</w:t>
            </w:r>
          </w:p>
        </w:tc>
      </w:tr>
      <w:tr w:rsidR="008D4E0D" w:rsidRPr="005B4114" w:rsidTr="005B4114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5B4114" w:rsidRDefault="008D4E0D" w:rsidP="008D4E0D">
            <w:pPr>
              <w:rPr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 xml:space="preserve">Административная контрольная работа </w:t>
            </w:r>
            <w:r w:rsidR="004D0830">
              <w:rPr>
                <w:i/>
                <w:sz w:val="22"/>
                <w:szCs w:val="22"/>
              </w:rPr>
              <w:t>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4E0D" w:rsidRPr="005B4114" w:rsidRDefault="002D5A7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14.05 (</w:t>
            </w:r>
            <w:proofErr w:type="spellStart"/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вт</w:t>
            </w:r>
            <w:proofErr w:type="spellEnd"/>
            <w:r w:rsidR="008D4E0D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8D4E0D" w:rsidRPr="005B4114" w:rsidRDefault="008D4E0D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60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0D" w:rsidRPr="00E60533" w:rsidRDefault="000C0234" w:rsidP="008D4E0D">
            <w:pPr>
              <w:rPr>
                <w:sz w:val="22"/>
                <w:szCs w:val="22"/>
                <w:lang w:val="en-US"/>
              </w:rPr>
            </w:pPr>
            <w:r w:rsidRPr="005B4114">
              <w:rPr>
                <w:sz w:val="22"/>
                <w:szCs w:val="22"/>
              </w:rPr>
              <w:t>Гордиенко Е.А.</w:t>
            </w:r>
            <w:bookmarkStart w:id="0" w:name="_GoBack"/>
            <w:bookmarkEnd w:id="0"/>
          </w:p>
          <w:p w:rsidR="008D4E0D" w:rsidRPr="005B4114" w:rsidRDefault="008D4E0D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 xml:space="preserve">Ассистент </w:t>
            </w:r>
            <w:proofErr w:type="spellStart"/>
            <w:r w:rsidR="000C0234" w:rsidRPr="005B4114">
              <w:rPr>
                <w:sz w:val="22"/>
                <w:szCs w:val="22"/>
              </w:rPr>
              <w:t>Ничикова</w:t>
            </w:r>
            <w:proofErr w:type="spellEnd"/>
            <w:r w:rsidR="000C0234" w:rsidRPr="005B4114">
              <w:rPr>
                <w:sz w:val="22"/>
                <w:szCs w:val="22"/>
              </w:rPr>
              <w:t xml:space="preserve"> Е.И.</w:t>
            </w:r>
          </w:p>
        </w:tc>
      </w:tr>
      <w:tr w:rsidR="005B4114" w:rsidRPr="005B4114" w:rsidTr="005B4114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8D4E0D">
            <w:pPr>
              <w:rPr>
                <w:b/>
                <w:color w:val="FF0000"/>
                <w:sz w:val="22"/>
                <w:szCs w:val="22"/>
              </w:rPr>
            </w:pPr>
            <w:r w:rsidRPr="005B4114">
              <w:rPr>
                <w:b/>
                <w:color w:val="FF0000"/>
                <w:sz w:val="22"/>
                <w:szCs w:val="22"/>
              </w:rPr>
              <w:t>10б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Обществознание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8D4E0D">
            <w:pPr>
              <w:rPr>
                <w:i/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 xml:space="preserve">Административная контрольная работа </w:t>
            </w:r>
            <w:r w:rsidR="004D0830">
              <w:rPr>
                <w:i/>
                <w:sz w:val="22"/>
                <w:szCs w:val="22"/>
              </w:rPr>
              <w:t>в формате ЕГЭ (гуманитарный профиль)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114" w:rsidRDefault="00E35B97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24.04. (ср</w:t>
            </w:r>
            <w:r w:rsidR="0056300C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56300C" w:rsidRPr="005B4114" w:rsidRDefault="0056300C" w:rsidP="008D4E0D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60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Суворова Т.В.</w:t>
            </w:r>
          </w:p>
          <w:p w:rsidR="005B4114" w:rsidRPr="005B4114" w:rsidRDefault="005B4114" w:rsidP="000C0234">
            <w:pPr>
              <w:rPr>
                <w:sz w:val="22"/>
                <w:szCs w:val="22"/>
              </w:rPr>
            </w:pPr>
            <w:r w:rsidRPr="005B4114">
              <w:rPr>
                <w:sz w:val="22"/>
                <w:szCs w:val="22"/>
              </w:rPr>
              <w:t>Ассистент Тенюнина Д.А.</w:t>
            </w:r>
          </w:p>
        </w:tc>
      </w:tr>
      <w:tr w:rsidR="005B4114" w:rsidRPr="005B4114" w:rsidTr="005B4114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8D4E0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A7C" w:rsidRDefault="005B4114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Литература</w:t>
            </w:r>
            <w:r w:rsidR="002D5A7C"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/</w:t>
            </w:r>
          </w:p>
          <w:p w:rsidR="005B4114" w:rsidRPr="005B4114" w:rsidRDefault="002D5A7C" w:rsidP="008D4E0D">
            <w:pPr>
              <w:pStyle w:val="Standard"/>
              <w:spacing w:line="240" w:lineRule="exact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2"/>
                <w:szCs w:val="22"/>
              </w:rPr>
              <w:t>информатика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8D4E0D">
            <w:pPr>
              <w:rPr>
                <w:i/>
                <w:sz w:val="22"/>
                <w:szCs w:val="22"/>
              </w:rPr>
            </w:pPr>
            <w:r w:rsidRPr="005B4114">
              <w:rPr>
                <w:i/>
                <w:sz w:val="22"/>
                <w:szCs w:val="22"/>
              </w:rPr>
              <w:t>Админ</w:t>
            </w:r>
            <w:r w:rsidR="004D0830">
              <w:rPr>
                <w:i/>
                <w:sz w:val="22"/>
                <w:szCs w:val="22"/>
              </w:rPr>
              <w:t xml:space="preserve">истративная контрольная работа </w:t>
            </w:r>
            <w:r w:rsidRPr="005B4114">
              <w:rPr>
                <w:i/>
                <w:sz w:val="22"/>
                <w:szCs w:val="22"/>
              </w:rPr>
              <w:t xml:space="preserve">в </w:t>
            </w:r>
            <w:r w:rsidR="004D0830">
              <w:rPr>
                <w:i/>
                <w:sz w:val="22"/>
                <w:szCs w:val="22"/>
              </w:rPr>
              <w:t>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5A7C" w:rsidRPr="005B4114" w:rsidRDefault="004E5B68" w:rsidP="002D5A7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70C0"/>
                <w:sz w:val="22"/>
                <w:szCs w:val="22"/>
              </w:rPr>
              <w:t>15.05 (ср</w:t>
            </w:r>
            <w:r w:rsidR="002D5A7C"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)</w:t>
            </w:r>
          </w:p>
          <w:p w:rsidR="005B4114" w:rsidRPr="005B4114" w:rsidRDefault="002D5A7C" w:rsidP="002D5A7C">
            <w:pPr>
              <w:pStyle w:val="Standard"/>
              <w:spacing w:line="240" w:lineRule="exact"/>
              <w:rPr>
                <w:rFonts w:cs="Times New Roman"/>
                <w:b/>
                <w:i/>
                <w:color w:val="0070C0"/>
                <w:sz w:val="22"/>
                <w:szCs w:val="22"/>
              </w:rPr>
            </w:pPr>
            <w:r w:rsidRPr="005B4114">
              <w:rPr>
                <w:rFonts w:cs="Times New Roman"/>
                <w:b/>
                <w:i/>
                <w:color w:val="0070C0"/>
                <w:sz w:val="22"/>
                <w:szCs w:val="22"/>
              </w:rPr>
              <w:t>60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114" w:rsidRPr="005B4114" w:rsidRDefault="005B4114" w:rsidP="005B4114">
            <w:pPr>
              <w:rPr>
                <w:rFonts w:eastAsia="Calibri"/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 xml:space="preserve">Прокопенко Н.М. </w:t>
            </w:r>
          </w:p>
          <w:p w:rsidR="005B4114" w:rsidRPr="005B4114" w:rsidRDefault="005B4114" w:rsidP="005B4114">
            <w:pPr>
              <w:rPr>
                <w:sz w:val="22"/>
                <w:szCs w:val="22"/>
              </w:rPr>
            </w:pPr>
            <w:r w:rsidRPr="005B4114">
              <w:rPr>
                <w:rFonts w:eastAsia="Calibri"/>
                <w:sz w:val="22"/>
                <w:szCs w:val="22"/>
              </w:rPr>
              <w:t>Ассистент Чернухина Л.Ф.</w:t>
            </w:r>
          </w:p>
        </w:tc>
      </w:tr>
    </w:tbl>
    <w:p w:rsidR="00466E52" w:rsidRDefault="00466E52"/>
    <w:sectPr w:rsidR="00466E52" w:rsidSect="00426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6"/>
    <w:rsid w:val="000C0234"/>
    <w:rsid w:val="002C32F6"/>
    <w:rsid w:val="002D5A7C"/>
    <w:rsid w:val="00426DCC"/>
    <w:rsid w:val="00466E52"/>
    <w:rsid w:val="004D0830"/>
    <w:rsid w:val="004E5B68"/>
    <w:rsid w:val="0056300C"/>
    <w:rsid w:val="005B4114"/>
    <w:rsid w:val="005C1EE9"/>
    <w:rsid w:val="00775E40"/>
    <w:rsid w:val="00826ABF"/>
    <w:rsid w:val="008D4E0D"/>
    <w:rsid w:val="00972C43"/>
    <w:rsid w:val="00D1409A"/>
    <w:rsid w:val="00E35B97"/>
    <w:rsid w:val="00E60533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8B0D-900D-4238-8232-A789473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D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6DC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C1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МАОУ СОШ № 25 города Тюмени</cp:lastModifiedBy>
  <cp:revision>9</cp:revision>
  <cp:lastPrinted>2023-04-04T11:01:00Z</cp:lastPrinted>
  <dcterms:created xsi:type="dcterms:W3CDTF">2023-04-04T10:03:00Z</dcterms:created>
  <dcterms:modified xsi:type="dcterms:W3CDTF">2024-03-27T10:32:00Z</dcterms:modified>
</cp:coreProperties>
</file>