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079" w:rsidRDefault="00D86079">
      <w:pPr>
        <w:ind w:firstLine="709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Утвержден </w:t>
      </w:r>
    </w:p>
    <w:p w:rsidR="00C95DF4" w:rsidRDefault="00D86079">
      <w:pPr>
        <w:ind w:firstLine="709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приказом № 43-ОД от 03.02.2022</w:t>
      </w:r>
    </w:p>
    <w:p w:rsidR="00C95DF4" w:rsidRDefault="00C95DF4">
      <w:pPr>
        <w:ind w:firstLine="709"/>
        <w:jc w:val="center"/>
        <w:rPr>
          <w:rFonts w:ascii="Arial" w:hAnsi="Arial" w:cs="Arial"/>
          <w:b/>
          <w:sz w:val="26"/>
          <w:szCs w:val="26"/>
        </w:rPr>
      </w:pPr>
    </w:p>
    <w:p w:rsidR="00C95DF4" w:rsidRDefault="00296858">
      <w:pPr>
        <w:ind w:firstLine="709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r>
        <w:rPr>
          <w:rFonts w:ascii="Arial" w:hAnsi="Arial" w:cs="Arial"/>
          <w:b/>
          <w:sz w:val="26"/>
          <w:szCs w:val="26"/>
        </w:rPr>
        <w:t>Порядок эвакуации</w:t>
      </w:r>
    </w:p>
    <w:p w:rsidR="00C95DF4" w:rsidRDefault="00296858">
      <w:pPr>
        <w:ind w:firstLine="709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работников, обучающихся и иных лиц, находящихся на объекте, в случае получения информации об угрозе совершения</w:t>
      </w:r>
    </w:p>
    <w:p w:rsidR="00C95DF4" w:rsidRDefault="00296858">
      <w:pPr>
        <w:ind w:firstLine="709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или </w:t>
      </w:r>
      <w:proofErr w:type="gramStart"/>
      <w:r>
        <w:rPr>
          <w:rFonts w:ascii="Arial" w:hAnsi="Arial" w:cs="Arial"/>
          <w:b/>
          <w:sz w:val="26"/>
          <w:szCs w:val="26"/>
        </w:rPr>
        <w:t>совершении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террористического акта</w:t>
      </w:r>
    </w:p>
    <w:bookmarkEnd w:id="0"/>
    <w:p w:rsidR="00C95DF4" w:rsidRDefault="00C95DF4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C95DF4" w:rsidRDefault="00296858">
      <w:pPr>
        <w:ind w:firstLine="709"/>
        <w:jc w:val="both"/>
      </w:pPr>
      <w:r>
        <w:rPr>
          <w:rFonts w:ascii="Arial" w:hAnsi="Arial" w:cs="Arial"/>
          <w:sz w:val="26"/>
          <w:szCs w:val="26"/>
        </w:rPr>
        <w:t xml:space="preserve">Эвакуация (организованный вывод </w:t>
      </w:r>
      <w:r>
        <w:rPr>
          <w:rFonts w:ascii="Arial" w:hAnsi="Arial" w:cs="Arial"/>
          <w:sz w:val="26"/>
          <w:szCs w:val="26"/>
          <w:shd w:val="clear" w:color="auto" w:fill="FFFFFF"/>
        </w:rPr>
        <w:t>обучающихся</w:t>
      </w:r>
      <w:r>
        <w:rPr>
          <w:rFonts w:ascii="Arial" w:hAnsi="Arial" w:cs="Arial"/>
          <w:sz w:val="26"/>
          <w:szCs w:val="26"/>
        </w:rPr>
        <w:t xml:space="preserve"> и сотрудников из 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образовательной организации </w:t>
      </w:r>
      <w:r>
        <w:rPr>
          <w:rFonts w:ascii="Arial" w:hAnsi="Arial" w:cs="Arial"/>
          <w:sz w:val="26"/>
          <w:szCs w:val="26"/>
        </w:rPr>
        <w:t xml:space="preserve">в установленное безопасное место) объявляется руководителем </w:t>
      </w:r>
      <w:r>
        <w:rPr>
          <w:rFonts w:ascii="Arial" w:hAnsi="Arial" w:cs="Arial"/>
          <w:sz w:val="26"/>
          <w:szCs w:val="26"/>
          <w:shd w:val="clear" w:color="auto" w:fill="FFFFFF"/>
        </w:rPr>
        <w:t>образовательной организации или лицом, его замещающим, по прямому указанию представителей правоохранительн</w:t>
      </w:r>
      <w:r>
        <w:rPr>
          <w:rFonts w:ascii="Arial" w:hAnsi="Arial" w:cs="Arial"/>
          <w:sz w:val="26"/>
          <w:szCs w:val="26"/>
          <w:shd w:val="clear" w:color="auto" w:fill="FFFFFF"/>
        </w:rPr>
        <w:t>ых органов или спецслужб при угрозе террористической опасности.</w:t>
      </w:r>
    </w:p>
    <w:p w:rsidR="00C95DF4" w:rsidRDefault="00296858">
      <w:pPr>
        <w:ind w:firstLine="709"/>
        <w:jc w:val="both"/>
      </w:pPr>
      <w:r>
        <w:rPr>
          <w:rFonts w:ascii="Arial" w:hAnsi="Arial" w:cs="Arial"/>
          <w:sz w:val="26"/>
          <w:szCs w:val="26"/>
          <w:shd w:val="clear" w:color="auto" w:fill="FFFFFF"/>
        </w:rPr>
        <w:t>Эвакуация может быть объявлена руководством образовательной организации самостоятельно, если существует реальная угроза жизни и здоровью обучающихся и сотрудников образовательной организации.</w:t>
      </w:r>
    </w:p>
    <w:p w:rsidR="00C95DF4" w:rsidRDefault="00296858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>Сигнал об эвакуации подается по системе голосового оповещения образовательной организации. Сигнал дублируется нажатием кнопок «Экстренного вызова» и автоматич</w:t>
      </w:r>
      <w:r>
        <w:rPr>
          <w:rFonts w:ascii="Arial" w:hAnsi="Arial" w:cs="Arial"/>
          <w:sz w:val="26"/>
          <w:szCs w:val="26"/>
        </w:rPr>
        <w:t>еской пожарной сигнализации.</w:t>
      </w:r>
    </w:p>
    <w:p w:rsidR="00C95DF4" w:rsidRDefault="00296858">
      <w:pPr>
        <w:ind w:firstLine="70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Действия педагогического состава</w:t>
      </w:r>
    </w:p>
    <w:p w:rsidR="00C95DF4" w:rsidRDefault="00296858">
      <w:pPr>
        <w:ind w:firstLine="709"/>
        <w:jc w:val="both"/>
      </w:pPr>
      <w:r>
        <w:rPr>
          <w:rFonts w:ascii="Arial" w:hAnsi="Arial" w:cs="Arial"/>
          <w:sz w:val="26"/>
          <w:szCs w:val="26"/>
          <w:shd w:val="clear" w:color="auto" w:fill="FFFFFF"/>
        </w:rPr>
        <w:t>Успокоить обучающихся и организованн</w:t>
      </w:r>
      <w:r>
        <w:rPr>
          <w:rFonts w:ascii="Arial" w:hAnsi="Arial" w:cs="Arial"/>
          <w:sz w:val="26"/>
          <w:szCs w:val="26"/>
          <w:shd w:val="clear" w:color="auto" w:fill="FFFFFF"/>
        </w:rPr>
        <w:t>о вывести их из класса (помещения) образовательной организации в установленное место (место сбора объявляется по громкоговорящей связи).</w:t>
      </w:r>
    </w:p>
    <w:p w:rsidR="00C95DF4" w:rsidRDefault="00296858">
      <w:pPr>
        <w:ind w:firstLine="709"/>
        <w:jc w:val="both"/>
      </w:pPr>
      <w:r>
        <w:rPr>
          <w:rFonts w:ascii="Arial" w:hAnsi="Arial" w:cs="Arial"/>
          <w:sz w:val="26"/>
          <w:szCs w:val="26"/>
          <w:shd w:val="clear" w:color="auto" w:fill="FFFFFF"/>
        </w:rPr>
        <w:t xml:space="preserve">На месте сбора проверить наличие </w:t>
      </w:r>
      <w:proofErr w:type="gramStart"/>
      <w:r>
        <w:rPr>
          <w:rFonts w:ascii="Arial" w:hAnsi="Arial" w:cs="Arial"/>
          <w:sz w:val="26"/>
          <w:szCs w:val="26"/>
          <w:shd w:val="clear" w:color="auto" w:fill="FFFFFF"/>
        </w:rPr>
        <w:t>обучающихся</w:t>
      </w:r>
      <w:proofErr w:type="gramEnd"/>
      <w:r>
        <w:rPr>
          <w:rFonts w:ascii="Arial" w:hAnsi="Arial" w:cs="Arial"/>
          <w:sz w:val="26"/>
          <w:szCs w:val="26"/>
          <w:shd w:val="clear" w:color="auto" w:fill="FFFFFF"/>
        </w:rPr>
        <w:t xml:space="preserve"> по классному журналу или по специально подготовленным спискам.</w:t>
      </w:r>
    </w:p>
    <w:p w:rsidR="00C95DF4" w:rsidRDefault="00296858">
      <w:pPr>
        <w:ind w:firstLine="709"/>
        <w:jc w:val="both"/>
      </w:pPr>
      <w:r>
        <w:rPr>
          <w:rFonts w:ascii="Arial" w:hAnsi="Arial" w:cs="Arial"/>
          <w:sz w:val="26"/>
          <w:szCs w:val="26"/>
          <w:shd w:val="clear" w:color="auto" w:fill="FFFFFF"/>
        </w:rPr>
        <w:t>Обучающиеся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образовательной </w:t>
      </w:r>
      <w:proofErr w:type="gramStart"/>
      <w:r>
        <w:rPr>
          <w:rFonts w:ascii="Arial" w:hAnsi="Arial" w:cs="Arial"/>
          <w:sz w:val="26"/>
          <w:szCs w:val="26"/>
          <w:shd w:val="clear" w:color="auto" w:fill="FFFFFF"/>
        </w:rPr>
        <w:t>организации</w:t>
      </w:r>
      <w:proofErr w:type="gramEnd"/>
      <w:r>
        <w:rPr>
          <w:rFonts w:ascii="Arial" w:hAnsi="Arial" w:cs="Arial"/>
          <w:sz w:val="26"/>
          <w:szCs w:val="26"/>
          <w:shd w:val="clear" w:color="auto" w:fill="FFFFFF"/>
        </w:rPr>
        <w:t xml:space="preserve"> ни при </w:t>
      </w:r>
      <w:proofErr w:type="gramStart"/>
      <w:r>
        <w:rPr>
          <w:rFonts w:ascii="Arial" w:hAnsi="Arial" w:cs="Arial"/>
          <w:sz w:val="26"/>
          <w:szCs w:val="26"/>
          <w:shd w:val="clear" w:color="auto" w:fill="FFFFFF"/>
        </w:rPr>
        <w:t>каких</w:t>
      </w:r>
      <w:proofErr w:type="gramEnd"/>
      <w:r>
        <w:rPr>
          <w:rFonts w:ascii="Arial" w:hAnsi="Arial" w:cs="Arial"/>
          <w:sz w:val="26"/>
          <w:szCs w:val="26"/>
          <w:shd w:val="clear" w:color="auto" w:fill="FFFFFF"/>
        </w:rPr>
        <w:t xml:space="preserve"> условиях не могут оставаться одни без сопровождения учителя (классного руководителя или педагога, проводившего занятие).</w:t>
      </w:r>
    </w:p>
    <w:p w:rsidR="00C95DF4" w:rsidRDefault="00296858">
      <w:pPr>
        <w:ind w:firstLine="709"/>
        <w:jc w:val="both"/>
      </w:pPr>
      <w:r>
        <w:rPr>
          <w:rFonts w:ascii="Arial" w:hAnsi="Arial" w:cs="Arial"/>
          <w:sz w:val="26"/>
          <w:szCs w:val="26"/>
          <w:shd w:val="clear" w:color="auto" w:fill="FFFFFF"/>
        </w:rPr>
        <w:t xml:space="preserve">Убедившись в полном наличии </w:t>
      </w:r>
      <w:proofErr w:type="gramStart"/>
      <w:r>
        <w:rPr>
          <w:rFonts w:ascii="Arial" w:hAnsi="Arial" w:cs="Arial"/>
          <w:sz w:val="26"/>
          <w:szCs w:val="26"/>
          <w:shd w:val="clear" w:color="auto" w:fill="FFFFFF"/>
        </w:rPr>
        <w:t>обучающихся</w:t>
      </w:r>
      <w:proofErr w:type="gramEnd"/>
      <w:r>
        <w:rPr>
          <w:rFonts w:ascii="Arial" w:hAnsi="Arial" w:cs="Arial"/>
          <w:sz w:val="26"/>
          <w:szCs w:val="26"/>
          <w:shd w:val="clear" w:color="auto" w:fill="FFFFFF"/>
        </w:rPr>
        <w:t xml:space="preserve">, по команде руководителя образовательной организации </w:t>
      </w:r>
      <w:r>
        <w:rPr>
          <w:rFonts w:ascii="Arial" w:hAnsi="Arial" w:cs="Arial"/>
          <w:sz w:val="26"/>
          <w:szCs w:val="26"/>
          <w:shd w:val="clear" w:color="auto" w:fill="FFFFFF"/>
        </w:rPr>
        <w:t>или лица, его замещающего, продолжить движение к пункту временного размещения.</w:t>
      </w:r>
    </w:p>
    <w:p w:rsidR="00C95DF4" w:rsidRDefault="00296858">
      <w:pPr>
        <w:ind w:firstLine="709"/>
        <w:jc w:val="both"/>
      </w:pPr>
      <w:r>
        <w:rPr>
          <w:rFonts w:ascii="Arial" w:hAnsi="Arial" w:cs="Arial"/>
          <w:sz w:val="26"/>
          <w:szCs w:val="26"/>
          <w:shd w:val="clear" w:color="auto" w:fill="FFFFFF"/>
        </w:rPr>
        <w:t>Сообщить родителям обучающихся о месте нахождения их детей.</w:t>
      </w:r>
    </w:p>
    <w:p w:rsidR="00C95DF4" w:rsidRDefault="00296858">
      <w:pPr>
        <w:ind w:firstLine="709"/>
        <w:jc w:val="both"/>
      </w:pPr>
      <w:r>
        <w:rPr>
          <w:rFonts w:ascii="Arial" w:hAnsi="Arial" w:cs="Arial"/>
          <w:sz w:val="26"/>
          <w:szCs w:val="26"/>
          <w:shd w:val="clear" w:color="auto" w:fill="FFFFFF"/>
        </w:rPr>
        <w:t xml:space="preserve">Обеспечить обогрев </w:t>
      </w:r>
      <w:proofErr w:type="gramStart"/>
      <w:r>
        <w:rPr>
          <w:rFonts w:ascii="Arial" w:hAnsi="Arial" w:cs="Arial"/>
          <w:sz w:val="26"/>
          <w:szCs w:val="26"/>
          <w:shd w:val="clear" w:color="auto" w:fill="FFFFFF"/>
        </w:rPr>
        <w:t>обучающихся</w:t>
      </w:r>
      <w:proofErr w:type="gramEnd"/>
      <w:r>
        <w:rPr>
          <w:rFonts w:ascii="Arial" w:hAnsi="Arial" w:cs="Arial"/>
          <w:sz w:val="26"/>
          <w:szCs w:val="26"/>
          <w:shd w:val="clear" w:color="auto" w:fill="FFFFFF"/>
        </w:rPr>
        <w:t xml:space="preserve"> в холодное время любыми имеющимися средствами (одеяла, одежда).</w:t>
      </w:r>
    </w:p>
    <w:p w:rsidR="00C95DF4" w:rsidRDefault="00296858">
      <w:pPr>
        <w:ind w:firstLine="709"/>
        <w:jc w:val="both"/>
      </w:pPr>
      <w:r>
        <w:rPr>
          <w:rFonts w:ascii="Arial" w:hAnsi="Arial" w:cs="Arial"/>
          <w:sz w:val="26"/>
          <w:szCs w:val="26"/>
          <w:shd w:val="clear" w:color="auto" w:fill="FFFFFF"/>
        </w:rPr>
        <w:t>Далее действовать по у</w:t>
      </w:r>
      <w:r>
        <w:rPr>
          <w:rFonts w:ascii="Arial" w:hAnsi="Arial" w:cs="Arial"/>
          <w:sz w:val="26"/>
          <w:szCs w:val="26"/>
          <w:shd w:val="clear" w:color="auto" w:fill="FFFFFF"/>
        </w:rPr>
        <w:t>казанию руководства образовательной организации.</w:t>
      </w:r>
    </w:p>
    <w:p w:rsidR="00C95DF4" w:rsidRDefault="00296858">
      <w:pPr>
        <w:ind w:firstLine="709"/>
        <w:jc w:val="both"/>
        <w:rPr>
          <w:rFonts w:ascii="Arial" w:hAnsi="Arial" w:cs="Arial"/>
          <w:b/>
          <w:sz w:val="26"/>
          <w:szCs w:val="26"/>
          <w:shd w:val="clear" w:color="auto" w:fill="FFFFFF"/>
        </w:rPr>
      </w:pPr>
      <w:r>
        <w:rPr>
          <w:rFonts w:ascii="Arial" w:hAnsi="Arial" w:cs="Arial"/>
          <w:b/>
          <w:sz w:val="26"/>
          <w:szCs w:val="26"/>
          <w:shd w:val="clear" w:color="auto" w:fill="FFFFFF"/>
        </w:rPr>
        <w:t>Особые условия</w:t>
      </w:r>
    </w:p>
    <w:p w:rsidR="00C95DF4" w:rsidRDefault="00296858">
      <w:pPr>
        <w:ind w:firstLine="709"/>
        <w:jc w:val="both"/>
      </w:pPr>
      <w:r>
        <w:rPr>
          <w:rFonts w:ascii="Arial" w:hAnsi="Arial" w:cs="Arial"/>
          <w:sz w:val="26"/>
          <w:szCs w:val="26"/>
          <w:shd w:val="clear" w:color="auto" w:fill="FFFFFF"/>
        </w:rPr>
        <w:t>Если сигнал об эвакуации поступил на перемене (после окончания уроков), то учителя (классные руководители, педагоги, проводившие занятия)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проверяют помещения своих классов на наличие (отсутствие) обучающихся и прибыва</w:t>
      </w:r>
      <w:r>
        <w:rPr>
          <w:rFonts w:ascii="Arial" w:hAnsi="Arial" w:cs="Arial"/>
          <w:sz w:val="26"/>
          <w:szCs w:val="26"/>
        </w:rPr>
        <w:t>ют к месту сбора, где собирают детей, проводят перекличку и действуют по указанию руководства.</w:t>
      </w:r>
    </w:p>
    <w:p w:rsidR="00C95DF4" w:rsidRDefault="00296858">
      <w:pPr>
        <w:ind w:firstLine="709"/>
        <w:jc w:val="both"/>
      </w:pPr>
      <w:r>
        <w:rPr>
          <w:rFonts w:ascii="Arial" w:hAnsi="Arial" w:cs="Arial"/>
          <w:sz w:val="26"/>
          <w:szCs w:val="26"/>
        </w:rPr>
        <w:t>Если во время получения сигнала об эвакуации учитель (классный руководитель, педа</w:t>
      </w:r>
      <w:r>
        <w:rPr>
          <w:rFonts w:ascii="Arial" w:hAnsi="Arial" w:cs="Arial"/>
          <w:sz w:val="26"/>
          <w:szCs w:val="26"/>
        </w:rPr>
        <w:t>гог, проводивший занятия) находился вне непосредственного контакта с детьми, то он обязан разыскать их и организовать все мероприятия по обеспечению безопасности</w:t>
      </w:r>
      <w:r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C95DF4" w:rsidRDefault="00296858">
      <w:pPr>
        <w:ind w:firstLine="70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Действия обеспечивающего персонала</w:t>
      </w:r>
    </w:p>
    <w:p w:rsidR="00C95DF4" w:rsidRDefault="00296858">
      <w:pPr>
        <w:ind w:firstLine="709"/>
        <w:jc w:val="both"/>
      </w:pPr>
      <w:r>
        <w:rPr>
          <w:rFonts w:ascii="Arial" w:hAnsi="Arial" w:cs="Arial"/>
          <w:sz w:val="26"/>
          <w:szCs w:val="26"/>
        </w:rPr>
        <w:t xml:space="preserve">Обеспечивающий персонал эвакуируется из здания к </w:t>
      </w:r>
      <w:r>
        <w:rPr>
          <w:rFonts w:ascii="Arial" w:hAnsi="Arial" w:cs="Arial"/>
          <w:sz w:val="26"/>
          <w:szCs w:val="26"/>
          <w:shd w:val="clear" w:color="auto" w:fill="FFFFFF"/>
        </w:rPr>
        <w:t>месту сбо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ра самостоятельно, если не получил иных указаний от руководства </w:t>
      </w:r>
      <w:r>
        <w:rPr>
          <w:rFonts w:ascii="Arial" w:hAnsi="Arial" w:cs="Arial"/>
          <w:sz w:val="26"/>
          <w:szCs w:val="26"/>
          <w:shd w:val="clear" w:color="auto" w:fill="FFFFFF"/>
        </w:rPr>
        <w:lastRenderedPageBreak/>
        <w:t>образовательной организации.</w:t>
      </w:r>
    </w:p>
    <w:p w:rsidR="00C95DF4" w:rsidRDefault="00296858">
      <w:pPr>
        <w:ind w:firstLine="709"/>
        <w:jc w:val="both"/>
      </w:pPr>
      <w:r>
        <w:rPr>
          <w:rFonts w:ascii="Arial" w:hAnsi="Arial" w:cs="Arial"/>
          <w:sz w:val="26"/>
          <w:szCs w:val="26"/>
          <w:shd w:val="clear" w:color="auto" w:fill="FFFFFF"/>
        </w:rPr>
        <w:t>В дальнейшем выполняет указания руководства образовательной</w:t>
      </w:r>
      <w:r>
        <w:rPr>
          <w:rFonts w:ascii="Arial" w:hAnsi="Arial" w:cs="Arial"/>
          <w:sz w:val="26"/>
          <w:szCs w:val="26"/>
          <w:shd w:val="clear" w:color="auto" w:fill="FFFF00"/>
        </w:rPr>
        <w:t xml:space="preserve"> </w:t>
      </w:r>
      <w:proofErr w:type="gramStart"/>
      <w:r>
        <w:rPr>
          <w:rFonts w:ascii="Arial" w:hAnsi="Arial" w:cs="Arial"/>
          <w:sz w:val="26"/>
          <w:szCs w:val="26"/>
          <w:shd w:val="clear" w:color="auto" w:fill="FFFFFF"/>
        </w:rPr>
        <w:t>организации</w:t>
      </w:r>
      <w:proofErr w:type="gramEnd"/>
      <w:r>
        <w:rPr>
          <w:rFonts w:ascii="Arial" w:hAnsi="Arial" w:cs="Arial"/>
          <w:sz w:val="26"/>
          <w:szCs w:val="26"/>
          <w:shd w:val="clear" w:color="auto" w:fill="FFFFFF"/>
        </w:rPr>
        <w:t xml:space="preserve"> как на месте сбора, так и на пункте временного размещения.</w:t>
      </w:r>
    </w:p>
    <w:p w:rsidR="00C95DF4" w:rsidRDefault="00296858">
      <w:pPr>
        <w:ind w:firstLine="709"/>
        <w:jc w:val="both"/>
      </w:pPr>
      <w:r>
        <w:rPr>
          <w:rFonts w:ascii="Arial" w:hAnsi="Arial" w:cs="Arial"/>
          <w:b/>
          <w:sz w:val="26"/>
          <w:szCs w:val="26"/>
          <w:shd w:val="clear" w:color="auto" w:fill="FFFFFF"/>
        </w:rPr>
        <w:t xml:space="preserve">Действия </w:t>
      </w:r>
      <w:proofErr w:type="gramStart"/>
      <w:r>
        <w:rPr>
          <w:rFonts w:ascii="Arial" w:hAnsi="Arial" w:cs="Arial"/>
          <w:b/>
          <w:sz w:val="26"/>
          <w:szCs w:val="26"/>
          <w:shd w:val="clear" w:color="auto" w:fill="FFFFFF"/>
        </w:rPr>
        <w:t>обучающихся</w:t>
      </w:r>
      <w:proofErr w:type="gramEnd"/>
    </w:p>
    <w:p w:rsidR="00C95DF4" w:rsidRDefault="00296858">
      <w:pPr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>Выполнять в</w:t>
      </w:r>
      <w:r>
        <w:rPr>
          <w:rFonts w:ascii="Arial" w:hAnsi="Arial" w:cs="Arial"/>
          <w:sz w:val="26"/>
          <w:szCs w:val="26"/>
          <w:shd w:val="clear" w:color="auto" w:fill="FFFFFF"/>
        </w:rPr>
        <w:t>се указания учителя (классного руководителя или педагога, проводившего занятие).</w:t>
      </w:r>
    </w:p>
    <w:p w:rsidR="00C95DF4" w:rsidRDefault="00296858">
      <w:pPr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>Идти в строго назначенном направлении к эвакуационным выходам, не затруднять движение.</w:t>
      </w:r>
    </w:p>
    <w:p w:rsidR="00C95DF4" w:rsidRDefault="00296858">
      <w:pPr>
        <w:ind w:firstLine="709"/>
        <w:jc w:val="both"/>
      </w:pPr>
      <w:r>
        <w:rPr>
          <w:rFonts w:ascii="Arial" w:hAnsi="Arial" w:cs="Arial"/>
          <w:sz w:val="26"/>
          <w:szCs w:val="26"/>
          <w:shd w:val="clear" w:color="auto" w:fill="FFFFFF"/>
        </w:rPr>
        <w:t xml:space="preserve">Если </w:t>
      </w:r>
      <w:r>
        <w:rPr>
          <w:rFonts w:ascii="Arial" w:hAnsi="Arial" w:cs="Arial"/>
          <w:sz w:val="26"/>
          <w:szCs w:val="26"/>
          <w:shd w:val="clear" w:color="auto" w:fill="FFFFFF"/>
        </w:rPr>
        <w:t>обучающийся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находится без сопровождения, то он обязан самостоятельно выйти из </w:t>
      </w:r>
      <w:r>
        <w:rPr>
          <w:rFonts w:ascii="Arial" w:hAnsi="Arial" w:cs="Arial"/>
          <w:sz w:val="26"/>
          <w:szCs w:val="26"/>
          <w:shd w:val="clear" w:color="auto" w:fill="FFFFFF"/>
        </w:rPr>
        <w:t>образовательной организации к месту сбора.</w:t>
      </w:r>
    </w:p>
    <w:p w:rsidR="00C95DF4" w:rsidRDefault="00296858">
      <w:pPr>
        <w:ind w:firstLine="709"/>
        <w:jc w:val="both"/>
      </w:pPr>
      <w:r>
        <w:rPr>
          <w:rFonts w:ascii="Arial" w:hAnsi="Arial" w:cs="Arial"/>
          <w:sz w:val="26"/>
          <w:szCs w:val="26"/>
          <w:shd w:val="clear" w:color="auto" w:fill="FFFFFF"/>
        </w:rPr>
        <w:t>Дальнейшее перемещение от места сбора к месту временного размещения осуществляется организованной колонной.</w:t>
      </w:r>
    </w:p>
    <w:p w:rsidR="00C95DF4" w:rsidRDefault="00C95DF4">
      <w:pPr>
        <w:ind w:firstLine="709"/>
        <w:jc w:val="both"/>
      </w:pPr>
    </w:p>
    <w:sectPr w:rsidR="00C95DF4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858" w:rsidRDefault="00296858">
      <w:r>
        <w:separator/>
      </w:r>
    </w:p>
  </w:endnote>
  <w:endnote w:type="continuationSeparator" w:id="0">
    <w:p w:rsidR="00296858" w:rsidRDefault="0029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858" w:rsidRDefault="00296858">
      <w:r>
        <w:separator/>
      </w:r>
    </w:p>
  </w:footnote>
  <w:footnote w:type="continuationSeparator" w:id="0">
    <w:p w:rsidR="00296858" w:rsidRDefault="00296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95DF4"/>
    <w:rsid w:val="00296858"/>
    <w:rsid w:val="00C95DF4"/>
    <w:rsid w:val="00D8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pPr>
      <w:keepNext/>
      <w:shd w:val="clear" w:color="auto" w:fill="FFFFFF"/>
      <w:autoSpaceDE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a"/>
    <w:pPr>
      <w:jc w:val="center"/>
    </w:pPr>
    <w:rPr>
      <w:b/>
      <w:bCs/>
      <w:sz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2">
    <w:name w:val="Подпись к таблице (2)"/>
    <w:basedOn w:val="a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a3">
    <w:name w:val="Подпись к таблице"/>
    <w:basedOn w:val="a"/>
    <w:pPr>
      <w:shd w:val="clear" w:color="auto" w:fill="FFFFFF"/>
      <w:spacing w:line="240" w:lineRule="exact"/>
      <w:jc w:val="center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30">
    <w:name w:val="Подпись к таблице (3)"/>
    <w:basedOn w:val="a"/>
    <w:pPr>
      <w:shd w:val="clear" w:color="auto" w:fill="FFFFFF"/>
      <w:spacing w:line="250" w:lineRule="exact"/>
      <w:ind w:hanging="220"/>
    </w:pPr>
    <w:rPr>
      <w:rFonts w:ascii="Arial" w:eastAsia="Arial" w:hAnsi="Arial" w:cs="Arial"/>
      <w:i/>
      <w:iCs/>
      <w:color w:val="auto"/>
      <w:sz w:val="22"/>
      <w:szCs w:val="22"/>
      <w:lang w:eastAsia="en-US" w:bidi="ar-SA"/>
    </w:rPr>
  </w:style>
  <w:style w:type="paragraph" w:customStyle="1" w:styleId="6">
    <w:name w:val="Основной текст (6)"/>
    <w:basedOn w:val="a"/>
    <w:pPr>
      <w:shd w:val="clear" w:color="auto" w:fill="FFFFFF"/>
      <w:spacing w:after="120" w:line="245" w:lineRule="exact"/>
      <w:ind w:hanging="220"/>
    </w:pPr>
    <w:rPr>
      <w:rFonts w:ascii="Arial" w:eastAsia="Arial" w:hAnsi="Arial" w:cs="Arial"/>
      <w:i/>
      <w:iCs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rPr>
      <w:b/>
      <w:bCs/>
      <w:sz w:val="28"/>
      <w:szCs w:val="28"/>
      <w:shd w:val="clear" w:color="auto" w:fill="FFFFFF"/>
      <w:lang w:eastAsia="ru-RU"/>
    </w:rPr>
  </w:style>
  <w:style w:type="character" w:customStyle="1" w:styleId="31">
    <w:name w:val="Заголовок 3 Знак"/>
    <w:basedOn w:val="a0"/>
    <w:rPr>
      <w:sz w:val="24"/>
      <w:lang w:eastAsia="ru-RU"/>
    </w:rPr>
  </w:style>
  <w:style w:type="character" w:customStyle="1" w:styleId="a4">
    <w:name w:val="Заголовок Знак"/>
    <w:basedOn w:val="a0"/>
    <w:rPr>
      <w:b/>
      <w:bCs/>
      <w:sz w:val="28"/>
      <w:szCs w:val="24"/>
      <w:lang w:eastAsia="ru-RU"/>
    </w:rPr>
  </w:style>
  <w:style w:type="character" w:customStyle="1" w:styleId="20">
    <w:name w:val="Основной текст (2)_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1">
    <w:name w:val="Основной текст (2)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character" w:customStyle="1" w:styleId="29pt">
    <w:name w:val="Основной текст (2) + 9 pt;Курсив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 w:eastAsia="ru-RU" w:bidi="ru-RU"/>
    </w:rPr>
  </w:style>
  <w:style w:type="character" w:customStyle="1" w:styleId="22">
    <w:name w:val="Подпись к таблице (2)_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a5">
    <w:name w:val="Подпись к таблице_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27pt">
    <w:name w:val="Основной текст (2) + 7 pt;Курсив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vertAlign w:val="baseline"/>
      <w:lang w:val="ru-RU" w:eastAsia="ru-RU" w:bidi="ru-RU"/>
    </w:rPr>
  </w:style>
  <w:style w:type="character" w:customStyle="1" w:styleId="32">
    <w:name w:val="Подпись к таблице (3)_"/>
    <w:rPr>
      <w:rFonts w:ascii="Arial" w:eastAsia="Arial" w:hAnsi="Arial" w:cs="Arial"/>
      <w:i/>
      <w:iCs/>
      <w:sz w:val="22"/>
      <w:szCs w:val="22"/>
      <w:shd w:val="clear" w:color="auto" w:fill="FFFFFF"/>
    </w:rPr>
  </w:style>
  <w:style w:type="character" w:customStyle="1" w:styleId="60">
    <w:name w:val="Основной текст (6)_"/>
    <w:rPr>
      <w:rFonts w:ascii="Arial" w:eastAsia="Arial" w:hAnsi="Arial" w:cs="Arial"/>
      <w:i/>
      <w:iCs/>
      <w:sz w:val="22"/>
      <w:szCs w:val="22"/>
      <w:shd w:val="clear" w:color="auto" w:fill="FFFFFF"/>
    </w:rPr>
  </w:style>
  <w:style w:type="character" w:customStyle="1" w:styleId="29pt0">
    <w:name w:val="Основной текст (2) + 9 pt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 w:eastAsia="ru-RU" w:bidi="ru-RU"/>
    </w:rPr>
  </w:style>
  <w:style w:type="character" w:customStyle="1" w:styleId="5">
    <w:name w:val="Основной текст (5) + Не полужирный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pPr>
      <w:keepNext/>
      <w:shd w:val="clear" w:color="auto" w:fill="FFFFFF"/>
      <w:autoSpaceDE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a"/>
    <w:pPr>
      <w:jc w:val="center"/>
    </w:pPr>
    <w:rPr>
      <w:b/>
      <w:bCs/>
      <w:sz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2">
    <w:name w:val="Подпись к таблице (2)"/>
    <w:basedOn w:val="a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a3">
    <w:name w:val="Подпись к таблице"/>
    <w:basedOn w:val="a"/>
    <w:pPr>
      <w:shd w:val="clear" w:color="auto" w:fill="FFFFFF"/>
      <w:spacing w:line="240" w:lineRule="exact"/>
      <w:jc w:val="center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30">
    <w:name w:val="Подпись к таблице (3)"/>
    <w:basedOn w:val="a"/>
    <w:pPr>
      <w:shd w:val="clear" w:color="auto" w:fill="FFFFFF"/>
      <w:spacing w:line="250" w:lineRule="exact"/>
      <w:ind w:hanging="220"/>
    </w:pPr>
    <w:rPr>
      <w:rFonts w:ascii="Arial" w:eastAsia="Arial" w:hAnsi="Arial" w:cs="Arial"/>
      <w:i/>
      <w:iCs/>
      <w:color w:val="auto"/>
      <w:sz w:val="22"/>
      <w:szCs w:val="22"/>
      <w:lang w:eastAsia="en-US" w:bidi="ar-SA"/>
    </w:rPr>
  </w:style>
  <w:style w:type="paragraph" w:customStyle="1" w:styleId="6">
    <w:name w:val="Основной текст (6)"/>
    <w:basedOn w:val="a"/>
    <w:pPr>
      <w:shd w:val="clear" w:color="auto" w:fill="FFFFFF"/>
      <w:spacing w:after="120" w:line="245" w:lineRule="exact"/>
      <w:ind w:hanging="220"/>
    </w:pPr>
    <w:rPr>
      <w:rFonts w:ascii="Arial" w:eastAsia="Arial" w:hAnsi="Arial" w:cs="Arial"/>
      <w:i/>
      <w:iCs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rPr>
      <w:b/>
      <w:bCs/>
      <w:sz w:val="28"/>
      <w:szCs w:val="28"/>
      <w:shd w:val="clear" w:color="auto" w:fill="FFFFFF"/>
      <w:lang w:eastAsia="ru-RU"/>
    </w:rPr>
  </w:style>
  <w:style w:type="character" w:customStyle="1" w:styleId="31">
    <w:name w:val="Заголовок 3 Знак"/>
    <w:basedOn w:val="a0"/>
    <w:rPr>
      <w:sz w:val="24"/>
      <w:lang w:eastAsia="ru-RU"/>
    </w:rPr>
  </w:style>
  <w:style w:type="character" w:customStyle="1" w:styleId="a4">
    <w:name w:val="Заголовок Знак"/>
    <w:basedOn w:val="a0"/>
    <w:rPr>
      <w:b/>
      <w:bCs/>
      <w:sz w:val="28"/>
      <w:szCs w:val="24"/>
      <w:lang w:eastAsia="ru-RU"/>
    </w:rPr>
  </w:style>
  <w:style w:type="character" w:customStyle="1" w:styleId="20">
    <w:name w:val="Основной текст (2)_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1">
    <w:name w:val="Основной текст (2)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character" w:customStyle="1" w:styleId="29pt">
    <w:name w:val="Основной текст (2) + 9 pt;Курсив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 w:eastAsia="ru-RU" w:bidi="ru-RU"/>
    </w:rPr>
  </w:style>
  <w:style w:type="character" w:customStyle="1" w:styleId="22">
    <w:name w:val="Подпись к таблице (2)_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a5">
    <w:name w:val="Подпись к таблице_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27pt">
    <w:name w:val="Основной текст (2) + 7 pt;Курсив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vertAlign w:val="baseline"/>
      <w:lang w:val="ru-RU" w:eastAsia="ru-RU" w:bidi="ru-RU"/>
    </w:rPr>
  </w:style>
  <w:style w:type="character" w:customStyle="1" w:styleId="32">
    <w:name w:val="Подпись к таблице (3)_"/>
    <w:rPr>
      <w:rFonts w:ascii="Arial" w:eastAsia="Arial" w:hAnsi="Arial" w:cs="Arial"/>
      <w:i/>
      <w:iCs/>
      <w:sz w:val="22"/>
      <w:szCs w:val="22"/>
      <w:shd w:val="clear" w:color="auto" w:fill="FFFFFF"/>
    </w:rPr>
  </w:style>
  <w:style w:type="character" w:customStyle="1" w:styleId="60">
    <w:name w:val="Основной текст (6)_"/>
    <w:rPr>
      <w:rFonts w:ascii="Arial" w:eastAsia="Arial" w:hAnsi="Arial" w:cs="Arial"/>
      <w:i/>
      <w:iCs/>
      <w:sz w:val="22"/>
      <w:szCs w:val="22"/>
      <w:shd w:val="clear" w:color="auto" w:fill="FFFFFF"/>
    </w:rPr>
  </w:style>
  <w:style w:type="character" w:customStyle="1" w:styleId="29pt0">
    <w:name w:val="Основной текст (2) + 9 pt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 w:eastAsia="ru-RU" w:bidi="ru-RU"/>
    </w:rPr>
  </w:style>
  <w:style w:type="character" w:customStyle="1" w:styleId="5">
    <w:name w:val="Основной текст (5) + Не полужирный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AppData/Local/Temp/TC-DB/AppData/Local/Temp/WebAccessAgentCache/RX/pto/adm72_trusovev/AppData/Local/Microsoft/Windows/Temporary%20Internet%20Files/Content.Outlook/SA24106G/&#1069;&#1074;&#1072;&#1082;&#1091;&#1072;&#1094;&#1080;&#1103;%20&#1076;&#1077;&#1081;&#1089;&#1090;&#1074;&#1080;&#1081;%20&#1089;&#1086;&#1090;&#1088;&#1091;&#1076;&#1085;&#1080;&#1082;&#1086;&#1074;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Приёмная</cp:lastModifiedBy>
  <cp:revision>1</cp:revision>
  <cp:lastPrinted>2022-02-02T11:56:00Z</cp:lastPrinted>
  <dcterms:created xsi:type="dcterms:W3CDTF">2022-01-13T09:09:00Z</dcterms:created>
  <dcterms:modified xsi:type="dcterms:W3CDTF">2022-02-04T09:18:00Z</dcterms:modified>
</cp:coreProperties>
</file>