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7489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FE46FA7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«Занимательная история английского языка»</w:t>
      </w:r>
    </w:p>
    <w:p w14:paraId="799C493C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Автор: Тимофеев Никита Сергеевич</w:t>
      </w:r>
    </w:p>
    <w:p w14:paraId="7BB26E77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Учитель английского языка МАОУ СОШ №25 </w:t>
      </w:r>
      <w:proofErr w:type="spellStart"/>
      <w:r w:rsidRPr="00DA70A2">
        <w:rPr>
          <w:rFonts w:ascii="Times New Roman" w:hAnsi="Times New Roman" w:cs="Times New Roman"/>
          <w:b/>
          <w:bCs/>
          <w:sz w:val="28"/>
          <w:szCs w:val="28"/>
        </w:rPr>
        <w:t>г.Тюмени</w:t>
      </w:r>
      <w:proofErr w:type="spellEnd"/>
    </w:p>
    <w:p w14:paraId="0744CC30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559F1C6" w14:textId="77777777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DA70A2">
        <w:rPr>
          <w:rFonts w:ascii="Times New Roman" w:hAnsi="Times New Roman" w:cs="Times New Roman"/>
          <w:sz w:val="28"/>
          <w:szCs w:val="28"/>
        </w:rPr>
        <w:t xml:space="preserve"> рассказать о важных аспектах истории английского языка учащимся и продемонстрировать их важность в изучении английского языка в школе. </w:t>
      </w:r>
    </w:p>
    <w:p w14:paraId="169D3CCE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93278B0" w14:textId="77777777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A70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CC737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834333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>Интегрировать в уроки английского языка 8-9 классов короткие, но наглядные кейсы, происходившие в истории языка и оказавшие на него влияние</w:t>
      </w:r>
    </w:p>
    <w:p w14:paraId="02B5DA8A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Отобрать наиболее мотивированных учащихся и помочь им создать собственные проекты, связанные с исследованием истории английского. </w:t>
      </w:r>
    </w:p>
    <w:p w14:paraId="158D9FE6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Оказывать индивидуальное сопровождение учащимся, выразившим свое желание принять участие в школьных и городских научных конференциях. </w:t>
      </w:r>
    </w:p>
    <w:p w14:paraId="753C0422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Оказывать содействие и научно-методологическую поддержку учащимся, которые выполняют проекты в рамках заданной темы. </w:t>
      </w:r>
    </w:p>
    <w:p w14:paraId="1A778B6F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72CD732" w14:textId="77777777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DA70A2">
        <w:rPr>
          <w:rFonts w:ascii="Times New Roman" w:hAnsi="Times New Roman" w:cs="Times New Roman"/>
          <w:sz w:val="28"/>
          <w:szCs w:val="28"/>
        </w:rPr>
        <w:t xml:space="preserve"> История английского языка не преподается в российских школах, о прошлом английского языка можно узнать лишь в университете на лингвистических специальностях. Однако, история английского языка дает ответы на многие типичные вопросы учащихся, возникающих у них в процессе изучения английского. </w:t>
      </w:r>
    </w:p>
    <w:p w14:paraId="0E488A02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E3377C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AD451D6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Ход выполнения проекта</w:t>
      </w:r>
    </w:p>
    <w:p w14:paraId="5E5444A6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1DA8033" w14:textId="77777777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Небольшая предыстория:</w:t>
      </w:r>
      <w:r w:rsidRPr="00DA70A2">
        <w:rPr>
          <w:rFonts w:ascii="Times New Roman" w:hAnsi="Times New Roman" w:cs="Times New Roman"/>
          <w:sz w:val="28"/>
          <w:szCs w:val="28"/>
        </w:rPr>
        <w:t xml:space="preserve"> В начале учебного года ко мне подошла ученица 9Г класса и сказала, что ей очень нравятся песни на английском языке, стилизованные под Средневековье. Она даже брала из этих песен какие-то слова и использовала их в своих эссе на английском, за что учитель снижала ей балл. С точки зрения учителя это было оправданно, ведь слова из тех песен считались устаревшими и не могли так свободно, без всякой причины, появляться в работах девятиклассницы. </w:t>
      </w:r>
    </w:p>
    <w:p w14:paraId="167513F3" w14:textId="77777777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  <w:t xml:space="preserve">Девятиклассница буквально любовалась красотой слов, которые уже давно ушли из речи. И именно тогда мною было принято решение рассказать об истории языка всем моим старшим ученикам. Не так, как это было в университете, а дать им только самые интересные факты, которые повлияли на современные английский язык и сделали его таким, какой он есть сейчас. </w:t>
      </w:r>
    </w:p>
    <w:p w14:paraId="248B0894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4D4CB32" w14:textId="16447A12" w:rsidR="00920EA3" w:rsidRPr="00DA70A2" w:rsidRDefault="009458B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Сентябрь - Декабрь 2022: проведение уроков английского языка с интеграцией небольших фактов и примеров из истории языка. </w:t>
      </w:r>
      <w:r w:rsidRPr="00DA70A2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Pr="00DA70A2">
        <w:rPr>
          <w:rFonts w:ascii="Times New Roman" w:hAnsi="Times New Roman" w:cs="Times New Roman"/>
          <w:sz w:val="28"/>
          <w:szCs w:val="28"/>
        </w:rPr>
        <w:lastRenderedPageBreak/>
        <w:t xml:space="preserve">объяснить, почему в английском такой строгий порядок слов, откуда взялись нечитаемые буквы и откуда в английском языке взялись неправильные глаголы. </w:t>
      </w:r>
    </w:p>
    <w:p w14:paraId="7283DDD4" w14:textId="494BBB5D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Январь – Февраль 2023:</w:t>
      </w:r>
      <w:r w:rsidRPr="00DA70A2">
        <w:rPr>
          <w:rFonts w:ascii="Times New Roman" w:hAnsi="Times New Roman" w:cs="Times New Roman"/>
          <w:sz w:val="28"/>
          <w:szCs w:val="28"/>
        </w:rPr>
        <w:t xml:space="preserve"> ученица 9Г класса, Полина </w:t>
      </w:r>
      <w:proofErr w:type="spellStart"/>
      <w:r w:rsidRPr="00DA70A2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Pr="00DA70A2">
        <w:rPr>
          <w:rFonts w:ascii="Times New Roman" w:hAnsi="Times New Roman" w:cs="Times New Roman"/>
          <w:sz w:val="28"/>
          <w:szCs w:val="28"/>
        </w:rPr>
        <w:t xml:space="preserve">, решила принимать участие в школьной научной конференции «Шаг за шагом» и выбрала меня в качестве научного руководителя. </w:t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Тема исследовательской работы – архаичная лексика в англоязычных рок-песнях.</w:t>
      </w:r>
      <w:r w:rsidRPr="00DA70A2">
        <w:rPr>
          <w:rFonts w:ascii="Times New Roman" w:hAnsi="Times New Roman" w:cs="Times New Roman"/>
          <w:sz w:val="28"/>
          <w:szCs w:val="28"/>
        </w:rPr>
        <w:t xml:space="preserve"> Я помог ученице выбрать научную литературу, и в течение недели мы разбирались с теоретическими аспектами нашей темы, затем приступили к практической части: создали выборку песен, в которых были архаизмы, описали их, нашли примеры употребления в идиомах и пословицах. </w:t>
      </w:r>
    </w:p>
    <w:p w14:paraId="47E215B6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11 марта 2023 года</w:t>
      </w:r>
      <w:r w:rsidRPr="00DA70A2">
        <w:rPr>
          <w:rFonts w:ascii="Times New Roman" w:hAnsi="Times New Roman" w:cs="Times New Roman"/>
          <w:sz w:val="28"/>
          <w:szCs w:val="28"/>
        </w:rPr>
        <w:t xml:space="preserve">: защита исследовательского проекта. </w:t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 - 1 место. </w:t>
      </w:r>
    </w:p>
    <w:p w14:paraId="4767BF28" w14:textId="795FCD73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Апрель 2023:</w:t>
      </w:r>
      <w:r w:rsidR="00372466"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70A2">
        <w:rPr>
          <w:rFonts w:ascii="Times New Roman" w:hAnsi="Times New Roman" w:cs="Times New Roman"/>
          <w:sz w:val="28"/>
          <w:szCs w:val="28"/>
        </w:rPr>
        <w:t xml:space="preserve">на основании проведенного исследования нами был создан </w:t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продукт</w:t>
      </w:r>
      <w:r w:rsidRPr="00DA70A2">
        <w:rPr>
          <w:rFonts w:ascii="Times New Roman" w:hAnsi="Times New Roman" w:cs="Times New Roman"/>
          <w:sz w:val="28"/>
          <w:szCs w:val="28"/>
        </w:rPr>
        <w:t xml:space="preserve">: небольшая книга «Топ-5 вопросов </w:t>
      </w:r>
      <w:proofErr w:type="gramStart"/>
      <w:r w:rsidRPr="00DA70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70A2">
        <w:rPr>
          <w:rFonts w:ascii="Times New Roman" w:hAnsi="Times New Roman" w:cs="Times New Roman"/>
          <w:sz w:val="28"/>
          <w:szCs w:val="28"/>
        </w:rPr>
        <w:t xml:space="preserve"> изучающих английский язык». Для этого ученицей Полиной </w:t>
      </w:r>
      <w:proofErr w:type="spellStart"/>
      <w:r w:rsidRPr="00DA70A2">
        <w:rPr>
          <w:rFonts w:ascii="Times New Roman" w:hAnsi="Times New Roman" w:cs="Times New Roman"/>
          <w:sz w:val="28"/>
          <w:szCs w:val="28"/>
        </w:rPr>
        <w:t>Чикишевой</w:t>
      </w:r>
      <w:proofErr w:type="spellEnd"/>
      <w:r w:rsidRPr="00DA70A2">
        <w:rPr>
          <w:rFonts w:ascii="Times New Roman" w:hAnsi="Times New Roman" w:cs="Times New Roman"/>
          <w:sz w:val="28"/>
          <w:szCs w:val="28"/>
        </w:rPr>
        <w:t xml:space="preserve"> был проведен опрос среди учащихся МАОУ СОШ №25 для выявление самых часто возникающих вопросов, связанных с изучением английского языка. Отобрав результаты, мы сделали топ-5 самых частых. Затем, применив полученные в ходе выполнения исследовательского проекта знания, Полина вместе со мной дала ответы на вопросы школьников, объяснив сложную университетскую программу простым языком. Данная книга была подарена учителям английского языка и доступна всем желающим для прочтения.</w:t>
      </w:r>
    </w:p>
    <w:p w14:paraId="721D4BC7" w14:textId="0757E102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Планы на 2023</w:t>
      </w:r>
      <w:r w:rsidR="002824D4"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DA70A2">
        <w:rPr>
          <w:rFonts w:ascii="Times New Roman" w:hAnsi="Times New Roman" w:cs="Times New Roman"/>
          <w:b/>
          <w:bCs/>
          <w:sz w:val="28"/>
          <w:szCs w:val="28"/>
        </w:rPr>
        <w:t>2024 учебный год:</w:t>
      </w:r>
      <w:r w:rsidRPr="00DA70A2">
        <w:rPr>
          <w:rFonts w:ascii="Times New Roman" w:hAnsi="Times New Roman" w:cs="Times New Roman"/>
          <w:sz w:val="28"/>
          <w:szCs w:val="28"/>
        </w:rPr>
        <w:t xml:space="preserve"> провести более масштабный опрос среди школьников и сделать более объемную книгу, добавить туда иллюстраций для наглядности, чтобы представить работу на муниципальной научной конференции «Шаг в будущее». </w:t>
      </w:r>
    </w:p>
    <w:p w14:paraId="68F100DC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BAE399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Результаты проекта: </w:t>
      </w:r>
    </w:p>
    <w:p w14:paraId="1CBA18BC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A53A7F6" w14:textId="77777777" w:rsidR="00920EA3" w:rsidRPr="00DA70A2" w:rsidRDefault="009458B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Повысилась внутренняя мотивация учеников изучать английский язык. Индикатор результата: неоднократные просьбы учеников 8-9 классов проводить дополнительные занятия по английскому языку. </w:t>
      </w:r>
    </w:p>
    <w:p w14:paraId="665F482B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Победа в школьной научной конференции «Шаг за шагом» ученицы 9 класса под моим научным руководством. </w:t>
      </w:r>
    </w:p>
    <w:p w14:paraId="706079DD" w14:textId="77777777" w:rsidR="00920EA3" w:rsidRPr="00DA70A2" w:rsidRDefault="009458B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Создание дополнительного продукта, помимо исследования, той же ученицей – проведение опроса и написание небольшой книги. Полученные в ходе исследования знания удалось применить на практике. </w:t>
      </w:r>
    </w:p>
    <w:p w14:paraId="40300C85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E5D2043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5AB6AEE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1F5F7" w14:textId="61857E94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70A2">
        <w:rPr>
          <w:rFonts w:ascii="Times New Roman" w:hAnsi="Times New Roman" w:cs="Times New Roman"/>
          <w:sz w:val="28"/>
          <w:szCs w:val="28"/>
        </w:rPr>
        <w:t xml:space="preserve">Данный проект, возникший абсолютно спонтанно в моей голове, породил два других проекта: это исследование и </w:t>
      </w:r>
      <w:r w:rsidR="002824D4" w:rsidRPr="00DA70A2">
        <w:rPr>
          <w:rFonts w:ascii="Times New Roman" w:hAnsi="Times New Roman" w:cs="Times New Roman"/>
          <w:sz w:val="28"/>
          <w:szCs w:val="28"/>
        </w:rPr>
        <w:t>книга</w:t>
      </w:r>
      <w:r w:rsidRPr="00DA70A2">
        <w:rPr>
          <w:rFonts w:ascii="Times New Roman" w:hAnsi="Times New Roman" w:cs="Times New Roman"/>
          <w:sz w:val="28"/>
          <w:szCs w:val="28"/>
        </w:rPr>
        <w:t xml:space="preserve">. Присуждение первого места нашему исследованию стало для нас высшей похвалой.  Для меня было важно ответить на многие вопросы моих учеников, используя знания, накопленные за </w:t>
      </w:r>
      <w:r w:rsidRPr="00DA70A2">
        <w:rPr>
          <w:rFonts w:ascii="Times New Roman" w:hAnsi="Times New Roman" w:cs="Times New Roman"/>
          <w:sz w:val="28"/>
          <w:szCs w:val="28"/>
        </w:rPr>
        <w:lastRenderedPageBreak/>
        <w:t xml:space="preserve">5 лет обучения в двух университетах мира. Для меня было важно дать эти знания максимально практично и интересно. </w:t>
      </w:r>
    </w:p>
    <w:p w14:paraId="63B5E5D6" w14:textId="6B59BFD8" w:rsidR="00920EA3" w:rsidRPr="00DA70A2" w:rsidRDefault="009458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ab/>
        <w:t xml:space="preserve">Когда ко мне неоднократно подходил завуч и советник директора по воспитательной работе, чтобы передать просьбы моих учеников проводит им регулярно дополнительные занятия по английскому с подобными «университетскими» интеграциями, я был очень счастлив. Однако взять я их не смог, так как дополнительно учусь в магистратуре. Это значит, </w:t>
      </w:r>
      <w:r w:rsidR="002824D4" w:rsidRPr="00DA70A2">
        <w:rPr>
          <w:rFonts w:ascii="Times New Roman" w:hAnsi="Times New Roman" w:cs="Times New Roman"/>
          <w:sz w:val="28"/>
          <w:szCs w:val="28"/>
        </w:rPr>
        <w:t xml:space="preserve">что, </w:t>
      </w:r>
      <w:r w:rsidRPr="00DA70A2">
        <w:rPr>
          <w:rFonts w:ascii="Times New Roman" w:hAnsi="Times New Roman" w:cs="Times New Roman"/>
          <w:sz w:val="28"/>
          <w:szCs w:val="28"/>
        </w:rPr>
        <w:t xml:space="preserve">когда я защищу диссертацию, я смогу ввести в проектную деятельность еще больше учеников, и еще больше учеников смогу замотивировать. </w:t>
      </w:r>
    </w:p>
    <w:p w14:paraId="543F2C2A" w14:textId="77777777" w:rsidR="00920EA3" w:rsidRPr="00DA70A2" w:rsidRDefault="00920E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8E36E7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A2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Приложения: </w:t>
      </w:r>
    </w:p>
    <w:p w14:paraId="68DD081E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28D5CB1" w14:textId="77777777" w:rsidR="00920EA3" w:rsidRPr="00DA70A2" w:rsidRDefault="009458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К описанию проекта также прилагается: </w:t>
      </w:r>
    </w:p>
    <w:p w14:paraId="04299419" w14:textId="77777777" w:rsidR="00920EA3" w:rsidRPr="00DA70A2" w:rsidRDefault="00920E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37B19EB" w14:textId="57117805" w:rsidR="00920EA3" w:rsidRPr="00DA70A2" w:rsidRDefault="00DA70A2" w:rsidP="00DA70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58B9" w:rsidRPr="00DA70A2">
        <w:rPr>
          <w:rFonts w:ascii="Times New Roman" w:hAnsi="Times New Roman" w:cs="Times New Roman"/>
          <w:sz w:val="28"/>
          <w:szCs w:val="28"/>
        </w:rPr>
        <w:t xml:space="preserve">Книга «Топ-5 вопросов </w:t>
      </w:r>
      <w:proofErr w:type="gramStart"/>
      <w:r w:rsidR="009458B9" w:rsidRPr="00DA70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458B9" w:rsidRPr="00DA70A2">
        <w:rPr>
          <w:rFonts w:ascii="Times New Roman" w:hAnsi="Times New Roman" w:cs="Times New Roman"/>
          <w:sz w:val="28"/>
          <w:szCs w:val="28"/>
        </w:rPr>
        <w:t xml:space="preserve"> изучающих английский язык»</w:t>
      </w:r>
    </w:p>
    <w:p w14:paraId="649E1CEB" w14:textId="35E6171D" w:rsidR="00920EA3" w:rsidRPr="00DA70A2" w:rsidRDefault="00920EA3" w:rsidP="00DA70A2">
      <w:pPr>
        <w:pStyle w:val="a5"/>
        <w:ind w:left="45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EA3" w:rsidRPr="00DA70A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31E69" w14:textId="77777777" w:rsidR="00BD4BDA" w:rsidRDefault="00BD4BDA">
      <w:r>
        <w:separator/>
      </w:r>
    </w:p>
  </w:endnote>
  <w:endnote w:type="continuationSeparator" w:id="0">
    <w:p w14:paraId="53A2C3E3" w14:textId="77777777" w:rsidR="00BD4BDA" w:rsidRDefault="00BD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7D0" w14:textId="77777777" w:rsidR="00920EA3" w:rsidRDefault="00920E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A44A5" w14:textId="77777777" w:rsidR="00BD4BDA" w:rsidRDefault="00BD4BDA">
      <w:r>
        <w:separator/>
      </w:r>
    </w:p>
  </w:footnote>
  <w:footnote w:type="continuationSeparator" w:id="0">
    <w:p w14:paraId="58C6EC59" w14:textId="77777777" w:rsidR="00BD4BDA" w:rsidRDefault="00BD4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20218" w14:textId="77777777" w:rsidR="00920EA3" w:rsidRDefault="00920E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15B7"/>
    <w:multiLevelType w:val="hybridMultilevel"/>
    <w:tmpl w:val="A55E7672"/>
    <w:styleLink w:val="a"/>
    <w:lvl w:ilvl="0" w:tplc="8850D24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4642CA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E4DC0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6CAB16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E6AF0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10B848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0038DA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BC687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6601D8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7C36E0B"/>
    <w:multiLevelType w:val="hybridMultilevel"/>
    <w:tmpl w:val="A55E7672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A3"/>
    <w:rsid w:val="002824D4"/>
    <w:rsid w:val="00372466"/>
    <w:rsid w:val="00767D62"/>
    <w:rsid w:val="00920EA3"/>
    <w:rsid w:val="009458B9"/>
    <w:rsid w:val="00BA17ED"/>
    <w:rsid w:val="00BD4BDA"/>
    <w:rsid w:val="00D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A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2023-04-14T10:51:00Z</dcterms:created>
  <dcterms:modified xsi:type="dcterms:W3CDTF">2023-05-31T09:28:00Z</dcterms:modified>
</cp:coreProperties>
</file>