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D5" w:rsidRPr="008468E1" w:rsidRDefault="00E864D5" w:rsidP="008468E1">
      <w:pPr>
        <w:spacing w:after="0" w:line="240" w:lineRule="exact"/>
        <w:ind w:left="3686"/>
        <w:jc w:val="both"/>
        <w:rPr>
          <w:rFonts w:ascii="Times New Roman" w:hAnsi="Times New Roman" w:cs="Times New Roman"/>
          <w:b/>
          <w:i/>
          <w:sz w:val="28"/>
          <w:szCs w:val="28"/>
        </w:rPr>
      </w:pPr>
      <w:bookmarkStart w:id="0" w:name="_GoBack"/>
      <w:bookmarkEnd w:id="0"/>
      <w:r w:rsidRPr="008468E1">
        <w:rPr>
          <w:rFonts w:ascii="Times New Roman" w:hAnsi="Times New Roman" w:cs="Times New Roman"/>
          <w:b/>
          <w:i/>
          <w:sz w:val="28"/>
          <w:szCs w:val="28"/>
        </w:rPr>
        <w:t>Доклад</w:t>
      </w:r>
      <w:r w:rsidR="003D32BA" w:rsidRPr="008468E1">
        <w:rPr>
          <w:rFonts w:ascii="Times New Roman" w:hAnsi="Times New Roman" w:cs="Times New Roman"/>
          <w:b/>
          <w:i/>
          <w:sz w:val="28"/>
          <w:szCs w:val="28"/>
        </w:rPr>
        <w:t xml:space="preserve"> </w:t>
      </w:r>
      <w:r w:rsidR="00FB2017" w:rsidRPr="008468E1">
        <w:rPr>
          <w:rFonts w:ascii="Times New Roman" w:hAnsi="Times New Roman" w:cs="Times New Roman"/>
          <w:b/>
          <w:i/>
          <w:sz w:val="28"/>
          <w:szCs w:val="28"/>
        </w:rPr>
        <w:t xml:space="preserve">на тему «Мошеннические схемы с использованием-онлайн игр и вовлечение несовершеннолетних в совершение преступлений с использованием информационных компьютерных технологий. </w:t>
      </w:r>
      <w:r w:rsidR="00C242DB" w:rsidRPr="008468E1">
        <w:rPr>
          <w:rFonts w:ascii="Times New Roman" w:hAnsi="Times New Roman" w:cs="Times New Roman"/>
          <w:b/>
          <w:i/>
          <w:sz w:val="28"/>
          <w:szCs w:val="28"/>
        </w:rPr>
        <w:t>О</w:t>
      </w:r>
      <w:r w:rsidR="00FB2017" w:rsidRPr="008468E1">
        <w:rPr>
          <w:rFonts w:ascii="Times New Roman" w:hAnsi="Times New Roman" w:cs="Times New Roman"/>
          <w:b/>
          <w:i/>
          <w:sz w:val="28"/>
          <w:szCs w:val="28"/>
        </w:rPr>
        <w:t xml:space="preserve">тветственность несовершеннолетних за противоправные деяния и последствия совершения преступлений» </w:t>
      </w:r>
      <w:r w:rsidR="003D32BA" w:rsidRPr="008468E1">
        <w:rPr>
          <w:rFonts w:ascii="Times New Roman" w:hAnsi="Times New Roman" w:cs="Times New Roman"/>
          <w:b/>
          <w:i/>
          <w:sz w:val="28"/>
          <w:szCs w:val="28"/>
        </w:rPr>
        <w:t>для проведения просветительских мероприятий</w:t>
      </w:r>
    </w:p>
    <w:p w:rsidR="00E864D5" w:rsidRPr="008468E1" w:rsidRDefault="00E864D5" w:rsidP="008468E1">
      <w:pPr>
        <w:spacing w:after="0" w:line="240" w:lineRule="exact"/>
        <w:ind w:left="3686"/>
        <w:jc w:val="both"/>
        <w:rPr>
          <w:b/>
        </w:rPr>
      </w:pPr>
    </w:p>
    <w:p w:rsidR="0095058D" w:rsidRPr="008468E1" w:rsidRDefault="0095058D" w:rsidP="008468E1">
      <w:pPr>
        <w:spacing w:after="0" w:line="240" w:lineRule="exact"/>
        <w:ind w:left="3686"/>
        <w:jc w:val="center"/>
        <w:rPr>
          <w:rFonts w:ascii="Times New Roman" w:hAnsi="Times New Roman" w:cs="Times New Roman"/>
          <w:b/>
          <w:sz w:val="32"/>
          <w:szCs w:val="32"/>
        </w:rPr>
      </w:pPr>
    </w:p>
    <w:p w:rsidR="0095058D" w:rsidRDefault="0095058D" w:rsidP="0095058D">
      <w:pPr>
        <w:spacing w:after="0" w:line="240" w:lineRule="auto"/>
        <w:ind w:firstLine="708"/>
        <w:jc w:val="center"/>
        <w:rPr>
          <w:rFonts w:ascii="Times New Roman" w:hAnsi="Times New Roman" w:cs="Times New Roman"/>
          <w:sz w:val="32"/>
          <w:szCs w:val="32"/>
        </w:rPr>
      </w:pPr>
    </w:p>
    <w:p w:rsidR="00FB2017" w:rsidRDefault="00FB2017" w:rsidP="003D32BA">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Тема сегодняшнего мероприятия</w:t>
      </w:r>
      <w:r w:rsidR="0015566B">
        <w:rPr>
          <w:rFonts w:ascii="Times New Roman" w:hAnsi="Times New Roman" w:cs="Times New Roman"/>
          <w:sz w:val="32"/>
          <w:szCs w:val="32"/>
        </w:rPr>
        <w:t xml:space="preserve">: </w:t>
      </w:r>
      <w:r>
        <w:rPr>
          <w:rFonts w:ascii="Times New Roman" w:hAnsi="Times New Roman" w:cs="Times New Roman"/>
          <w:sz w:val="32"/>
          <w:szCs w:val="32"/>
        </w:rPr>
        <w:t xml:space="preserve">«Мошеннические схемы с использованием-онлайн игр и </w:t>
      </w:r>
      <w:r w:rsidRPr="00FB2017">
        <w:rPr>
          <w:rFonts w:ascii="Times New Roman" w:hAnsi="Times New Roman" w:cs="Times New Roman"/>
          <w:sz w:val="32"/>
          <w:szCs w:val="32"/>
        </w:rPr>
        <w:t>вовлечение несовершеннолетних в совершение преступлений с использованием информа</w:t>
      </w:r>
      <w:r>
        <w:rPr>
          <w:rFonts w:ascii="Times New Roman" w:hAnsi="Times New Roman" w:cs="Times New Roman"/>
          <w:sz w:val="32"/>
          <w:szCs w:val="32"/>
        </w:rPr>
        <w:t>ционных компьютерных технологий, а также виды ответственности за данные деяния».</w:t>
      </w:r>
    </w:p>
    <w:p w:rsidR="00FB2017" w:rsidRDefault="00FB2017" w:rsidP="003D32BA">
      <w:pPr>
        <w:spacing w:after="0" w:line="240" w:lineRule="auto"/>
        <w:ind w:firstLine="708"/>
        <w:jc w:val="both"/>
        <w:rPr>
          <w:rFonts w:ascii="Times New Roman" w:hAnsi="Times New Roman" w:cs="Times New Roman"/>
          <w:sz w:val="32"/>
          <w:szCs w:val="32"/>
        </w:rPr>
      </w:pPr>
    </w:p>
    <w:p w:rsidR="00FB2017" w:rsidRDefault="00FB2017" w:rsidP="003D32BA">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 Прежде чем начать свой доклад, хотелось бы узнать</w:t>
      </w:r>
      <w:r w:rsidR="00447DBD">
        <w:rPr>
          <w:rFonts w:ascii="Times New Roman" w:hAnsi="Times New Roman" w:cs="Times New Roman"/>
          <w:sz w:val="32"/>
          <w:szCs w:val="32"/>
        </w:rPr>
        <w:t xml:space="preserve">, </w:t>
      </w:r>
      <w:r w:rsidR="005832A5">
        <w:rPr>
          <w:rFonts w:ascii="Times New Roman" w:hAnsi="Times New Roman" w:cs="Times New Roman"/>
          <w:sz w:val="32"/>
          <w:szCs w:val="32"/>
        </w:rPr>
        <w:t>кто из вас играет в онлайн игры и какие?</w:t>
      </w:r>
    </w:p>
    <w:p w:rsidR="005832A5" w:rsidRPr="005832A5" w:rsidRDefault="005832A5" w:rsidP="003D32BA">
      <w:pPr>
        <w:spacing w:after="0" w:line="240" w:lineRule="auto"/>
        <w:ind w:firstLine="708"/>
        <w:jc w:val="both"/>
        <w:rPr>
          <w:rFonts w:ascii="Times New Roman" w:hAnsi="Times New Roman" w:cs="Times New Roman"/>
          <w:sz w:val="32"/>
          <w:szCs w:val="32"/>
          <w:lang w:val="en-US"/>
        </w:rPr>
      </w:pPr>
      <w:r w:rsidRPr="005832A5">
        <w:rPr>
          <w:rFonts w:ascii="Times New Roman" w:hAnsi="Times New Roman" w:cs="Times New Roman"/>
          <w:sz w:val="32"/>
          <w:szCs w:val="32"/>
          <w:lang w:val="en-US"/>
        </w:rPr>
        <w:t>(</w:t>
      </w:r>
      <w:r>
        <w:rPr>
          <w:rFonts w:ascii="Times New Roman" w:hAnsi="Times New Roman" w:cs="Times New Roman"/>
          <w:sz w:val="32"/>
          <w:szCs w:val="32"/>
          <w:lang w:val="en-US"/>
        </w:rPr>
        <w:t>CS</w:t>
      </w:r>
      <w:r w:rsidRPr="005832A5">
        <w:rPr>
          <w:rFonts w:ascii="Times New Roman" w:hAnsi="Times New Roman" w:cs="Times New Roman"/>
          <w:sz w:val="32"/>
          <w:szCs w:val="32"/>
          <w:lang w:val="en-US"/>
        </w:rPr>
        <w:t>:</w:t>
      </w:r>
      <w:r>
        <w:rPr>
          <w:rFonts w:ascii="Times New Roman" w:hAnsi="Times New Roman" w:cs="Times New Roman"/>
          <w:sz w:val="32"/>
          <w:szCs w:val="32"/>
          <w:lang w:val="en-US"/>
        </w:rPr>
        <w:t>GO</w:t>
      </w:r>
      <w:r w:rsidRPr="005832A5">
        <w:rPr>
          <w:rFonts w:ascii="Times New Roman" w:hAnsi="Times New Roman" w:cs="Times New Roman"/>
          <w:sz w:val="32"/>
          <w:szCs w:val="32"/>
          <w:lang w:val="en-US"/>
        </w:rPr>
        <w:t xml:space="preserve">, </w:t>
      </w:r>
      <w:r>
        <w:rPr>
          <w:rFonts w:ascii="Times New Roman" w:hAnsi="Times New Roman" w:cs="Times New Roman"/>
          <w:sz w:val="32"/>
          <w:szCs w:val="32"/>
        </w:rPr>
        <w:t>танки</w:t>
      </w:r>
      <w:r w:rsidRPr="005832A5">
        <w:rPr>
          <w:rFonts w:ascii="Times New Roman" w:hAnsi="Times New Roman" w:cs="Times New Roman"/>
          <w:sz w:val="32"/>
          <w:szCs w:val="32"/>
          <w:lang w:val="en-US"/>
        </w:rPr>
        <w:t xml:space="preserve">, </w:t>
      </w:r>
      <w:r>
        <w:rPr>
          <w:rFonts w:ascii="Times New Roman" w:hAnsi="Times New Roman" w:cs="Times New Roman"/>
          <w:sz w:val="32"/>
          <w:szCs w:val="32"/>
          <w:lang w:val="en-US"/>
        </w:rPr>
        <w:t>World of Warcraft</w:t>
      </w:r>
      <w:r w:rsidRPr="005832A5">
        <w:rPr>
          <w:rFonts w:ascii="Times New Roman" w:hAnsi="Times New Roman" w:cs="Times New Roman"/>
          <w:sz w:val="32"/>
          <w:szCs w:val="32"/>
          <w:lang w:val="en-US"/>
        </w:rPr>
        <w:t xml:space="preserve">, </w:t>
      </w:r>
      <w:r>
        <w:rPr>
          <w:rFonts w:ascii="Times New Roman" w:hAnsi="Times New Roman" w:cs="Times New Roman"/>
          <w:sz w:val="32"/>
          <w:szCs w:val="32"/>
        </w:rPr>
        <w:t>и</w:t>
      </w:r>
      <w:r w:rsidRPr="005832A5">
        <w:rPr>
          <w:rFonts w:ascii="Times New Roman" w:hAnsi="Times New Roman" w:cs="Times New Roman"/>
          <w:sz w:val="32"/>
          <w:szCs w:val="32"/>
          <w:lang w:val="en-US"/>
        </w:rPr>
        <w:t xml:space="preserve"> </w:t>
      </w:r>
      <w:r>
        <w:rPr>
          <w:rFonts w:ascii="Times New Roman" w:hAnsi="Times New Roman" w:cs="Times New Roman"/>
          <w:sz w:val="32"/>
          <w:szCs w:val="32"/>
        </w:rPr>
        <w:t>т</w:t>
      </w:r>
      <w:r w:rsidRPr="005832A5">
        <w:rPr>
          <w:rFonts w:ascii="Times New Roman" w:hAnsi="Times New Roman" w:cs="Times New Roman"/>
          <w:sz w:val="32"/>
          <w:szCs w:val="32"/>
          <w:lang w:val="en-US"/>
        </w:rPr>
        <w:t>.</w:t>
      </w:r>
      <w:r>
        <w:rPr>
          <w:rFonts w:ascii="Times New Roman" w:hAnsi="Times New Roman" w:cs="Times New Roman"/>
          <w:sz w:val="32"/>
          <w:szCs w:val="32"/>
        </w:rPr>
        <w:t>д</w:t>
      </w:r>
      <w:r w:rsidRPr="005832A5">
        <w:rPr>
          <w:rFonts w:ascii="Times New Roman" w:hAnsi="Times New Roman" w:cs="Times New Roman"/>
          <w:sz w:val="32"/>
          <w:szCs w:val="32"/>
          <w:lang w:val="en-US"/>
        </w:rPr>
        <w:t>.)</w:t>
      </w:r>
    </w:p>
    <w:p w:rsidR="005832A5" w:rsidRPr="005832A5" w:rsidRDefault="005832A5" w:rsidP="003D32BA">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 При игре в </w:t>
      </w:r>
      <w:r w:rsidR="000D5780">
        <w:rPr>
          <w:rFonts w:ascii="Times New Roman" w:hAnsi="Times New Roman" w:cs="Times New Roman"/>
          <w:sz w:val="32"/>
          <w:szCs w:val="32"/>
        </w:rPr>
        <w:t xml:space="preserve">эти </w:t>
      </w:r>
      <w:r>
        <w:rPr>
          <w:rFonts w:ascii="Times New Roman" w:hAnsi="Times New Roman" w:cs="Times New Roman"/>
          <w:sz w:val="32"/>
          <w:szCs w:val="32"/>
        </w:rPr>
        <w:t xml:space="preserve">игры кто из Вас производил «донаты» </w:t>
      </w:r>
      <w:r w:rsidR="00655931" w:rsidRPr="00655931">
        <w:rPr>
          <w:rFonts w:ascii="Times New Roman" w:hAnsi="Times New Roman" w:cs="Times New Roman"/>
          <w:sz w:val="32"/>
          <w:szCs w:val="32"/>
        </w:rPr>
        <w:t>(оплаты игровых товаров реальными деньгами)</w:t>
      </w:r>
      <w:r w:rsidR="00655931">
        <w:rPr>
          <w:rFonts w:ascii="Times New Roman" w:hAnsi="Times New Roman" w:cs="Times New Roman"/>
          <w:sz w:val="32"/>
          <w:szCs w:val="32"/>
        </w:rPr>
        <w:t xml:space="preserve"> </w:t>
      </w:r>
      <w:r>
        <w:rPr>
          <w:rFonts w:ascii="Times New Roman" w:hAnsi="Times New Roman" w:cs="Times New Roman"/>
          <w:sz w:val="32"/>
          <w:szCs w:val="32"/>
        </w:rPr>
        <w:t>для покупки уникальных предметов техники? Через какие сервисы Вы это делаете?</w:t>
      </w:r>
    </w:p>
    <w:p w:rsidR="00FB2017" w:rsidRDefault="005832A5" w:rsidP="003D32BA">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 Переходя к основной теме выступления хотелось бы узнать, как Вы думаете, каким образом Вас могут обмануть мошенники и присвоить себе денежные средств</w:t>
      </w:r>
      <w:r w:rsidR="0026742A">
        <w:rPr>
          <w:rFonts w:ascii="Times New Roman" w:hAnsi="Times New Roman" w:cs="Times New Roman"/>
          <w:sz w:val="32"/>
          <w:szCs w:val="32"/>
        </w:rPr>
        <w:t>а</w:t>
      </w:r>
      <w:r>
        <w:rPr>
          <w:rFonts w:ascii="Times New Roman" w:hAnsi="Times New Roman" w:cs="Times New Roman"/>
          <w:sz w:val="32"/>
          <w:szCs w:val="32"/>
        </w:rPr>
        <w:t>? (фишинговые сайты на которые вводятся данные карты якобы с целью оплаты покупки (предмета или покупки игры).</w:t>
      </w:r>
    </w:p>
    <w:p w:rsidR="005832A5" w:rsidRPr="005832A5" w:rsidRDefault="005832A5" w:rsidP="003D32BA">
      <w:pPr>
        <w:spacing w:after="0" w:line="240" w:lineRule="auto"/>
        <w:ind w:firstLine="708"/>
        <w:jc w:val="both"/>
        <w:rPr>
          <w:rFonts w:ascii="Times New Roman" w:hAnsi="Times New Roman" w:cs="Times New Roman"/>
          <w:sz w:val="32"/>
          <w:szCs w:val="32"/>
        </w:rPr>
      </w:pPr>
    </w:p>
    <w:p w:rsidR="00757BB4" w:rsidRDefault="00757BB4" w:rsidP="003D32BA">
      <w:pPr>
        <w:spacing w:after="0" w:line="240" w:lineRule="auto"/>
        <w:ind w:firstLine="708"/>
        <w:jc w:val="both"/>
        <w:rPr>
          <w:rFonts w:ascii="Times New Roman" w:hAnsi="Times New Roman" w:cs="Times New Roman"/>
          <w:sz w:val="32"/>
          <w:szCs w:val="32"/>
        </w:rPr>
      </w:pPr>
      <w:r w:rsidRPr="00757BB4">
        <w:rPr>
          <w:rFonts w:ascii="Times New Roman" w:hAnsi="Times New Roman" w:cs="Times New Roman"/>
          <w:sz w:val="32"/>
          <w:szCs w:val="32"/>
        </w:rPr>
        <w:t>Я думаю</w:t>
      </w:r>
      <w:r w:rsidR="00562450">
        <w:rPr>
          <w:rFonts w:ascii="Times New Roman" w:hAnsi="Times New Roman" w:cs="Times New Roman"/>
          <w:sz w:val="32"/>
          <w:szCs w:val="32"/>
        </w:rPr>
        <w:t>,</w:t>
      </w:r>
      <w:r w:rsidRPr="00757BB4">
        <w:rPr>
          <w:rFonts w:ascii="Times New Roman" w:hAnsi="Times New Roman" w:cs="Times New Roman"/>
          <w:sz w:val="32"/>
          <w:szCs w:val="32"/>
        </w:rPr>
        <w:t xml:space="preserve"> все видели или слышали о таких мошеннических схемах, когда звонят и представляются работниками банков или сотрудниками правоохранительных органов и посредством телефонного разговора мошенники узнают персональные данные граждан</w:t>
      </w:r>
      <w:r w:rsidR="00B6410C">
        <w:rPr>
          <w:rFonts w:ascii="Times New Roman" w:hAnsi="Times New Roman" w:cs="Times New Roman"/>
          <w:sz w:val="32"/>
          <w:szCs w:val="32"/>
        </w:rPr>
        <w:t>,</w:t>
      </w:r>
      <w:r w:rsidRPr="00757BB4">
        <w:rPr>
          <w:rFonts w:ascii="Times New Roman" w:hAnsi="Times New Roman" w:cs="Times New Roman"/>
          <w:sz w:val="32"/>
          <w:szCs w:val="32"/>
        </w:rPr>
        <w:t xml:space="preserve"> завладевают банковскими картами с целью присвоения денежных средств.</w:t>
      </w:r>
    </w:p>
    <w:p w:rsidR="00E864D5" w:rsidRDefault="005832A5" w:rsidP="003D32BA">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В последнее время преступления с </w:t>
      </w:r>
      <w:r w:rsidRPr="005832A5">
        <w:rPr>
          <w:rFonts w:ascii="Times New Roman" w:hAnsi="Times New Roman" w:cs="Times New Roman"/>
          <w:sz w:val="32"/>
          <w:szCs w:val="32"/>
        </w:rPr>
        <w:t>использованием информационных компьютерных технологий</w:t>
      </w:r>
      <w:r>
        <w:rPr>
          <w:rFonts w:ascii="Times New Roman" w:hAnsi="Times New Roman" w:cs="Times New Roman"/>
          <w:sz w:val="32"/>
          <w:szCs w:val="32"/>
        </w:rPr>
        <w:t xml:space="preserve"> носят распространенный характер</w:t>
      </w:r>
      <w:r w:rsidR="00EC3052">
        <w:rPr>
          <w:rFonts w:ascii="Times New Roman" w:hAnsi="Times New Roman" w:cs="Times New Roman"/>
          <w:sz w:val="32"/>
          <w:szCs w:val="32"/>
        </w:rPr>
        <w:t>. Д</w:t>
      </w:r>
      <w:r w:rsidR="002F1895" w:rsidRPr="003D32BA">
        <w:rPr>
          <w:rFonts w:ascii="Times New Roman" w:hAnsi="Times New Roman" w:cs="Times New Roman"/>
          <w:sz w:val="32"/>
          <w:szCs w:val="32"/>
        </w:rPr>
        <w:t xml:space="preserve">ля таких преступлений </w:t>
      </w:r>
      <w:r w:rsidR="00EC3052">
        <w:rPr>
          <w:rFonts w:ascii="Times New Roman" w:hAnsi="Times New Roman" w:cs="Times New Roman"/>
          <w:sz w:val="32"/>
          <w:szCs w:val="32"/>
        </w:rPr>
        <w:t>при</w:t>
      </w:r>
      <w:r w:rsidR="0026742A">
        <w:rPr>
          <w:rFonts w:ascii="Times New Roman" w:hAnsi="Times New Roman" w:cs="Times New Roman"/>
          <w:sz w:val="32"/>
          <w:szCs w:val="32"/>
        </w:rPr>
        <w:t>думали определенные термины –</w:t>
      </w:r>
      <w:r w:rsidR="002F1895" w:rsidRPr="003D32BA">
        <w:rPr>
          <w:rFonts w:ascii="Times New Roman" w:hAnsi="Times New Roman" w:cs="Times New Roman"/>
          <w:sz w:val="32"/>
          <w:szCs w:val="32"/>
        </w:rPr>
        <w:t xml:space="preserve"> кибепр</w:t>
      </w:r>
      <w:r w:rsidR="00757BB4">
        <w:rPr>
          <w:rFonts w:ascii="Times New Roman" w:hAnsi="Times New Roman" w:cs="Times New Roman"/>
          <w:sz w:val="32"/>
          <w:szCs w:val="32"/>
        </w:rPr>
        <w:t>е</w:t>
      </w:r>
      <w:r w:rsidR="002F1895" w:rsidRPr="003D32BA">
        <w:rPr>
          <w:rFonts w:ascii="Times New Roman" w:hAnsi="Times New Roman" w:cs="Times New Roman"/>
          <w:sz w:val="32"/>
          <w:szCs w:val="32"/>
        </w:rPr>
        <w:t xml:space="preserve">ступления или кибермошенничество. </w:t>
      </w:r>
    </w:p>
    <w:p w:rsidR="00655931" w:rsidRDefault="00655931" w:rsidP="003D32BA">
      <w:pPr>
        <w:spacing w:after="0" w:line="240" w:lineRule="auto"/>
        <w:ind w:firstLine="708"/>
        <w:jc w:val="both"/>
        <w:rPr>
          <w:rFonts w:ascii="Times New Roman" w:hAnsi="Times New Roman" w:cs="Times New Roman"/>
          <w:sz w:val="32"/>
          <w:szCs w:val="32"/>
        </w:rPr>
      </w:pPr>
      <w:r w:rsidRPr="00655931">
        <w:rPr>
          <w:rFonts w:ascii="Times New Roman" w:hAnsi="Times New Roman" w:cs="Times New Roman"/>
          <w:sz w:val="32"/>
          <w:szCs w:val="32"/>
        </w:rPr>
        <w:lastRenderedPageBreak/>
        <w:t xml:space="preserve">В криминологическом подходе под </w:t>
      </w:r>
      <w:r>
        <w:rPr>
          <w:rFonts w:ascii="Times New Roman" w:hAnsi="Times New Roman" w:cs="Times New Roman"/>
          <w:sz w:val="32"/>
          <w:szCs w:val="32"/>
        </w:rPr>
        <w:t>«</w:t>
      </w:r>
      <w:r w:rsidRPr="00655931">
        <w:rPr>
          <w:rFonts w:ascii="Times New Roman" w:hAnsi="Times New Roman" w:cs="Times New Roman"/>
          <w:sz w:val="32"/>
          <w:szCs w:val="32"/>
        </w:rPr>
        <w:t>киберпреступностью в отношении несовершеннолетних с использованием информационно-телекоммуникационных сетей</w:t>
      </w:r>
      <w:r>
        <w:rPr>
          <w:rFonts w:ascii="Times New Roman" w:hAnsi="Times New Roman" w:cs="Times New Roman"/>
          <w:sz w:val="32"/>
          <w:szCs w:val="32"/>
        </w:rPr>
        <w:t xml:space="preserve">» понимается </w:t>
      </w:r>
      <w:r w:rsidRPr="00655931">
        <w:rPr>
          <w:rFonts w:ascii="Times New Roman" w:hAnsi="Times New Roman" w:cs="Times New Roman"/>
          <w:sz w:val="32"/>
          <w:szCs w:val="32"/>
        </w:rPr>
        <w:t xml:space="preserve">совокупность </w:t>
      </w:r>
      <w:r>
        <w:rPr>
          <w:rFonts w:ascii="Times New Roman" w:hAnsi="Times New Roman" w:cs="Times New Roman"/>
          <w:sz w:val="32"/>
          <w:szCs w:val="32"/>
        </w:rPr>
        <w:t>«</w:t>
      </w:r>
      <w:r w:rsidRPr="00655931">
        <w:rPr>
          <w:rFonts w:ascii="Times New Roman" w:hAnsi="Times New Roman" w:cs="Times New Roman"/>
          <w:sz w:val="32"/>
          <w:szCs w:val="32"/>
        </w:rPr>
        <w:t>кибердеяний</w:t>
      </w:r>
      <w:r>
        <w:rPr>
          <w:rFonts w:ascii="Times New Roman" w:hAnsi="Times New Roman" w:cs="Times New Roman"/>
          <w:sz w:val="32"/>
          <w:szCs w:val="32"/>
        </w:rPr>
        <w:t>»</w:t>
      </w:r>
      <w:r w:rsidRPr="00655931">
        <w:rPr>
          <w:rFonts w:ascii="Times New Roman" w:hAnsi="Times New Roman" w:cs="Times New Roman"/>
          <w:sz w:val="32"/>
          <w:szCs w:val="32"/>
        </w:rPr>
        <w:t>, совершаемых в сети Интернет с помощью или посредством компьютера и иных средств доступа к киберпространству, в котор</w:t>
      </w:r>
      <w:r>
        <w:rPr>
          <w:rFonts w:ascii="Times New Roman" w:hAnsi="Times New Roman" w:cs="Times New Roman"/>
          <w:sz w:val="32"/>
          <w:szCs w:val="32"/>
        </w:rPr>
        <w:t>ых находятся криминализированны</w:t>
      </w:r>
      <w:r w:rsidRPr="00655931">
        <w:rPr>
          <w:rFonts w:ascii="Times New Roman" w:hAnsi="Times New Roman" w:cs="Times New Roman"/>
          <w:sz w:val="32"/>
          <w:szCs w:val="32"/>
        </w:rPr>
        <w:t xml:space="preserve">е электронные данные и материалы в отношении </w:t>
      </w:r>
      <w:r>
        <w:rPr>
          <w:rFonts w:ascii="Times New Roman" w:hAnsi="Times New Roman" w:cs="Times New Roman"/>
          <w:sz w:val="32"/>
          <w:szCs w:val="32"/>
        </w:rPr>
        <w:t>несовершеннолетних</w:t>
      </w:r>
      <w:r w:rsidRPr="00655931">
        <w:rPr>
          <w:rFonts w:ascii="Times New Roman" w:hAnsi="Times New Roman" w:cs="Times New Roman"/>
          <w:sz w:val="32"/>
          <w:szCs w:val="32"/>
        </w:rPr>
        <w:t>, посягающие на их права, свободу, жизнь и здоровье</w:t>
      </w:r>
      <w:r w:rsidR="00EC3052">
        <w:rPr>
          <w:rFonts w:ascii="Times New Roman" w:hAnsi="Times New Roman" w:cs="Times New Roman"/>
          <w:sz w:val="32"/>
          <w:szCs w:val="32"/>
        </w:rPr>
        <w:t>.</w:t>
      </w:r>
      <w:r w:rsidRPr="00655931">
        <w:rPr>
          <w:rFonts w:ascii="Times New Roman" w:hAnsi="Times New Roman" w:cs="Times New Roman"/>
          <w:sz w:val="32"/>
          <w:szCs w:val="32"/>
        </w:rPr>
        <w:t xml:space="preserve"> </w:t>
      </w:r>
    </w:p>
    <w:p w:rsidR="00655931" w:rsidRPr="003D32BA" w:rsidRDefault="00655931" w:rsidP="003D32BA">
      <w:pPr>
        <w:spacing w:after="0" w:line="240" w:lineRule="auto"/>
        <w:ind w:firstLine="708"/>
        <w:jc w:val="both"/>
        <w:rPr>
          <w:rFonts w:ascii="Times New Roman" w:hAnsi="Times New Roman" w:cs="Times New Roman"/>
          <w:b/>
          <w:sz w:val="32"/>
          <w:szCs w:val="32"/>
        </w:rPr>
      </w:pPr>
      <w:r>
        <w:rPr>
          <w:rFonts w:ascii="Times New Roman" w:hAnsi="Times New Roman" w:cs="Times New Roman"/>
          <w:sz w:val="32"/>
          <w:szCs w:val="32"/>
        </w:rPr>
        <w:t>В настоящее время выделяются</w:t>
      </w:r>
      <w:r w:rsidRPr="00655931">
        <w:rPr>
          <w:rFonts w:ascii="Times New Roman" w:hAnsi="Times New Roman" w:cs="Times New Roman"/>
          <w:sz w:val="32"/>
          <w:szCs w:val="32"/>
        </w:rPr>
        <w:t xml:space="preserve"> многочисленные виды киберпреступлений, среди которых правонарушения, совершаемые самими несовершеннолетними, а также взрослыми лицами по отношению к детям и подросткам.</w:t>
      </w:r>
    </w:p>
    <w:p w:rsidR="00E864D5" w:rsidRDefault="00757BB4" w:rsidP="003D32BA">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Киберпреступники</w:t>
      </w:r>
      <w:r w:rsidR="00E864D5" w:rsidRPr="003D32BA">
        <w:rPr>
          <w:rFonts w:ascii="Times New Roman" w:hAnsi="Times New Roman" w:cs="Times New Roman"/>
          <w:sz w:val="32"/>
          <w:szCs w:val="32"/>
        </w:rPr>
        <w:t xml:space="preserve"> стали чащ</w:t>
      </w:r>
      <w:r w:rsidR="003776D3">
        <w:rPr>
          <w:rFonts w:ascii="Times New Roman" w:hAnsi="Times New Roman" w:cs="Times New Roman"/>
          <w:sz w:val="32"/>
          <w:szCs w:val="32"/>
        </w:rPr>
        <w:t xml:space="preserve">е атаковать российских геймеров в связи с тем, что </w:t>
      </w:r>
      <w:r w:rsidR="003776D3" w:rsidRPr="003776D3">
        <w:rPr>
          <w:rFonts w:ascii="Times New Roman" w:hAnsi="Times New Roman" w:cs="Times New Roman"/>
          <w:sz w:val="32"/>
          <w:szCs w:val="32"/>
        </w:rPr>
        <w:t>очень много детей</w:t>
      </w:r>
      <w:r w:rsidR="003776D3">
        <w:rPr>
          <w:rFonts w:ascii="Times New Roman" w:hAnsi="Times New Roman" w:cs="Times New Roman"/>
          <w:sz w:val="32"/>
          <w:szCs w:val="32"/>
        </w:rPr>
        <w:t xml:space="preserve"> со всего мира </w:t>
      </w:r>
      <w:r w:rsidR="003776D3" w:rsidRPr="003776D3">
        <w:rPr>
          <w:rFonts w:ascii="Times New Roman" w:hAnsi="Times New Roman" w:cs="Times New Roman"/>
          <w:sz w:val="32"/>
          <w:szCs w:val="32"/>
        </w:rPr>
        <w:t>вовлечены в различные онлайн-игры</w:t>
      </w:r>
      <w:r w:rsidR="003776D3">
        <w:rPr>
          <w:rFonts w:ascii="Times New Roman" w:hAnsi="Times New Roman" w:cs="Times New Roman"/>
          <w:sz w:val="32"/>
          <w:szCs w:val="32"/>
        </w:rPr>
        <w:t>.</w:t>
      </w:r>
      <w:r w:rsidR="00E864D5" w:rsidRPr="003D32BA">
        <w:rPr>
          <w:rFonts w:ascii="Times New Roman" w:hAnsi="Times New Roman" w:cs="Times New Roman"/>
          <w:sz w:val="32"/>
          <w:szCs w:val="32"/>
        </w:rPr>
        <w:t xml:space="preserve"> </w:t>
      </w:r>
    </w:p>
    <w:p w:rsidR="00C30D1A"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t xml:space="preserve">Мошенники используют различные хитрости и схемы, чтобы обмануть и украсть у игроков их ценные ресурсы, виртуальные предметы и даже личные данные. </w:t>
      </w:r>
    </w:p>
    <w:p w:rsidR="003776D3" w:rsidRPr="003776D3"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t>Расскажу про основные виды обмана, с которым можно столкнуться в онлайн-играх.</w:t>
      </w:r>
    </w:p>
    <w:p w:rsidR="003776D3" w:rsidRPr="003776D3"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t>Одна из схем обмана может включать обещания об обмене редкими предметами или валютой. Но когда одна сторона (игрок) выполнит свою часть сделки, вторая (мошенник) исчезает.</w:t>
      </w:r>
    </w:p>
    <w:p w:rsidR="003776D3" w:rsidRPr="003776D3"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t>Мошенник может предложить начинающему игроку пройти сложную часть игры за него или обменяться предметами. Взамен потребует временный доступ к учётной записи игрока – и завладеет ею.</w:t>
      </w:r>
    </w:p>
    <w:p w:rsidR="003776D3" w:rsidRPr="003776D3"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t>Мошенник может притворяться другом игрока, обманывать, что у него новый аккаунт, что он был заблокирован и теперь нуждается в помощи с ресурсами или предметами.</w:t>
      </w:r>
    </w:p>
    <w:p w:rsidR="003776D3" w:rsidRPr="003776D3"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t>Мошенники организуют поддельные турниры или фиктивные мероприятия с обещанием больших призов. Аферисты требуют от участников таких соревнований предоставить свои данные или оплатить регистрационный взнос.</w:t>
      </w:r>
    </w:p>
    <w:p w:rsidR="003776D3" w:rsidRPr="003776D3"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t>Иногда злоумышленники продвигают программы или ботов, якобы помогающих в игре. На самом деле они могут украсть учётные данные или заразить компьютер вирусом.</w:t>
      </w:r>
    </w:p>
    <w:p w:rsidR="003776D3" w:rsidRPr="003776D3" w:rsidRDefault="003776D3" w:rsidP="003776D3">
      <w:pPr>
        <w:spacing w:after="0" w:line="240" w:lineRule="auto"/>
        <w:ind w:firstLine="708"/>
        <w:jc w:val="both"/>
        <w:rPr>
          <w:rFonts w:ascii="Times New Roman" w:hAnsi="Times New Roman" w:cs="Times New Roman"/>
          <w:sz w:val="32"/>
          <w:szCs w:val="32"/>
        </w:rPr>
      </w:pPr>
      <w:r w:rsidRPr="003776D3">
        <w:rPr>
          <w:rFonts w:ascii="Times New Roman" w:hAnsi="Times New Roman" w:cs="Times New Roman"/>
          <w:sz w:val="32"/>
          <w:szCs w:val="32"/>
        </w:rPr>
        <w:lastRenderedPageBreak/>
        <w:t>Сообщения о том, что игрок «забанен», не всегда приходят от администрации. Мошенники могут отправлять сообщения о блокировке учётной записи игрока и просить предоставить учётные данные или выполнить другие действия якобы для восстановления аккаунта.</w:t>
      </w:r>
    </w:p>
    <w:p w:rsidR="003776D3" w:rsidRDefault="00C6658E" w:rsidP="003D32BA">
      <w:pPr>
        <w:spacing w:after="0" w:line="240" w:lineRule="auto"/>
        <w:ind w:firstLine="708"/>
        <w:jc w:val="both"/>
        <w:rPr>
          <w:rFonts w:ascii="Times New Roman" w:hAnsi="Times New Roman" w:cs="Times New Roman"/>
          <w:sz w:val="32"/>
          <w:szCs w:val="32"/>
        </w:rPr>
      </w:pPr>
      <w:r w:rsidRPr="00C6658E">
        <w:rPr>
          <w:rFonts w:ascii="Times New Roman" w:hAnsi="Times New Roman" w:cs="Times New Roman"/>
          <w:sz w:val="32"/>
          <w:szCs w:val="32"/>
        </w:rPr>
        <w:t>Игроку могут пообещать «бесплатные» внутриигровые предметы или валюту. Но если обещаниям поверить</w:t>
      </w:r>
      <w:r w:rsidR="00C30D1A">
        <w:rPr>
          <w:rFonts w:ascii="Times New Roman" w:hAnsi="Times New Roman" w:cs="Times New Roman"/>
          <w:sz w:val="32"/>
          <w:szCs w:val="32"/>
        </w:rPr>
        <w:t xml:space="preserve"> – </w:t>
      </w:r>
      <w:r w:rsidRPr="00C6658E">
        <w:rPr>
          <w:rFonts w:ascii="Times New Roman" w:hAnsi="Times New Roman" w:cs="Times New Roman"/>
          <w:sz w:val="32"/>
          <w:szCs w:val="32"/>
        </w:rPr>
        <w:t>можно потерять аккаунт. Так может произойти, если игрок перейдёт по рекомендованной мошенником ссылке на фишинговый сайт и введёт свои учётные данные</w:t>
      </w:r>
    </w:p>
    <w:p w:rsidR="00E864D5" w:rsidRPr="003D32BA" w:rsidRDefault="00E864D5" w:rsidP="003D32BA">
      <w:pPr>
        <w:spacing w:after="0" w:line="240" w:lineRule="auto"/>
        <w:ind w:firstLine="708"/>
        <w:jc w:val="both"/>
        <w:rPr>
          <w:rFonts w:ascii="Times New Roman" w:hAnsi="Times New Roman" w:cs="Times New Roman"/>
          <w:sz w:val="32"/>
          <w:szCs w:val="32"/>
        </w:rPr>
      </w:pPr>
      <w:r w:rsidRPr="003D32BA">
        <w:rPr>
          <w:rFonts w:ascii="Times New Roman" w:eastAsia="Times New Roman" w:hAnsi="Times New Roman" w:cs="Times New Roman"/>
          <w:color w:val="000000"/>
          <w:sz w:val="32"/>
          <w:szCs w:val="32"/>
          <w:shd w:val="clear" w:color="auto" w:fill="FFFFFF"/>
          <w:lang w:eastAsia="ru-RU"/>
        </w:rPr>
        <w:t>Такие сайты мошенники продвигают через SMS-рассылки, чаты в мессенджерах</w:t>
      </w:r>
      <w:r w:rsidR="00757BB4">
        <w:rPr>
          <w:rFonts w:ascii="Times New Roman" w:eastAsia="Times New Roman" w:hAnsi="Times New Roman" w:cs="Times New Roman"/>
          <w:color w:val="000000"/>
          <w:sz w:val="32"/>
          <w:szCs w:val="32"/>
          <w:shd w:val="clear" w:color="auto" w:fill="FFFFFF"/>
          <w:lang w:eastAsia="ru-RU"/>
        </w:rPr>
        <w:t xml:space="preserve">, в том числе </w:t>
      </w:r>
      <w:r w:rsidR="00757BB4">
        <w:rPr>
          <w:rFonts w:ascii="Times New Roman" w:eastAsia="Times New Roman" w:hAnsi="Times New Roman" w:cs="Times New Roman"/>
          <w:color w:val="000000"/>
          <w:sz w:val="32"/>
          <w:szCs w:val="32"/>
          <w:shd w:val="clear" w:color="auto" w:fill="FFFFFF"/>
          <w:lang w:val="en-US" w:eastAsia="ru-RU"/>
        </w:rPr>
        <w:t>Telegram</w:t>
      </w:r>
      <w:r w:rsidRPr="003D32BA">
        <w:rPr>
          <w:rFonts w:ascii="Times New Roman" w:eastAsia="Times New Roman" w:hAnsi="Times New Roman" w:cs="Times New Roman"/>
          <w:color w:val="000000"/>
          <w:sz w:val="32"/>
          <w:szCs w:val="32"/>
          <w:shd w:val="clear" w:color="auto" w:fill="FFFFFF"/>
          <w:lang w:eastAsia="ru-RU"/>
        </w:rPr>
        <w:t xml:space="preserve"> и поисковые системы. После того как доверчивые игроки переходят по ссылке, их просят ввести данные карты на сайте (якобы для покупки товара), а по факту деньги уходят преступникам.</w:t>
      </w:r>
    </w:p>
    <w:p w:rsidR="00C30D1A" w:rsidRDefault="00C6658E" w:rsidP="003D32BA">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Стоит отметить, что у</w:t>
      </w:r>
      <w:r w:rsidR="0026742A" w:rsidRPr="0026742A">
        <w:rPr>
          <w:rFonts w:ascii="Times New Roman" w:hAnsi="Times New Roman" w:cs="Times New Roman"/>
          <w:sz w:val="32"/>
          <w:szCs w:val="32"/>
        </w:rPr>
        <w:t xml:space="preserve"> геймеров в этом плане изначально ослаблен «фокус», потому что многие вместо того, чтобы купить игру легально, ищут ее «кряки» (взломанные игры, не требующие оплаты) на различных сайтах. </w:t>
      </w:r>
    </w:p>
    <w:p w:rsidR="0026742A" w:rsidRPr="003D32BA" w:rsidRDefault="0026742A" w:rsidP="003D32BA">
      <w:pPr>
        <w:spacing w:after="0" w:line="240" w:lineRule="auto"/>
        <w:ind w:firstLine="708"/>
        <w:jc w:val="both"/>
        <w:rPr>
          <w:rFonts w:ascii="Times New Roman" w:hAnsi="Times New Roman" w:cs="Times New Roman"/>
          <w:sz w:val="32"/>
          <w:szCs w:val="32"/>
        </w:rPr>
      </w:pPr>
      <w:r w:rsidRPr="0026742A">
        <w:rPr>
          <w:rFonts w:ascii="Times New Roman" w:hAnsi="Times New Roman" w:cs="Times New Roman"/>
          <w:sz w:val="32"/>
          <w:szCs w:val="32"/>
        </w:rPr>
        <w:t>По сути, они сами приходят в «сети», и мошенникам остается лишь подобрать грамотный способ, чтобы пользователь ввел данные своей карты на фишинговом сайте (срочно купить что-то со скидкой или, например, попробовать бесплатную версию какой либо игры или ChatGPT) или перешел по ссылке, откуда на его компьютер автоматически скачается вредоносное программное обеспечение.</w:t>
      </w:r>
    </w:p>
    <w:p w:rsidR="00E864D5" w:rsidRPr="003D32BA" w:rsidRDefault="00E864D5" w:rsidP="003D32BA">
      <w:pPr>
        <w:spacing w:after="0" w:line="240" w:lineRule="auto"/>
        <w:ind w:firstLine="708"/>
        <w:jc w:val="both"/>
        <w:rPr>
          <w:rFonts w:ascii="Times New Roman" w:hAnsi="Times New Roman" w:cs="Times New Roman"/>
          <w:sz w:val="32"/>
          <w:szCs w:val="32"/>
        </w:rPr>
      </w:pPr>
      <w:r w:rsidRPr="003D32BA">
        <w:rPr>
          <w:rFonts w:ascii="Times New Roman" w:hAnsi="Times New Roman" w:cs="Times New Roman"/>
          <w:sz w:val="32"/>
          <w:szCs w:val="32"/>
        </w:rPr>
        <w:t>При этом «кряки», то есть версии игры, в которых ключ активации уже вшит «пиратами», опасны сами по себе. Во-первых, в них может быть вредоносное ПО, а во-вторых, при их установке часто требуется отключить антивирус, что снижает защищенность системы.</w:t>
      </w:r>
    </w:p>
    <w:p w:rsidR="00963FD7" w:rsidRPr="003D32BA" w:rsidRDefault="00E864D5" w:rsidP="003D32BA">
      <w:pPr>
        <w:spacing w:after="0" w:line="240" w:lineRule="auto"/>
        <w:ind w:firstLine="708"/>
        <w:jc w:val="both"/>
        <w:rPr>
          <w:rFonts w:ascii="Times New Roman" w:hAnsi="Times New Roman" w:cs="Times New Roman"/>
          <w:sz w:val="32"/>
          <w:szCs w:val="32"/>
        </w:rPr>
      </w:pPr>
      <w:r w:rsidRPr="003D32BA">
        <w:rPr>
          <w:rFonts w:ascii="Times New Roman" w:eastAsia="Times New Roman" w:hAnsi="Times New Roman" w:cs="Times New Roman"/>
          <w:color w:val="000000"/>
          <w:sz w:val="32"/>
          <w:szCs w:val="32"/>
          <w:lang w:eastAsia="ru-RU"/>
        </w:rPr>
        <w:t>Есть и другие махинации с геймерским уклоном, которые скорее относятся к фишингу. Например, когда </w:t>
      </w:r>
      <w:r w:rsidRPr="003D32BA">
        <w:rPr>
          <w:rFonts w:ascii="Times New Roman" w:eastAsia="Times New Roman" w:hAnsi="Times New Roman" w:cs="Times New Roman"/>
          <w:color w:val="000000"/>
          <w:sz w:val="32"/>
          <w:szCs w:val="32"/>
          <w:shd w:val="clear" w:color="auto" w:fill="FFFFFF"/>
          <w:lang w:eastAsia="ru-RU"/>
        </w:rPr>
        <w:t>мошенники создают копию сайта известного киберспортивного турнира, присылают приглашения игрокам на регистрацию и затем крадут их учетные данные.</w:t>
      </w:r>
    </w:p>
    <w:p w:rsidR="00963FD7" w:rsidRPr="003D32BA" w:rsidRDefault="00E864D5" w:rsidP="003D32BA">
      <w:pPr>
        <w:spacing w:after="0" w:line="240" w:lineRule="auto"/>
        <w:ind w:firstLine="708"/>
        <w:jc w:val="both"/>
        <w:rPr>
          <w:rFonts w:ascii="Times New Roman" w:hAnsi="Times New Roman" w:cs="Times New Roman"/>
          <w:sz w:val="32"/>
          <w:szCs w:val="32"/>
        </w:rPr>
      </w:pPr>
      <w:r w:rsidRPr="003D32BA">
        <w:rPr>
          <w:rFonts w:ascii="Times New Roman" w:eastAsia="Times New Roman" w:hAnsi="Times New Roman" w:cs="Times New Roman"/>
          <w:color w:val="000000"/>
          <w:sz w:val="32"/>
          <w:szCs w:val="32"/>
          <w:lang w:eastAsia="ru-RU"/>
        </w:rPr>
        <w:t>Пользуется популярностью и стандартная социальная инженерия</w:t>
      </w:r>
      <w:r w:rsidR="00C30D1A">
        <w:rPr>
          <w:rFonts w:ascii="Times New Roman" w:eastAsia="Times New Roman" w:hAnsi="Times New Roman" w:cs="Times New Roman"/>
          <w:color w:val="000000"/>
          <w:sz w:val="32"/>
          <w:szCs w:val="32"/>
          <w:lang w:eastAsia="ru-RU"/>
        </w:rPr>
        <w:t>. Т</w:t>
      </w:r>
      <w:r w:rsidRPr="003D32BA">
        <w:rPr>
          <w:rFonts w:ascii="Times New Roman" w:eastAsia="Times New Roman" w:hAnsi="Times New Roman" w:cs="Times New Roman"/>
          <w:color w:val="000000"/>
          <w:sz w:val="32"/>
          <w:szCs w:val="32"/>
          <w:lang w:eastAsia="ru-RU"/>
        </w:rPr>
        <w:t xml:space="preserve">олько в случае с геймерами мошенники прикидываются службой поддержки игрового портала или игры. </w:t>
      </w:r>
      <w:r w:rsidRPr="003D32BA">
        <w:rPr>
          <w:rFonts w:ascii="Times New Roman" w:eastAsia="Times New Roman" w:hAnsi="Times New Roman" w:cs="Times New Roman"/>
          <w:color w:val="000000"/>
          <w:sz w:val="32"/>
          <w:szCs w:val="32"/>
          <w:lang w:eastAsia="ru-RU"/>
        </w:rPr>
        <w:lastRenderedPageBreak/>
        <w:t xml:space="preserve">Они присылают письма на почту игрока и под разными предлогами пытаются выманить пароль от аккаунта или опять же заставить ввести данные банковской карточки. Такие письма выглядят весьма убедительно </w:t>
      </w:r>
      <w:r w:rsidR="00963FD7" w:rsidRPr="003D32BA">
        <w:rPr>
          <w:rFonts w:ascii="Times New Roman" w:eastAsia="Times New Roman" w:hAnsi="Times New Roman" w:cs="Times New Roman"/>
          <w:color w:val="000000"/>
          <w:sz w:val="32"/>
          <w:szCs w:val="32"/>
          <w:lang w:eastAsia="ru-RU"/>
        </w:rPr>
        <w:t>–</w:t>
      </w:r>
      <w:r w:rsidRPr="003D32BA">
        <w:rPr>
          <w:rFonts w:ascii="Times New Roman" w:eastAsia="Times New Roman" w:hAnsi="Times New Roman" w:cs="Times New Roman"/>
          <w:color w:val="000000"/>
          <w:sz w:val="32"/>
          <w:szCs w:val="32"/>
          <w:lang w:eastAsia="ru-RU"/>
        </w:rPr>
        <w:t xml:space="preserve"> на них есть и официальные логотипы, и типичное оформление</w:t>
      </w:r>
      <w:r w:rsidR="00C30D1A">
        <w:rPr>
          <w:rFonts w:ascii="Times New Roman" w:eastAsia="Times New Roman" w:hAnsi="Times New Roman" w:cs="Times New Roman"/>
          <w:color w:val="000000"/>
          <w:sz w:val="32"/>
          <w:szCs w:val="32"/>
          <w:lang w:eastAsia="ru-RU"/>
        </w:rPr>
        <w:t>.</w:t>
      </w:r>
    </w:p>
    <w:p w:rsidR="00963FD7" w:rsidRPr="003D32BA" w:rsidRDefault="00E864D5" w:rsidP="003D32BA">
      <w:pPr>
        <w:spacing w:after="0" w:line="240" w:lineRule="auto"/>
        <w:ind w:firstLine="708"/>
        <w:jc w:val="both"/>
        <w:rPr>
          <w:rFonts w:ascii="Times New Roman" w:hAnsi="Times New Roman" w:cs="Times New Roman"/>
          <w:sz w:val="32"/>
          <w:szCs w:val="32"/>
        </w:rPr>
      </w:pPr>
      <w:r w:rsidRPr="003D32BA">
        <w:rPr>
          <w:rFonts w:ascii="Times New Roman" w:eastAsia="Times New Roman" w:hAnsi="Times New Roman" w:cs="Times New Roman"/>
          <w:color w:val="000000"/>
          <w:sz w:val="32"/>
          <w:szCs w:val="32"/>
          <w:shd w:val="clear" w:color="auto" w:fill="FFFFFF"/>
          <w:lang w:eastAsia="ru-RU"/>
        </w:rPr>
        <w:t>Еще один оригинальный способ обмана геймеров связан с платформой YouTube. Мошенники загружают туда видео с инструкцией взлома различных игр, а в описание добавляют ссылку на скачивание «необходимых для взлома программ».</w:t>
      </w:r>
      <w:r w:rsidRPr="003D32BA">
        <w:rPr>
          <w:rFonts w:ascii="Times New Roman" w:eastAsia="Times New Roman" w:hAnsi="Times New Roman" w:cs="Times New Roman"/>
          <w:color w:val="000000"/>
          <w:sz w:val="32"/>
          <w:szCs w:val="32"/>
          <w:lang w:eastAsia="ru-RU"/>
        </w:rPr>
        <w:t> Ссылка действительно ведет на страницу, где можно скачать архив, однако в нем содержится вредоносное ПО.</w:t>
      </w:r>
      <w:r w:rsidR="00963FD7" w:rsidRPr="003D32BA">
        <w:rPr>
          <w:rFonts w:ascii="Times New Roman" w:hAnsi="Times New Roman" w:cs="Times New Roman"/>
          <w:sz w:val="32"/>
          <w:szCs w:val="32"/>
        </w:rPr>
        <w:t xml:space="preserve"> </w:t>
      </w:r>
    </w:p>
    <w:p w:rsidR="00963FD7" w:rsidRPr="003D32BA" w:rsidRDefault="00E864D5" w:rsidP="003D32BA">
      <w:pPr>
        <w:spacing w:after="0" w:line="240" w:lineRule="auto"/>
        <w:ind w:firstLine="708"/>
        <w:jc w:val="both"/>
        <w:rPr>
          <w:rFonts w:ascii="Times New Roman" w:eastAsia="Times New Roman" w:hAnsi="Times New Roman" w:cs="Times New Roman"/>
          <w:color w:val="000000"/>
          <w:sz w:val="32"/>
          <w:szCs w:val="32"/>
          <w:lang w:eastAsia="ru-RU"/>
        </w:rPr>
      </w:pPr>
      <w:r w:rsidRPr="003D32BA">
        <w:rPr>
          <w:rFonts w:ascii="Times New Roman" w:eastAsia="Times New Roman" w:hAnsi="Times New Roman" w:cs="Times New Roman"/>
          <w:color w:val="000000"/>
          <w:sz w:val="32"/>
          <w:szCs w:val="32"/>
          <w:lang w:eastAsia="ru-RU"/>
        </w:rPr>
        <w:t>По</w:t>
      </w:r>
      <w:r w:rsidR="00963FD7" w:rsidRPr="003D32BA">
        <w:rPr>
          <w:rFonts w:ascii="Times New Roman" w:eastAsia="Times New Roman" w:hAnsi="Times New Roman" w:cs="Times New Roman"/>
          <w:color w:val="000000"/>
          <w:sz w:val="32"/>
          <w:szCs w:val="32"/>
          <w:lang w:eastAsia="ru-RU"/>
        </w:rPr>
        <w:t xml:space="preserve"> данным «</w:t>
      </w:r>
      <w:r w:rsidRPr="003D32BA">
        <w:rPr>
          <w:rFonts w:ascii="Times New Roman" w:eastAsia="Times New Roman" w:hAnsi="Times New Roman" w:cs="Times New Roman"/>
          <w:color w:val="000000"/>
          <w:sz w:val="32"/>
          <w:szCs w:val="32"/>
          <w:lang w:eastAsia="ru-RU"/>
        </w:rPr>
        <w:t>Лаборатории Касперского»</w:t>
      </w:r>
      <w:r w:rsidR="00963FD7" w:rsidRPr="003D32BA">
        <w:rPr>
          <w:rFonts w:ascii="Times New Roman" w:eastAsia="Times New Roman" w:hAnsi="Times New Roman" w:cs="Times New Roman"/>
          <w:color w:val="000000"/>
          <w:sz w:val="32"/>
          <w:szCs w:val="32"/>
          <w:lang w:eastAsia="ru-RU"/>
        </w:rPr>
        <w:t xml:space="preserve"> </w:t>
      </w:r>
      <w:r w:rsidRPr="003D32BA">
        <w:rPr>
          <w:rFonts w:ascii="Times New Roman" w:eastAsia="Times New Roman" w:hAnsi="Times New Roman" w:cs="Times New Roman"/>
          <w:color w:val="000000"/>
          <w:sz w:val="32"/>
          <w:szCs w:val="32"/>
          <w:lang w:eastAsia="ru-RU"/>
        </w:rPr>
        <w:t>мошенничеством, связанным со взломом аккаунта, в России сталкивался каждый пятый любитель игр.</w:t>
      </w:r>
    </w:p>
    <w:p w:rsidR="00963FD7" w:rsidRPr="003D32BA" w:rsidRDefault="00E864D5" w:rsidP="003D32BA">
      <w:pPr>
        <w:spacing w:after="0" w:line="240" w:lineRule="auto"/>
        <w:ind w:firstLine="708"/>
        <w:jc w:val="both"/>
        <w:rPr>
          <w:rFonts w:ascii="Times New Roman" w:hAnsi="Times New Roman" w:cs="Times New Roman"/>
          <w:sz w:val="32"/>
          <w:szCs w:val="32"/>
        </w:rPr>
      </w:pPr>
      <w:r w:rsidRPr="003D32BA">
        <w:rPr>
          <w:rFonts w:ascii="Times New Roman" w:eastAsia="Times New Roman" w:hAnsi="Times New Roman" w:cs="Times New Roman"/>
          <w:color w:val="000000"/>
          <w:sz w:val="32"/>
          <w:szCs w:val="32"/>
          <w:lang w:eastAsia="ru-RU"/>
        </w:rPr>
        <w:t>Жертвами обмана</w:t>
      </w:r>
      <w:r w:rsidR="00110C58">
        <w:rPr>
          <w:rFonts w:ascii="Times New Roman" w:eastAsia="Times New Roman" w:hAnsi="Times New Roman" w:cs="Times New Roman"/>
          <w:color w:val="000000"/>
          <w:sz w:val="32"/>
          <w:szCs w:val="32"/>
          <w:lang w:eastAsia="ru-RU"/>
        </w:rPr>
        <w:t xml:space="preserve"> становятся и взрослые, и дети.</w:t>
      </w:r>
    </w:p>
    <w:p w:rsidR="00E864D5" w:rsidRPr="003D32BA" w:rsidRDefault="00E864D5" w:rsidP="003D32BA">
      <w:pPr>
        <w:spacing w:after="0" w:line="240" w:lineRule="auto"/>
        <w:ind w:firstLine="708"/>
        <w:jc w:val="both"/>
        <w:rPr>
          <w:rFonts w:ascii="Times New Roman" w:hAnsi="Times New Roman" w:cs="Times New Roman"/>
          <w:sz w:val="32"/>
          <w:szCs w:val="32"/>
        </w:rPr>
      </w:pPr>
      <w:r w:rsidRPr="003D32BA">
        <w:rPr>
          <w:rFonts w:ascii="Times New Roman" w:eastAsia="Times New Roman" w:hAnsi="Times New Roman" w:cs="Times New Roman"/>
          <w:color w:val="000000"/>
          <w:sz w:val="32"/>
          <w:szCs w:val="32"/>
          <w:lang w:eastAsia="ru-RU"/>
        </w:rPr>
        <w:t xml:space="preserve">Для того чтобы защитить себя от кибермошенников, </w:t>
      </w:r>
      <w:r w:rsidRPr="003D32BA">
        <w:rPr>
          <w:rFonts w:ascii="Times New Roman" w:eastAsia="Times New Roman" w:hAnsi="Times New Roman" w:cs="Times New Roman"/>
          <w:color w:val="000000"/>
          <w:sz w:val="32"/>
          <w:szCs w:val="32"/>
          <w:shd w:val="clear" w:color="auto" w:fill="FFFFFF"/>
          <w:lang w:eastAsia="ru-RU"/>
        </w:rPr>
        <w:t>важно помнить о том, что никогда нельзя вводить свои конфиденциальные данные</w:t>
      </w:r>
      <w:r w:rsidR="00963FD7" w:rsidRPr="003D32BA">
        <w:rPr>
          <w:rFonts w:ascii="Times New Roman" w:eastAsia="Times New Roman" w:hAnsi="Times New Roman" w:cs="Times New Roman"/>
          <w:color w:val="000000"/>
          <w:sz w:val="32"/>
          <w:szCs w:val="32"/>
          <w:shd w:val="clear" w:color="auto" w:fill="FFFFFF"/>
          <w:lang w:eastAsia="ru-RU"/>
        </w:rPr>
        <w:t xml:space="preserve">, </w:t>
      </w:r>
      <w:r w:rsidRPr="003D32BA">
        <w:rPr>
          <w:rFonts w:ascii="Times New Roman" w:eastAsia="Times New Roman" w:hAnsi="Times New Roman" w:cs="Times New Roman"/>
          <w:color w:val="000000"/>
          <w:sz w:val="32"/>
          <w:szCs w:val="32"/>
          <w:shd w:val="clear" w:color="auto" w:fill="FFFFFF"/>
          <w:lang w:eastAsia="ru-RU"/>
        </w:rPr>
        <w:t xml:space="preserve">логины-пароли, и банковские </w:t>
      </w:r>
      <w:r w:rsidR="00963FD7" w:rsidRPr="003D32BA">
        <w:rPr>
          <w:rFonts w:ascii="Times New Roman" w:eastAsia="Times New Roman" w:hAnsi="Times New Roman" w:cs="Times New Roman"/>
          <w:color w:val="000000"/>
          <w:sz w:val="32"/>
          <w:szCs w:val="32"/>
          <w:shd w:val="clear" w:color="auto" w:fill="FFFFFF"/>
          <w:lang w:eastAsia="ru-RU"/>
        </w:rPr>
        <w:t>пароли</w:t>
      </w:r>
      <w:r w:rsidRPr="003D32BA">
        <w:rPr>
          <w:rFonts w:ascii="Times New Roman" w:eastAsia="Times New Roman" w:hAnsi="Times New Roman" w:cs="Times New Roman"/>
          <w:color w:val="000000"/>
          <w:sz w:val="32"/>
          <w:szCs w:val="32"/>
          <w:shd w:val="clear" w:color="auto" w:fill="FFFFFF"/>
          <w:lang w:eastAsia="ru-RU"/>
        </w:rPr>
        <w:t xml:space="preserve"> на сайтах, на которые привела ссылка из некоего письма, поста в Telegram или YouTube-видео.</w:t>
      </w:r>
    </w:p>
    <w:p w:rsidR="00963FD7" w:rsidRDefault="00963FD7" w:rsidP="003D32BA">
      <w:pPr>
        <w:spacing w:after="0" w:line="240" w:lineRule="auto"/>
        <w:ind w:firstLine="708"/>
        <w:jc w:val="both"/>
        <w:rPr>
          <w:rFonts w:ascii="Times New Roman" w:hAnsi="Times New Roman" w:cs="Times New Roman"/>
          <w:sz w:val="32"/>
          <w:szCs w:val="32"/>
        </w:rPr>
      </w:pPr>
      <w:r w:rsidRPr="003D32BA">
        <w:rPr>
          <w:rFonts w:ascii="Times New Roman" w:hAnsi="Times New Roman" w:cs="Times New Roman"/>
          <w:sz w:val="32"/>
          <w:szCs w:val="32"/>
        </w:rPr>
        <w:t xml:space="preserve">В современных реалиях и нынешней геополитической обстановке нетрудно догадаться, что большинство хакерских атак и мошеннических действий с использованием сети </w:t>
      </w:r>
      <w:r w:rsidR="009C25CC" w:rsidRPr="003D32BA">
        <w:rPr>
          <w:rFonts w:ascii="Times New Roman" w:hAnsi="Times New Roman" w:cs="Times New Roman"/>
          <w:sz w:val="32"/>
          <w:szCs w:val="32"/>
        </w:rPr>
        <w:t>Интернет</w:t>
      </w:r>
      <w:r w:rsidRPr="003D32BA">
        <w:rPr>
          <w:rFonts w:ascii="Times New Roman" w:hAnsi="Times New Roman" w:cs="Times New Roman"/>
          <w:sz w:val="32"/>
          <w:szCs w:val="32"/>
        </w:rPr>
        <w:t xml:space="preserve"> инициированы и производятся со стороны «недружественных» государств.</w:t>
      </w:r>
    </w:p>
    <w:p w:rsidR="003D32BA" w:rsidRDefault="003D32BA" w:rsidP="003D32BA">
      <w:pPr>
        <w:spacing w:after="0" w:line="240" w:lineRule="auto"/>
        <w:ind w:firstLine="708"/>
        <w:jc w:val="both"/>
        <w:rPr>
          <w:rFonts w:ascii="Times New Roman" w:hAnsi="Times New Roman" w:cs="Times New Roman"/>
          <w:color w:val="000000"/>
          <w:sz w:val="32"/>
          <w:szCs w:val="32"/>
        </w:rPr>
      </w:pPr>
      <w:r w:rsidRPr="003D32BA">
        <w:rPr>
          <w:rFonts w:ascii="Times New Roman" w:hAnsi="Times New Roman" w:cs="Times New Roman"/>
          <w:color w:val="000000"/>
          <w:sz w:val="32"/>
          <w:szCs w:val="32"/>
        </w:rPr>
        <w:t>Денежные средства,</w:t>
      </w:r>
      <w:r w:rsidR="00963FD7" w:rsidRPr="003D32BA">
        <w:rPr>
          <w:rFonts w:ascii="Times New Roman" w:hAnsi="Times New Roman" w:cs="Times New Roman"/>
          <w:color w:val="000000"/>
          <w:sz w:val="32"/>
          <w:szCs w:val="32"/>
        </w:rPr>
        <w:t xml:space="preserve"> </w:t>
      </w:r>
      <w:r w:rsidRPr="003D32BA">
        <w:rPr>
          <w:rFonts w:ascii="Times New Roman" w:hAnsi="Times New Roman" w:cs="Times New Roman"/>
          <w:color w:val="000000"/>
          <w:sz w:val="32"/>
          <w:szCs w:val="32"/>
        </w:rPr>
        <w:t>полученные</w:t>
      </w:r>
      <w:r w:rsidR="00963FD7" w:rsidRPr="003D32BA">
        <w:rPr>
          <w:rFonts w:ascii="Times New Roman" w:hAnsi="Times New Roman" w:cs="Times New Roman"/>
          <w:color w:val="000000"/>
          <w:sz w:val="32"/>
          <w:szCs w:val="32"/>
        </w:rPr>
        <w:t xml:space="preserve"> преступным путем на территории </w:t>
      </w:r>
      <w:r w:rsidRPr="003D32BA">
        <w:rPr>
          <w:rFonts w:ascii="Times New Roman" w:hAnsi="Times New Roman" w:cs="Times New Roman"/>
          <w:color w:val="000000"/>
          <w:sz w:val="32"/>
          <w:szCs w:val="32"/>
        </w:rPr>
        <w:t>России,</w:t>
      </w:r>
      <w:r w:rsidR="00963FD7" w:rsidRPr="003D32BA">
        <w:rPr>
          <w:rFonts w:ascii="Times New Roman" w:hAnsi="Times New Roman" w:cs="Times New Roman"/>
          <w:color w:val="000000"/>
          <w:sz w:val="32"/>
          <w:szCs w:val="32"/>
        </w:rPr>
        <w:t xml:space="preserve"> зачастую идут на финансирование </w:t>
      </w:r>
      <w:r w:rsidR="0026742A">
        <w:rPr>
          <w:rFonts w:ascii="Times New Roman" w:hAnsi="Times New Roman" w:cs="Times New Roman"/>
          <w:color w:val="000000"/>
          <w:sz w:val="32"/>
          <w:szCs w:val="32"/>
        </w:rPr>
        <w:t xml:space="preserve">терроризма или </w:t>
      </w:r>
      <w:r w:rsidRPr="003D32BA">
        <w:rPr>
          <w:rFonts w:ascii="Times New Roman" w:hAnsi="Times New Roman" w:cs="Times New Roman"/>
          <w:color w:val="000000"/>
          <w:sz w:val="32"/>
          <w:szCs w:val="32"/>
        </w:rPr>
        <w:t xml:space="preserve">вооруженных сил </w:t>
      </w:r>
      <w:r w:rsidR="009C25CC">
        <w:rPr>
          <w:rFonts w:ascii="Times New Roman" w:hAnsi="Times New Roman" w:cs="Times New Roman"/>
          <w:color w:val="000000"/>
          <w:sz w:val="32"/>
          <w:szCs w:val="32"/>
        </w:rPr>
        <w:t>стран Запада</w:t>
      </w:r>
      <w:r w:rsidRPr="003D32BA">
        <w:rPr>
          <w:rFonts w:ascii="Times New Roman" w:hAnsi="Times New Roman" w:cs="Times New Roman"/>
          <w:color w:val="000000"/>
          <w:sz w:val="32"/>
          <w:szCs w:val="32"/>
        </w:rPr>
        <w:t>.</w:t>
      </w:r>
    </w:p>
    <w:p w:rsidR="006265E2" w:rsidRDefault="00655931" w:rsidP="003D32BA">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Подводя итог по видам мошенничества хотелось бы обозначить </w:t>
      </w:r>
      <w:r w:rsidRPr="00655931">
        <w:rPr>
          <w:rFonts w:ascii="Times New Roman" w:hAnsi="Times New Roman" w:cs="Times New Roman"/>
          <w:color w:val="000000"/>
          <w:sz w:val="32"/>
          <w:szCs w:val="32"/>
        </w:rPr>
        <w:t xml:space="preserve">правила безопасного поведения в </w:t>
      </w:r>
      <w:r w:rsidR="00562450">
        <w:rPr>
          <w:rFonts w:ascii="Times New Roman" w:hAnsi="Times New Roman" w:cs="Times New Roman"/>
          <w:color w:val="000000"/>
          <w:sz w:val="32"/>
          <w:szCs w:val="32"/>
        </w:rPr>
        <w:t>И</w:t>
      </w:r>
      <w:r w:rsidRPr="00655931">
        <w:rPr>
          <w:rFonts w:ascii="Times New Roman" w:hAnsi="Times New Roman" w:cs="Times New Roman"/>
          <w:color w:val="000000"/>
          <w:sz w:val="32"/>
          <w:szCs w:val="32"/>
        </w:rPr>
        <w:t>нтернете</w:t>
      </w:r>
      <w:r>
        <w:rPr>
          <w:rFonts w:ascii="Times New Roman" w:hAnsi="Times New Roman" w:cs="Times New Roman"/>
          <w:color w:val="000000"/>
          <w:sz w:val="32"/>
          <w:szCs w:val="32"/>
        </w:rPr>
        <w:t>:</w:t>
      </w:r>
    </w:p>
    <w:p w:rsidR="00655931" w:rsidRPr="00655931" w:rsidRDefault="00655931" w:rsidP="0065593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1. </w:t>
      </w:r>
      <w:r w:rsidRPr="00655931">
        <w:rPr>
          <w:rFonts w:ascii="Times New Roman" w:hAnsi="Times New Roman" w:cs="Times New Roman"/>
          <w:color w:val="000000"/>
          <w:sz w:val="32"/>
          <w:szCs w:val="32"/>
        </w:rPr>
        <w:t>Нельзя скачивать на компьютер или смартфон неизвестные программы, особенно – якобы дающие доступ к ушедшим из России интернет-ресурсам. В большинстве случаев это программы, крадущие данные или даже перехватывающие контроль над устройством.</w:t>
      </w:r>
    </w:p>
    <w:p w:rsidR="00655931" w:rsidRPr="00655931" w:rsidRDefault="00655931" w:rsidP="0065593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2. </w:t>
      </w:r>
      <w:r w:rsidRPr="00655931">
        <w:rPr>
          <w:rFonts w:ascii="Times New Roman" w:hAnsi="Times New Roman" w:cs="Times New Roman"/>
          <w:color w:val="000000"/>
          <w:sz w:val="32"/>
          <w:szCs w:val="32"/>
        </w:rPr>
        <w:t>Не устанавливайте расширений для браузеров, облегчающих игровой процесс: они могут навредить точно так же.</w:t>
      </w:r>
    </w:p>
    <w:p w:rsidR="00655931" w:rsidRPr="00655931" w:rsidRDefault="00655931" w:rsidP="0065593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3. </w:t>
      </w:r>
      <w:r w:rsidRPr="00655931">
        <w:rPr>
          <w:rFonts w:ascii="Times New Roman" w:hAnsi="Times New Roman" w:cs="Times New Roman"/>
          <w:color w:val="000000"/>
          <w:sz w:val="32"/>
          <w:szCs w:val="32"/>
        </w:rPr>
        <w:t>Коды из СМС нельзя передавать никому. Нельзя вводить ко</w:t>
      </w:r>
      <w:r>
        <w:rPr>
          <w:rFonts w:ascii="Times New Roman" w:hAnsi="Times New Roman" w:cs="Times New Roman"/>
          <w:color w:val="000000"/>
          <w:sz w:val="32"/>
          <w:szCs w:val="32"/>
        </w:rPr>
        <w:t>ды из СМС на непонятных сайтах.</w:t>
      </w:r>
    </w:p>
    <w:p w:rsidR="00655931" w:rsidRPr="00655931" w:rsidRDefault="00655931" w:rsidP="0065593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 xml:space="preserve">4. </w:t>
      </w:r>
      <w:r w:rsidRPr="00655931">
        <w:rPr>
          <w:rFonts w:ascii="Times New Roman" w:hAnsi="Times New Roman" w:cs="Times New Roman"/>
          <w:color w:val="000000"/>
          <w:sz w:val="32"/>
          <w:szCs w:val="32"/>
        </w:rPr>
        <w:t>Внимательно читайте содержание СМС: там указывается, куда именно идет платёж, его сумма, указывается, что это – списание средств. Последнее важно, когда обманутый человек пытается вернуть деньги за услугу, которую не получил. Мошенники в таком случае часто требуют назвать код и под видом возврата производят списание денег.</w:t>
      </w:r>
    </w:p>
    <w:p w:rsidR="00655931" w:rsidRPr="00655931" w:rsidRDefault="00655931" w:rsidP="0065593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5. </w:t>
      </w:r>
      <w:r w:rsidRPr="00655931">
        <w:rPr>
          <w:rFonts w:ascii="Times New Roman" w:hAnsi="Times New Roman" w:cs="Times New Roman"/>
          <w:color w:val="000000"/>
          <w:sz w:val="32"/>
          <w:szCs w:val="32"/>
        </w:rPr>
        <w:t>Не передавайте никому пароли от аккаунта, особенно если он привязан к соцсетям. Если вы по какой-то причине нарушили это правило, смените пароль как можно быстрее.</w:t>
      </w:r>
    </w:p>
    <w:p w:rsidR="00655931" w:rsidRPr="00655931" w:rsidRDefault="00655931" w:rsidP="0065593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6. Выбрав игру</w:t>
      </w:r>
      <w:r w:rsidR="00C30D1A">
        <w:rPr>
          <w:rFonts w:ascii="Times New Roman" w:hAnsi="Times New Roman" w:cs="Times New Roman"/>
          <w:color w:val="000000"/>
          <w:sz w:val="32"/>
          <w:szCs w:val="32"/>
        </w:rPr>
        <w:t>,</w:t>
      </w:r>
      <w:r>
        <w:rPr>
          <w:rFonts w:ascii="Times New Roman" w:hAnsi="Times New Roman" w:cs="Times New Roman"/>
          <w:color w:val="000000"/>
          <w:sz w:val="32"/>
          <w:szCs w:val="32"/>
        </w:rPr>
        <w:t xml:space="preserve"> </w:t>
      </w:r>
      <w:r w:rsidRPr="00655931">
        <w:rPr>
          <w:rFonts w:ascii="Times New Roman" w:hAnsi="Times New Roman" w:cs="Times New Roman"/>
          <w:color w:val="000000"/>
          <w:sz w:val="32"/>
          <w:szCs w:val="32"/>
        </w:rPr>
        <w:t>максимально защитите его (например, с помощью двухфакторной аутентификации – подтверждения входа через код в СМС).</w:t>
      </w:r>
    </w:p>
    <w:p w:rsidR="00655931" w:rsidRDefault="00655931" w:rsidP="0065593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7. </w:t>
      </w:r>
      <w:r w:rsidRPr="00655931">
        <w:rPr>
          <w:rFonts w:ascii="Times New Roman" w:hAnsi="Times New Roman" w:cs="Times New Roman"/>
          <w:color w:val="000000"/>
          <w:sz w:val="32"/>
          <w:szCs w:val="32"/>
        </w:rPr>
        <w:t>Не покупайте игровые аккаунты с рук.</w:t>
      </w:r>
    </w:p>
    <w:p w:rsidR="00C30D1A" w:rsidRPr="00655931" w:rsidRDefault="00C30D1A" w:rsidP="00655931">
      <w:pPr>
        <w:spacing w:after="0" w:line="240" w:lineRule="auto"/>
        <w:ind w:firstLine="708"/>
        <w:jc w:val="both"/>
        <w:rPr>
          <w:rFonts w:ascii="Times New Roman" w:hAnsi="Times New Roman" w:cs="Times New Roman"/>
          <w:color w:val="000000"/>
          <w:sz w:val="32"/>
          <w:szCs w:val="32"/>
        </w:rPr>
      </w:pPr>
    </w:p>
    <w:p w:rsidR="003D32BA" w:rsidRDefault="003D32BA" w:rsidP="003D32BA">
      <w:pPr>
        <w:spacing w:after="0" w:line="240" w:lineRule="auto"/>
        <w:ind w:firstLine="708"/>
        <w:jc w:val="both"/>
        <w:rPr>
          <w:rFonts w:ascii="Times New Roman" w:hAnsi="Times New Roman" w:cs="Times New Roman"/>
          <w:color w:val="000000"/>
          <w:sz w:val="32"/>
          <w:szCs w:val="32"/>
        </w:rPr>
      </w:pPr>
      <w:r w:rsidRPr="003D32BA">
        <w:rPr>
          <w:rFonts w:ascii="Times New Roman" w:hAnsi="Times New Roman" w:cs="Times New Roman"/>
          <w:color w:val="000000"/>
          <w:sz w:val="32"/>
          <w:szCs w:val="32"/>
        </w:rPr>
        <w:t xml:space="preserve">Также я хочу вам рассказать об </w:t>
      </w:r>
      <w:r w:rsidR="00B920D5" w:rsidRPr="003D32BA">
        <w:rPr>
          <w:rFonts w:ascii="Times New Roman" w:hAnsi="Times New Roman" w:cs="Times New Roman"/>
          <w:color w:val="000000"/>
          <w:sz w:val="32"/>
          <w:szCs w:val="32"/>
        </w:rPr>
        <w:t>уголовн</w:t>
      </w:r>
      <w:r w:rsidRPr="003D32BA">
        <w:rPr>
          <w:rFonts w:ascii="Times New Roman" w:hAnsi="Times New Roman" w:cs="Times New Roman"/>
          <w:color w:val="000000"/>
          <w:sz w:val="32"/>
          <w:szCs w:val="32"/>
        </w:rPr>
        <w:t>ой</w:t>
      </w:r>
      <w:r w:rsidR="00B920D5" w:rsidRPr="003D32BA">
        <w:rPr>
          <w:rFonts w:ascii="Times New Roman" w:hAnsi="Times New Roman" w:cs="Times New Roman"/>
          <w:color w:val="000000"/>
          <w:sz w:val="32"/>
          <w:szCs w:val="32"/>
        </w:rPr>
        <w:t xml:space="preserve"> ответственност</w:t>
      </w:r>
      <w:r w:rsidRPr="003D32BA">
        <w:rPr>
          <w:rFonts w:ascii="Times New Roman" w:hAnsi="Times New Roman" w:cs="Times New Roman"/>
          <w:color w:val="000000"/>
          <w:sz w:val="32"/>
          <w:szCs w:val="32"/>
        </w:rPr>
        <w:t>и</w:t>
      </w:r>
      <w:r w:rsidR="00B920D5" w:rsidRPr="003D32BA">
        <w:rPr>
          <w:rFonts w:ascii="Times New Roman" w:hAnsi="Times New Roman" w:cs="Times New Roman"/>
          <w:color w:val="000000"/>
          <w:sz w:val="32"/>
          <w:szCs w:val="32"/>
        </w:rPr>
        <w:t xml:space="preserve"> </w:t>
      </w:r>
      <w:r w:rsidR="00FD5630">
        <w:rPr>
          <w:rFonts w:ascii="Times New Roman" w:hAnsi="Times New Roman" w:cs="Times New Roman"/>
          <w:color w:val="000000"/>
          <w:sz w:val="32"/>
          <w:szCs w:val="32"/>
        </w:rPr>
        <w:t>за совершение преступлений в сфере информационной безопасности</w:t>
      </w:r>
      <w:r w:rsidRPr="003D32BA">
        <w:rPr>
          <w:rFonts w:ascii="Times New Roman" w:hAnsi="Times New Roman" w:cs="Times New Roman"/>
          <w:color w:val="000000"/>
          <w:sz w:val="32"/>
          <w:szCs w:val="32"/>
        </w:rPr>
        <w:t>.</w:t>
      </w:r>
      <w:r w:rsidR="00FD5630">
        <w:rPr>
          <w:rFonts w:ascii="Times New Roman" w:hAnsi="Times New Roman" w:cs="Times New Roman"/>
          <w:color w:val="000000"/>
          <w:sz w:val="32"/>
          <w:szCs w:val="32"/>
        </w:rPr>
        <w:t xml:space="preserve"> (ответственность будет описана кратко).</w:t>
      </w:r>
    </w:p>
    <w:p w:rsidR="00FD5630" w:rsidRPr="00FD5630" w:rsidRDefault="00FD5630" w:rsidP="00FD5630">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Деяние, связанное с получением доступа к чужому аккаунту без разрешения его владельца</w:t>
      </w:r>
      <w:r w:rsidR="009C25CC">
        <w:rPr>
          <w:rFonts w:ascii="Times New Roman" w:hAnsi="Times New Roman" w:cs="Times New Roman"/>
          <w:color w:val="000000"/>
          <w:sz w:val="32"/>
          <w:szCs w:val="32"/>
        </w:rPr>
        <w:t>,</w:t>
      </w:r>
      <w:r>
        <w:rPr>
          <w:rFonts w:ascii="Times New Roman" w:hAnsi="Times New Roman" w:cs="Times New Roman"/>
          <w:color w:val="000000"/>
          <w:sz w:val="32"/>
          <w:szCs w:val="32"/>
        </w:rPr>
        <w:t xml:space="preserve"> квалифицируется по с</w:t>
      </w:r>
      <w:r w:rsidRPr="00FD5630">
        <w:rPr>
          <w:rFonts w:ascii="Times New Roman" w:hAnsi="Times New Roman" w:cs="Times New Roman"/>
          <w:color w:val="000000"/>
          <w:sz w:val="32"/>
          <w:szCs w:val="32"/>
        </w:rPr>
        <w:t>тать</w:t>
      </w:r>
      <w:r>
        <w:rPr>
          <w:rFonts w:ascii="Times New Roman" w:hAnsi="Times New Roman" w:cs="Times New Roman"/>
          <w:color w:val="000000"/>
          <w:sz w:val="32"/>
          <w:szCs w:val="32"/>
        </w:rPr>
        <w:t xml:space="preserve">е 272 Уголовного кодекса Российской Федерации - </w:t>
      </w:r>
      <w:r w:rsidR="00C30D1A">
        <w:rPr>
          <w:rFonts w:ascii="Times New Roman" w:hAnsi="Times New Roman" w:cs="Times New Roman"/>
          <w:color w:val="000000"/>
          <w:sz w:val="32"/>
          <w:szCs w:val="32"/>
        </w:rPr>
        <w:t>н</w:t>
      </w:r>
      <w:r w:rsidRPr="00FD5630">
        <w:rPr>
          <w:rFonts w:ascii="Times New Roman" w:hAnsi="Times New Roman" w:cs="Times New Roman"/>
          <w:color w:val="000000"/>
          <w:sz w:val="32"/>
          <w:szCs w:val="32"/>
        </w:rPr>
        <w:t>еправомерный доступ к компьютерной информации</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 xml:space="preserve">1. </w:t>
      </w:r>
      <w:hyperlink r:id="rId7" w:history="1">
        <w:r w:rsidRPr="00FD5630">
          <w:rPr>
            <w:rFonts w:ascii="Times New Roman" w:hAnsi="Times New Roman" w:cs="Times New Roman"/>
            <w:i/>
            <w:color w:val="000000"/>
            <w:sz w:val="24"/>
            <w:szCs w:val="32"/>
          </w:rPr>
          <w:t>Неправомерный доступ</w:t>
        </w:r>
      </w:hyperlink>
      <w:r w:rsidRPr="00FD5630">
        <w:rPr>
          <w:rFonts w:ascii="Times New Roman" w:hAnsi="Times New Roman" w:cs="Times New Roman"/>
          <w:i/>
          <w:color w:val="000000"/>
          <w:sz w:val="24"/>
          <w:szCs w:val="32"/>
        </w:rPr>
        <w:t xml:space="preserve"> к охраняемой законом компьютерной информации, если это деяние повлекло </w:t>
      </w:r>
      <w:hyperlink r:id="rId8" w:history="1">
        <w:r w:rsidRPr="00FD5630">
          <w:rPr>
            <w:rFonts w:ascii="Times New Roman" w:hAnsi="Times New Roman" w:cs="Times New Roman"/>
            <w:i/>
            <w:color w:val="000000"/>
            <w:sz w:val="24"/>
            <w:szCs w:val="32"/>
          </w:rPr>
          <w:t>уничтожение</w:t>
        </w:r>
      </w:hyperlink>
      <w:r w:rsidRPr="00FD5630">
        <w:rPr>
          <w:rFonts w:ascii="Times New Roman" w:hAnsi="Times New Roman" w:cs="Times New Roman"/>
          <w:i/>
          <w:color w:val="000000"/>
          <w:sz w:val="24"/>
          <w:szCs w:val="32"/>
        </w:rPr>
        <w:t xml:space="preserve">, </w:t>
      </w:r>
      <w:hyperlink r:id="rId9" w:history="1">
        <w:r w:rsidRPr="00FD5630">
          <w:rPr>
            <w:rFonts w:ascii="Times New Roman" w:hAnsi="Times New Roman" w:cs="Times New Roman"/>
            <w:i/>
            <w:color w:val="000000"/>
            <w:sz w:val="24"/>
            <w:szCs w:val="32"/>
          </w:rPr>
          <w:t>блокирование</w:t>
        </w:r>
      </w:hyperlink>
      <w:r w:rsidRPr="00FD5630">
        <w:rPr>
          <w:rFonts w:ascii="Times New Roman" w:hAnsi="Times New Roman" w:cs="Times New Roman"/>
          <w:i/>
          <w:color w:val="000000"/>
          <w:sz w:val="24"/>
          <w:szCs w:val="32"/>
        </w:rPr>
        <w:t xml:space="preserve">, </w:t>
      </w:r>
      <w:hyperlink r:id="rId10" w:history="1">
        <w:r w:rsidRPr="00FD5630">
          <w:rPr>
            <w:rFonts w:ascii="Times New Roman" w:hAnsi="Times New Roman" w:cs="Times New Roman"/>
            <w:i/>
            <w:color w:val="000000"/>
            <w:sz w:val="24"/>
            <w:szCs w:val="32"/>
          </w:rPr>
          <w:t>модификацию</w:t>
        </w:r>
      </w:hyperlink>
      <w:r w:rsidRPr="00FD5630">
        <w:rPr>
          <w:rFonts w:ascii="Times New Roman" w:hAnsi="Times New Roman" w:cs="Times New Roman"/>
          <w:i/>
          <w:color w:val="000000"/>
          <w:sz w:val="24"/>
          <w:szCs w:val="32"/>
        </w:rPr>
        <w:t xml:space="preserve"> либо </w:t>
      </w:r>
      <w:hyperlink r:id="rId11" w:history="1">
        <w:r w:rsidRPr="00FD5630">
          <w:rPr>
            <w:rFonts w:ascii="Times New Roman" w:hAnsi="Times New Roman" w:cs="Times New Roman"/>
            <w:i/>
            <w:color w:val="000000"/>
            <w:sz w:val="24"/>
            <w:szCs w:val="32"/>
          </w:rPr>
          <w:t>копирование</w:t>
        </w:r>
      </w:hyperlink>
      <w:r w:rsidRPr="00FD5630">
        <w:rPr>
          <w:rFonts w:ascii="Times New Roman" w:hAnsi="Times New Roman" w:cs="Times New Roman"/>
          <w:i/>
          <w:color w:val="000000"/>
          <w:sz w:val="24"/>
          <w:szCs w:val="32"/>
        </w:rPr>
        <w:t xml:space="preserve"> компьютерной информации, -</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2. То же деяние, причинившее крупный ущерб или совершенное из корыстной заинтересованности, -</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 xml:space="preserve">3. Деяния, предусмотренные </w:t>
      </w:r>
      <w:hyperlink r:id="rId12" w:anchor="dst970" w:history="1">
        <w:r w:rsidRPr="00FD5630">
          <w:rPr>
            <w:rFonts w:ascii="Times New Roman" w:hAnsi="Times New Roman" w:cs="Times New Roman"/>
            <w:i/>
            <w:color w:val="000000"/>
            <w:sz w:val="24"/>
            <w:szCs w:val="32"/>
          </w:rPr>
          <w:t>частями первой</w:t>
        </w:r>
      </w:hyperlink>
      <w:r w:rsidRPr="00FD5630">
        <w:rPr>
          <w:rFonts w:ascii="Times New Roman" w:hAnsi="Times New Roman" w:cs="Times New Roman"/>
          <w:i/>
          <w:color w:val="000000"/>
          <w:sz w:val="24"/>
          <w:szCs w:val="32"/>
        </w:rPr>
        <w:t xml:space="preserve"> или </w:t>
      </w:r>
      <w:hyperlink r:id="rId13" w:anchor="dst972" w:history="1">
        <w:r w:rsidRPr="00FD5630">
          <w:rPr>
            <w:rFonts w:ascii="Times New Roman" w:hAnsi="Times New Roman" w:cs="Times New Roman"/>
            <w:i/>
            <w:color w:val="000000"/>
            <w:sz w:val="24"/>
            <w:szCs w:val="32"/>
          </w:rPr>
          <w:t>второй</w:t>
        </w:r>
      </w:hyperlink>
      <w:r w:rsidRPr="00FD5630">
        <w:rPr>
          <w:rFonts w:ascii="Times New Roman" w:hAnsi="Times New Roman" w:cs="Times New Roman"/>
          <w:i/>
          <w:color w:val="000000"/>
          <w:sz w:val="24"/>
          <w:szCs w:val="32"/>
        </w:rPr>
        <w:t xml:space="preserve"> настоящей статьи, совершенные группой лиц по предварительному сговору или организованной группой либо лицом с использованием своего </w:t>
      </w:r>
      <w:hyperlink r:id="rId14" w:anchor="dst100033" w:history="1">
        <w:r w:rsidRPr="00FD5630">
          <w:rPr>
            <w:rFonts w:ascii="Times New Roman" w:hAnsi="Times New Roman" w:cs="Times New Roman"/>
            <w:i/>
            <w:color w:val="000000"/>
            <w:sz w:val="24"/>
            <w:szCs w:val="32"/>
          </w:rPr>
          <w:t>служебного положения</w:t>
        </w:r>
      </w:hyperlink>
      <w:r w:rsidRPr="00FD5630">
        <w:rPr>
          <w:rFonts w:ascii="Times New Roman" w:hAnsi="Times New Roman" w:cs="Times New Roman"/>
          <w:i/>
          <w:color w:val="000000"/>
          <w:sz w:val="24"/>
          <w:szCs w:val="32"/>
        </w:rPr>
        <w:t>, -</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lastRenderedPageBreak/>
        <w:t xml:space="preserve">4. Деяния, предусмотренные </w:t>
      </w:r>
      <w:hyperlink r:id="rId15" w:anchor="dst970" w:history="1">
        <w:r w:rsidRPr="00FD5630">
          <w:rPr>
            <w:rFonts w:ascii="Times New Roman" w:hAnsi="Times New Roman" w:cs="Times New Roman"/>
            <w:i/>
            <w:color w:val="000000"/>
            <w:sz w:val="24"/>
            <w:szCs w:val="32"/>
          </w:rPr>
          <w:t>частями первой</w:t>
        </w:r>
      </w:hyperlink>
      <w:r w:rsidRPr="00FD5630">
        <w:rPr>
          <w:rFonts w:ascii="Times New Roman" w:hAnsi="Times New Roman" w:cs="Times New Roman"/>
          <w:i/>
          <w:color w:val="000000"/>
          <w:sz w:val="24"/>
          <w:szCs w:val="32"/>
        </w:rPr>
        <w:t xml:space="preserve">, </w:t>
      </w:r>
      <w:hyperlink r:id="rId16" w:anchor="dst972" w:history="1">
        <w:r w:rsidRPr="00FD5630">
          <w:rPr>
            <w:rFonts w:ascii="Times New Roman" w:hAnsi="Times New Roman" w:cs="Times New Roman"/>
            <w:i/>
            <w:color w:val="000000"/>
            <w:sz w:val="24"/>
            <w:szCs w:val="32"/>
          </w:rPr>
          <w:t>второй</w:t>
        </w:r>
      </w:hyperlink>
      <w:r w:rsidRPr="00FD5630">
        <w:rPr>
          <w:rFonts w:ascii="Times New Roman" w:hAnsi="Times New Roman" w:cs="Times New Roman"/>
          <w:i/>
          <w:color w:val="000000"/>
          <w:sz w:val="24"/>
          <w:szCs w:val="32"/>
        </w:rPr>
        <w:t xml:space="preserve"> или </w:t>
      </w:r>
      <w:hyperlink r:id="rId17" w:anchor="dst974" w:history="1">
        <w:r w:rsidRPr="00FD5630">
          <w:rPr>
            <w:rFonts w:ascii="Times New Roman" w:hAnsi="Times New Roman" w:cs="Times New Roman"/>
            <w:i/>
            <w:color w:val="000000"/>
            <w:sz w:val="24"/>
            <w:szCs w:val="32"/>
          </w:rPr>
          <w:t>третьей</w:t>
        </w:r>
      </w:hyperlink>
      <w:r w:rsidRPr="00FD5630">
        <w:rPr>
          <w:rFonts w:ascii="Times New Roman" w:hAnsi="Times New Roman" w:cs="Times New Roman"/>
          <w:i/>
          <w:color w:val="000000"/>
          <w:sz w:val="24"/>
          <w:szCs w:val="32"/>
        </w:rPr>
        <w:t xml:space="preserve"> настоящей статьи, если они повлекли </w:t>
      </w:r>
      <w:hyperlink r:id="rId18" w:anchor="dst100036" w:history="1">
        <w:r w:rsidRPr="00FD5630">
          <w:rPr>
            <w:rFonts w:ascii="Times New Roman" w:hAnsi="Times New Roman" w:cs="Times New Roman"/>
            <w:i/>
            <w:color w:val="000000"/>
            <w:sz w:val="24"/>
            <w:szCs w:val="32"/>
          </w:rPr>
          <w:t>тяжкие последствия</w:t>
        </w:r>
      </w:hyperlink>
      <w:r w:rsidRPr="00FD5630">
        <w:rPr>
          <w:rFonts w:ascii="Times New Roman" w:hAnsi="Times New Roman" w:cs="Times New Roman"/>
          <w:i/>
          <w:color w:val="000000"/>
          <w:sz w:val="24"/>
          <w:szCs w:val="32"/>
        </w:rPr>
        <w:t xml:space="preserve"> или создали </w:t>
      </w:r>
      <w:hyperlink r:id="rId19" w:anchor="dst100037" w:history="1">
        <w:r w:rsidRPr="00FD5630">
          <w:rPr>
            <w:rFonts w:ascii="Times New Roman" w:hAnsi="Times New Roman" w:cs="Times New Roman"/>
            <w:i/>
            <w:color w:val="000000"/>
            <w:sz w:val="24"/>
            <w:szCs w:val="32"/>
          </w:rPr>
          <w:t>угрозу</w:t>
        </w:r>
      </w:hyperlink>
      <w:r w:rsidRPr="00FD5630">
        <w:rPr>
          <w:rFonts w:ascii="Times New Roman" w:hAnsi="Times New Roman" w:cs="Times New Roman"/>
          <w:i/>
          <w:color w:val="000000"/>
          <w:sz w:val="24"/>
          <w:szCs w:val="32"/>
        </w:rPr>
        <w:t xml:space="preserve"> их наступления, -</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наказываются лишением свободы на срок до семи лет.</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FD5630" w:rsidRPr="00FD5630" w:rsidRDefault="00FD5630" w:rsidP="00FD5630">
      <w:pPr>
        <w:spacing w:after="0" w:line="240" w:lineRule="auto"/>
        <w:ind w:firstLine="708"/>
        <w:jc w:val="both"/>
        <w:rPr>
          <w:rFonts w:ascii="Times New Roman" w:hAnsi="Times New Roman" w:cs="Times New Roman"/>
          <w:i/>
          <w:color w:val="000000"/>
          <w:sz w:val="24"/>
          <w:szCs w:val="32"/>
        </w:rPr>
      </w:pPr>
      <w:r w:rsidRPr="00FD5630">
        <w:rPr>
          <w:rFonts w:ascii="Times New Roman" w:hAnsi="Times New Roman" w:cs="Times New Roman"/>
          <w:i/>
          <w:color w:val="000000"/>
          <w:sz w:val="24"/>
          <w:szCs w:val="32"/>
        </w:rPr>
        <w:t>2. Крупным ущербом в статьях настоящей главы признается ущерб, сумма которого превышает один миллион рублей.</w:t>
      </w:r>
    </w:p>
    <w:p w:rsidR="00FD5630" w:rsidRDefault="00FD5630" w:rsidP="003D32BA">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В случае если владелец аккаунта докажет, что им для покупки игровых предметов и игр были затрачены реальные денежные средства, то данное деяние будет квалифицироваться по </w:t>
      </w:r>
      <w:r w:rsidR="00F74B3C">
        <w:rPr>
          <w:rFonts w:ascii="Times New Roman" w:hAnsi="Times New Roman" w:cs="Times New Roman"/>
          <w:color w:val="000000"/>
          <w:sz w:val="32"/>
          <w:szCs w:val="32"/>
        </w:rPr>
        <w:t>п</w:t>
      </w:r>
      <w:r w:rsidR="00C30D1A">
        <w:rPr>
          <w:rFonts w:ascii="Times New Roman" w:hAnsi="Times New Roman" w:cs="Times New Roman"/>
          <w:color w:val="000000"/>
          <w:sz w:val="32"/>
          <w:szCs w:val="32"/>
        </w:rPr>
        <w:t>ункту «г»</w:t>
      </w:r>
      <w:r w:rsidR="00F74B3C">
        <w:rPr>
          <w:rFonts w:ascii="Times New Roman" w:hAnsi="Times New Roman" w:cs="Times New Roman"/>
          <w:color w:val="000000"/>
          <w:sz w:val="32"/>
          <w:szCs w:val="32"/>
        </w:rPr>
        <w:t xml:space="preserve"> ч</w:t>
      </w:r>
      <w:r w:rsidR="00C30D1A">
        <w:rPr>
          <w:rFonts w:ascii="Times New Roman" w:hAnsi="Times New Roman" w:cs="Times New Roman"/>
          <w:color w:val="000000"/>
          <w:sz w:val="32"/>
          <w:szCs w:val="32"/>
        </w:rPr>
        <w:t>асти</w:t>
      </w:r>
      <w:r w:rsidR="00F74B3C">
        <w:rPr>
          <w:rFonts w:ascii="Times New Roman" w:hAnsi="Times New Roman" w:cs="Times New Roman"/>
          <w:color w:val="000000"/>
          <w:sz w:val="32"/>
          <w:szCs w:val="32"/>
        </w:rPr>
        <w:t xml:space="preserve"> 3 </w:t>
      </w:r>
      <w:r>
        <w:rPr>
          <w:rFonts w:ascii="Times New Roman" w:hAnsi="Times New Roman" w:cs="Times New Roman"/>
          <w:color w:val="000000"/>
          <w:sz w:val="32"/>
          <w:szCs w:val="32"/>
        </w:rPr>
        <w:t>ст</w:t>
      </w:r>
      <w:r w:rsidR="00C30D1A">
        <w:rPr>
          <w:rFonts w:ascii="Times New Roman" w:hAnsi="Times New Roman" w:cs="Times New Roman"/>
          <w:color w:val="000000"/>
          <w:sz w:val="32"/>
          <w:szCs w:val="32"/>
        </w:rPr>
        <w:t>атьи</w:t>
      </w:r>
      <w:r>
        <w:rPr>
          <w:rFonts w:ascii="Times New Roman" w:hAnsi="Times New Roman" w:cs="Times New Roman"/>
          <w:color w:val="000000"/>
          <w:sz w:val="32"/>
          <w:szCs w:val="32"/>
        </w:rPr>
        <w:t xml:space="preserve"> 158 УК РФ – кража.</w:t>
      </w:r>
    </w:p>
    <w:p w:rsidR="00FD5630" w:rsidRPr="00F74B3C" w:rsidRDefault="00F74B3C" w:rsidP="00FD5630">
      <w:pPr>
        <w:spacing w:after="0" w:line="240" w:lineRule="auto"/>
        <w:ind w:firstLine="708"/>
        <w:jc w:val="both"/>
        <w:rPr>
          <w:rFonts w:ascii="Times New Roman" w:hAnsi="Times New Roman" w:cs="Times New Roman"/>
          <w:i/>
          <w:color w:val="000000"/>
          <w:sz w:val="24"/>
          <w:szCs w:val="32"/>
        </w:rPr>
      </w:pPr>
      <w:r w:rsidRPr="00F74B3C">
        <w:rPr>
          <w:rFonts w:ascii="Times New Roman" w:hAnsi="Times New Roman" w:cs="Times New Roman"/>
          <w:i/>
          <w:color w:val="000000"/>
          <w:sz w:val="24"/>
          <w:szCs w:val="32"/>
        </w:rPr>
        <w:t xml:space="preserve">ч. </w:t>
      </w:r>
      <w:r w:rsidR="00FD5630" w:rsidRPr="00F74B3C">
        <w:rPr>
          <w:rFonts w:ascii="Times New Roman" w:hAnsi="Times New Roman" w:cs="Times New Roman"/>
          <w:i/>
          <w:color w:val="000000"/>
          <w:sz w:val="24"/>
          <w:szCs w:val="32"/>
        </w:rPr>
        <w:t>1. Кража, то есть тайное хищение чужого имущества, -</w:t>
      </w:r>
    </w:p>
    <w:p w:rsidR="00F74B3C" w:rsidRDefault="00F74B3C" w:rsidP="00F74B3C">
      <w:pPr>
        <w:spacing w:after="0" w:line="240" w:lineRule="auto"/>
        <w:ind w:firstLine="708"/>
        <w:jc w:val="both"/>
        <w:rPr>
          <w:rFonts w:ascii="Times New Roman" w:hAnsi="Times New Roman" w:cs="Times New Roman"/>
          <w:i/>
          <w:color w:val="000000"/>
          <w:sz w:val="24"/>
          <w:szCs w:val="32"/>
        </w:rPr>
      </w:pPr>
      <w:r w:rsidRPr="00F74B3C">
        <w:rPr>
          <w:rFonts w:ascii="Times New Roman" w:hAnsi="Times New Roman" w:cs="Times New Roman"/>
          <w:i/>
          <w:color w:val="000000"/>
          <w:sz w:val="24"/>
          <w:szCs w:val="32"/>
        </w:rPr>
        <w:t>г) с банковского счета, а равно в отношении электронных денежных средств (при отсутствии признаков преступления, предусмотренного статьей 159.3 настоящего Кодекса)</w:t>
      </w:r>
      <w:r w:rsidR="00C30D1A">
        <w:rPr>
          <w:rFonts w:ascii="Times New Roman" w:hAnsi="Times New Roman" w:cs="Times New Roman"/>
          <w:i/>
          <w:color w:val="000000"/>
          <w:sz w:val="24"/>
          <w:szCs w:val="32"/>
        </w:rPr>
        <w:t>.</w:t>
      </w:r>
    </w:p>
    <w:p w:rsidR="00F74B3C" w:rsidRDefault="00F74B3C" w:rsidP="00F74B3C">
      <w:pPr>
        <w:spacing w:after="0" w:line="240" w:lineRule="auto"/>
        <w:ind w:firstLine="708"/>
        <w:jc w:val="both"/>
        <w:rPr>
          <w:rFonts w:ascii="Times New Roman" w:hAnsi="Times New Roman" w:cs="Times New Roman"/>
          <w:color w:val="000000"/>
          <w:sz w:val="32"/>
          <w:szCs w:val="32"/>
        </w:rPr>
      </w:pPr>
      <w:r w:rsidRPr="008E6715">
        <w:rPr>
          <w:rFonts w:ascii="Times New Roman" w:hAnsi="Times New Roman" w:cs="Times New Roman"/>
          <w:color w:val="000000"/>
          <w:sz w:val="32"/>
          <w:szCs w:val="32"/>
        </w:rPr>
        <w:t>В случае создания фишингового сайта и завладения денежными средствами</w:t>
      </w:r>
      <w:r w:rsidR="008E6715" w:rsidRPr="008E6715">
        <w:rPr>
          <w:rFonts w:ascii="Times New Roman" w:hAnsi="Times New Roman" w:cs="Times New Roman"/>
          <w:color w:val="000000"/>
          <w:sz w:val="32"/>
          <w:szCs w:val="32"/>
        </w:rPr>
        <w:t xml:space="preserve"> или аккаунтом</w:t>
      </w:r>
      <w:r w:rsidRPr="008E6715">
        <w:rPr>
          <w:rFonts w:ascii="Times New Roman" w:hAnsi="Times New Roman" w:cs="Times New Roman"/>
          <w:color w:val="000000"/>
          <w:sz w:val="32"/>
          <w:szCs w:val="32"/>
        </w:rPr>
        <w:t xml:space="preserve"> деяние будет квалифицировано по ст</w:t>
      </w:r>
      <w:r w:rsidR="00C30D1A">
        <w:rPr>
          <w:rFonts w:ascii="Times New Roman" w:hAnsi="Times New Roman" w:cs="Times New Roman"/>
          <w:color w:val="000000"/>
          <w:sz w:val="32"/>
          <w:szCs w:val="32"/>
        </w:rPr>
        <w:t>атье</w:t>
      </w:r>
      <w:r w:rsidRPr="008E6715">
        <w:rPr>
          <w:rFonts w:ascii="Times New Roman" w:hAnsi="Times New Roman" w:cs="Times New Roman"/>
          <w:color w:val="000000"/>
          <w:sz w:val="32"/>
          <w:szCs w:val="32"/>
        </w:rPr>
        <w:t xml:space="preserve"> 159 УК РФ</w:t>
      </w:r>
      <w:r w:rsidR="008E6715" w:rsidRPr="008E6715">
        <w:rPr>
          <w:rFonts w:ascii="Times New Roman" w:hAnsi="Times New Roman" w:cs="Times New Roman"/>
          <w:color w:val="000000"/>
          <w:sz w:val="32"/>
          <w:szCs w:val="32"/>
        </w:rPr>
        <w:t xml:space="preserve"> </w:t>
      </w:r>
      <w:r w:rsidR="008E6715">
        <w:rPr>
          <w:rFonts w:ascii="Times New Roman" w:hAnsi="Times New Roman" w:cs="Times New Roman"/>
          <w:color w:val="000000"/>
          <w:sz w:val="32"/>
          <w:szCs w:val="32"/>
        </w:rPr>
        <w:t>–</w:t>
      </w:r>
      <w:r w:rsidR="008E6715" w:rsidRPr="008E6715">
        <w:rPr>
          <w:rFonts w:ascii="Times New Roman" w:hAnsi="Times New Roman" w:cs="Times New Roman"/>
          <w:color w:val="000000"/>
          <w:sz w:val="32"/>
          <w:szCs w:val="32"/>
        </w:rPr>
        <w:t xml:space="preserve"> мошенничество</w:t>
      </w:r>
      <w:r w:rsidR="008E6715">
        <w:rPr>
          <w:rFonts w:ascii="Times New Roman" w:hAnsi="Times New Roman" w:cs="Times New Roman"/>
          <w:color w:val="000000"/>
          <w:sz w:val="32"/>
          <w:szCs w:val="32"/>
        </w:rPr>
        <w:t>, ст</w:t>
      </w:r>
      <w:r w:rsidR="00C30D1A">
        <w:rPr>
          <w:rFonts w:ascii="Times New Roman" w:hAnsi="Times New Roman" w:cs="Times New Roman"/>
          <w:color w:val="000000"/>
          <w:sz w:val="32"/>
          <w:szCs w:val="32"/>
        </w:rPr>
        <w:t>атье</w:t>
      </w:r>
      <w:r w:rsidR="008E6715">
        <w:rPr>
          <w:rFonts w:ascii="Times New Roman" w:hAnsi="Times New Roman" w:cs="Times New Roman"/>
          <w:color w:val="000000"/>
          <w:sz w:val="32"/>
          <w:szCs w:val="32"/>
        </w:rPr>
        <w:t xml:space="preserve"> 159.6</w:t>
      </w:r>
      <w:r w:rsidR="00C30D1A">
        <w:rPr>
          <w:rFonts w:ascii="Times New Roman" w:hAnsi="Times New Roman" w:cs="Times New Roman"/>
          <w:color w:val="000000"/>
          <w:sz w:val="32"/>
          <w:szCs w:val="32"/>
        </w:rPr>
        <w:t xml:space="preserve"> –</w:t>
      </w:r>
      <w:r w:rsidR="008E6715">
        <w:rPr>
          <w:rFonts w:ascii="Times New Roman" w:hAnsi="Times New Roman" w:cs="Times New Roman"/>
          <w:color w:val="000000"/>
          <w:sz w:val="32"/>
          <w:szCs w:val="32"/>
        </w:rPr>
        <w:t xml:space="preserve"> м</w:t>
      </w:r>
      <w:r w:rsidR="008E6715" w:rsidRPr="008E6715">
        <w:rPr>
          <w:rFonts w:ascii="Times New Roman" w:hAnsi="Times New Roman" w:cs="Times New Roman"/>
          <w:color w:val="000000"/>
          <w:sz w:val="32"/>
          <w:szCs w:val="32"/>
        </w:rPr>
        <w:t>ошенничество в сфере компьютерной информации</w:t>
      </w:r>
      <w:r w:rsidR="008E6715">
        <w:rPr>
          <w:rFonts w:ascii="Times New Roman" w:hAnsi="Times New Roman" w:cs="Times New Roman"/>
          <w:color w:val="000000"/>
          <w:sz w:val="32"/>
          <w:szCs w:val="32"/>
        </w:rPr>
        <w:t xml:space="preserve"> при внесении изменений в аккаунт.</w:t>
      </w:r>
    </w:p>
    <w:p w:rsidR="008E6715" w:rsidRDefault="008E6715" w:rsidP="008E6715">
      <w:pPr>
        <w:spacing w:after="0" w:line="240" w:lineRule="auto"/>
        <w:ind w:firstLine="708"/>
        <w:jc w:val="both"/>
        <w:rPr>
          <w:rFonts w:ascii="Times New Roman" w:hAnsi="Times New Roman" w:cs="Times New Roman"/>
          <w:i/>
          <w:color w:val="000000"/>
          <w:sz w:val="24"/>
          <w:szCs w:val="32"/>
        </w:rPr>
      </w:pPr>
      <w:r w:rsidRPr="008E6715">
        <w:rPr>
          <w:rFonts w:ascii="Times New Roman" w:hAnsi="Times New Roman" w:cs="Times New Roman"/>
          <w:i/>
          <w:color w:val="000000"/>
          <w:sz w:val="24"/>
          <w:szCs w:val="32"/>
        </w:rPr>
        <w:t xml:space="preserve">ст. 159 УК РФ </w:t>
      </w:r>
    </w:p>
    <w:p w:rsidR="008E6715" w:rsidRPr="008E6715" w:rsidRDefault="008E6715" w:rsidP="008E6715">
      <w:pPr>
        <w:spacing w:after="0" w:line="240" w:lineRule="auto"/>
        <w:ind w:firstLine="708"/>
        <w:jc w:val="both"/>
        <w:rPr>
          <w:rFonts w:ascii="Times New Roman" w:hAnsi="Times New Roman" w:cs="Times New Roman"/>
          <w:i/>
          <w:color w:val="000000"/>
          <w:sz w:val="24"/>
          <w:szCs w:val="32"/>
        </w:rPr>
      </w:pPr>
      <w:r w:rsidRPr="008E6715">
        <w:rPr>
          <w:rFonts w:ascii="Times New Roman" w:hAnsi="Times New Roman" w:cs="Times New Roman"/>
          <w:i/>
          <w:color w:val="000000"/>
          <w:sz w:val="24"/>
          <w:szCs w:val="32"/>
        </w:rPr>
        <w:t>1. Мошенничество, то есть хищение чужого имущества или приобретение права на чужое имущество путем обмана или злоупотребления доверием, -</w:t>
      </w:r>
    </w:p>
    <w:p w:rsidR="008E6715" w:rsidRDefault="008E6715" w:rsidP="008E6715">
      <w:pPr>
        <w:spacing w:after="0" w:line="240" w:lineRule="auto"/>
        <w:ind w:firstLine="708"/>
        <w:jc w:val="both"/>
        <w:rPr>
          <w:rFonts w:ascii="Times New Roman" w:hAnsi="Times New Roman" w:cs="Times New Roman"/>
          <w:i/>
          <w:color w:val="000000"/>
          <w:sz w:val="24"/>
          <w:szCs w:val="32"/>
        </w:rPr>
      </w:pPr>
      <w:r w:rsidRPr="008E6715">
        <w:rPr>
          <w:rFonts w:ascii="Times New Roman" w:hAnsi="Times New Roman" w:cs="Times New Roman"/>
          <w:i/>
          <w:color w:val="000000"/>
          <w:sz w:val="24"/>
          <w:szCs w:val="32"/>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8E6715" w:rsidRDefault="008E6715" w:rsidP="008E6715">
      <w:pPr>
        <w:spacing w:after="0" w:line="240" w:lineRule="auto"/>
        <w:ind w:firstLine="708"/>
        <w:jc w:val="both"/>
        <w:rPr>
          <w:rFonts w:ascii="Times New Roman" w:hAnsi="Times New Roman" w:cs="Times New Roman"/>
          <w:i/>
          <w:color w:val="000000"/>
          <w:sz w:val="24"/>
          <w:szCs w:val="32"/>
        </w:rPr>
      </w:pPr>
      <w:r>
        <w:rPr>
          <w:rFonts w:ascii="Times New Roman" w:hAnsi="Times New Roman" w:cs="Times New Roman"/>
          <w:i/>
          <w:color w:val="000000"/>
          <w:sz w:val="24"/>
          <w:szCs w:val="32"/>
        </w:rPr>
        <w:t>ст. 159.6 УК РФ</w:t>
      </w:r>
    </w:p>
    <w:p w:rsidR="008E6715" w:rsidRPr="008E6715" w:rsidRDefault="008E6715" w:rsidP="008E6715">
      <w:pPr>
        <w:spacing w:after="0" w:line="240" w:lineRule="auto"/>
        <w:ind w:firstLine="708"/>
        <w:jc w:val="both"/>
        <w:rPr>
          <w:rFonts w:ascii="Times New Roman" w:hAnsi="Times New Roman" w:cs="Times New Roman"/>
          <w:i/>
          <w:color w:val="000000"/>
          <w:sz w:val="24"/>
          <w:szCs w:val="32"/>
        </w:rPr>
      </w:pPr>
      <w:r w:rsidRPr="008E6715">
        <w:rPr>
          <w:rFonts w:ascii="Times New Roman" w:hAnsi="Times New Roman" w:cs="Times New Roman"/>
          <w:i/>
          <w:color w:val="000000"/>
          <w:sz w:val="24"/>
          <w:szCs w:val="32"/>
        </w:rP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rsidR="008E6715" w:rsidRPr="008E6715" w:rsidRDefault="008E6715" w:rsidP="008E6715">
      <w:pPr>
        <w:spacing w:after="0" w:line="240" w:lineRule="auto"/>
        <w:ind w:firstLine="708"/>
        <w:jc w:val="both"/>
        <w:rPr>
          <w:rFonts w:ascii="Times New Roman" w:hAnsi="Times New Roman" w:cs="Times New Roman"/>
          <w:i/>
          <w:color w:val="000000"/>
          <w:sz w:val="24"/>
          <w:szCs w:val="32"/>
        </w:rPr>
      </w:pPr>
      <w:r w:rsidRPr="008E6715">
        <w:rPr>
          <w:rFonts w:ascii="Times New Roman" w:hAnsi="Times New Roman" w:cs="Times New Roman"/>
          <w:i/>
          <w:color w:val="000000"/>
          <w:sz w:val="24"/>
          <w:szCs w:val="32"/>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8E6715" w:rsidRPr="008E6715" w:rsidRDefault="008E6715" w:rsidP="008E6715">
      <w:pPr>
        <w:spacing w:after="0" w:line="240" w:lineRule="auto"/>
        <w:ind w:firstLine="708"/>
        <w:jc w:val="both"/>
        <w:rPr>
          <w:rFonts w:ascii="Times New Roman" w:hAnsi="Times New Roman" w:cs="Times New Roman"/>
          <w:i/>
          <w:color w:val="000000"/>
          <w:sz w:val="24"/>
          <w:szCs w:val="32"/>
        </w:rPr>
      </w:pPr>
      <w:r w:rsidRPr="008E6715">
        <w:rPr>
          <w:rFonts w:ascii="Times New Roman" w:hAnsi="Times New Roman" w:cs="Times New Roman"/>
          <w:i/>
          <w:color w:val="000000"/>
          <w:sz w:val="24"/>
          <w:szCs w:val="32"/>
        </w:rPr>
        <w:t>2. То же деяние, совершенное группой лиц по предварительному сговору, а равно с причинением значительного ущерба гражданину, -</w:t>
      </w:r>
    </w:p>
    <w:p w:rsidR="008E6715" w:rsidRDefault="008E6715" w:rsidP="008E6715">
      <w:pPr>
        <w:spacing w:after="0" w:line="240" w:lineRule="auto"/>
        <w:ind w:firstLine="708"/>
        <w:jc w:val="both"/>
        <w:rPr>
          <w:rFonts w:ascii="Times New Roman" w:hAnsi="Times New Roman" w:cs="Times New Roman"/>
          <w:i/>
          <w:color w:val="000000"/>
          <w:sz w:val="24"/>
          <w:szCs w:val="32"/>
        </w:rPr>
      </w:pPr>
      <w:r w:rsidRPr="008E6715">
        <w:rPr>
          <w:rFonts w:ascii="Times New Roman" w:hAnsi="Times New Roman" w:cs="Times New Roman"/>
          <w:i/>
          <w:color w:val="000000"/>
          <w:sz w:val="24"/>
          <w:szCs w:val="32"/>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w:t>
      </w:r>
      <w:r w:rsidRPr="008E6715">
        <w:rPr>
          <w:rFonts w:ascii="Times New Roman" w:hAnsi="Times New Roman" w:cs="Times New Roman"/>
          <w:i/>
          <w:color w:val="000000"/>
          <w:sz w:val="24"/>
          <w:szCs w:val="32"/>
        </w:rPr>
        <w:lastRenderedPageBreak/>
        <w:t>лишением свободы на срок до пяти лет с ограничением свободы на срок до одного года или без такового.</w:t>
      </w:r>
    </w:p>
    <w:p w:rsidR="00CF2415" w:rsidRDefault="00CF2415" w:rsidP="008E6715">
      <w:pPr>
        <w:spacing w:after="0" w:line="240" w:lineRule="auto"/>
        <w:ind w:firstLine="708"/>
        <w:jc w:val="both"/>
        <w:rPr>
          <w:rFonts w:ascii="Times New Roman" w:hAnsi="Times New Roman" w:cs="Times New Roman"/>
          <w:color w:val="000000"/>
          <w:sz w:val="32"/>
          <w:szCs w:val="32"/>
        </w:rPr>
      </w:pPr>
    </w:p>
    <w:p w:rsidR="00CF2415" w:rsidRDefault="00CF2415" w:rsidP="008E6715">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Приведу один из примеров:</w:t>
      </w:r>
    </w:p>
    <w:p w:rsidR="00CF2415" w:rsidRPr="00CF2415" w:rsidRDefault="00CF2415" w:rsidP="00CF2415">
      <w:pPr>
        <w:spacing w:after="0" w:line="240" w:lineRule="auto"/>
        <w:ind w:firstLine="708"/>
        <w:jc w:val="both"/>
        <w:rPr>
          <w:rFonts w:ascii="Times New Roman" w:hAnsi="Times New Roman" w:cs="Times New Roman"/>
          <w:color w:val="000000"/>
          <w:sz w:val="32"/>
          <w:szCs w:val="32"/>
        </w:rPr>
      </w:pPr>
      <w:r w:rsidRPr="00CF2415">
        <w:rPr>
          <w:rFonts w:ascii="Times New Roman" w:hAnsi="Times New Roman" w:cs="Times New Roman"/>
          <w:color w:val="000000"/>
          <w:sz w:val="32"/>
          <w:szCs w:val="32"/>
        </w:rPr>
        <w:t xml:space="preserve">В Московской области вынесен приговор молодому человеку, который, получив доступ к чужим паролям в онлайн-игре, с их помощью присваивал чужие виртуальные предметы, реализовывал их в игровой магазин и затем </w:t>
      </w:r>
      <w:r w:rsidR="009C25CC">
        <w:rPr>
          <w:rFonts w:ascii="Times New Roman" w:hAnsi="Times New Roman" w:cs="Times New Roman"/>
          <w:color w:val="000000"/>
          <w:sz w:val="32"/>
          <w:szCs w:val="32"/>
        </w:rPr>
        <w:t>обналичивал виртуальную валюту</w:t>
      </w:r>
      <w:r w:rsidRPr="00CF2415">
        <w:rPr>
          <w:rFonts w:ascii="Times New Roman" w:hAnsi="Times New Roman" w:cs="Times New Roman"/>
          <w:color w:val="000000"/>
          <w:sz w:val="32"/>
          <w:szCs w:val="32"/>
        </w:rPr>
        <w:t>.</w:t>
      </w:r>
    </w:p>
    <w:p w:rsidR="009C25CC" w:rsidRDefault="009C25CC" w:rsidP="00CF2415">
      <w:pPr>
        <w:spacing w:after="0" w:line="240" w:lineRule="auto"/>
        <w:ind w:firstLine="708"/>
        <w:jc w:val="both"/>
        <w:rPr>
          <w:rFonts w:ascii="Times New Roman" w:hAnsi="Times New Roman" w:cs="Times New Roman"/>
          <w:color w:val="000000"/>
          <w:sz w:val="32"/>
          <w:szCs w:val="32"/>
        </w:rPr>
      </w:pPr>
      <w:r w:rsidRPr="009C25CC">
        <w:rPr>
          <w:rFonts w:ascii="Times New Roman" w:hAnsi="Times New Roman" w:cs="Times New Roman"/>
          <w:color w:val="000000"/>
          <w:sz w:val="32"/>
          <w:szCs w:val="32"/>
        </w:rPr>
        <w:t>Установлено, что</w:t>
      </w:r>
      <w:r w:rsidR="0028257D">
        <w:rPr>
          <w:rFonts w:ascii="Times New Roman" w:hAnsi="Times New Roman" w:cs="Times New Roman"/>
          <w:color w:val="000000"/>
          <w:sz w:val="32"/>
          <w:szCs w:val="32"/>
        </w:rPr>
        <w:t xml:space="preserve"> Иванов</w:t>
      </w:r>
      <w:r w:rsidRPr="009C25CC">
        <w:rPr>
          <w:rFonts w:ascii="Times New Roman" w:hAnsi="Times New Roman" w:cs="Times New Roman"/>
          <w:color w:val="000000"/>
          <w:sz w:val="32"/>
          <w:szCs w:val="32"/>
        </w:rPr>
        <w:t xml:space="preserve">, </w:t>
      </w:r>
      <w:r w:rsidR="0028257D">
        <w:rPr>
          <w:rFonts w:ascii="Times New Roman" w:hAnsi="Times New Roman" w:cs="Times New Roman"/>
          <w:color w:val="000000"/>
          <w:sz w:val="32"/>
          <w:szCs w:val="32"/>
        </w:rPr>
        <w:t xml:space="preserve">назовем его так, </w:t>
      </w:r>
      <w:r w:rsidRPr="009C25CC">
        <w:rPr>
          <w:rFonts w:ascii="Times New Roman" w:hAnsi="Times New Roman" w:cs="Times New Roman"/>
          <w:color w:val="000000"/>
          <w:sz w:val="32"/>
          <w:szCs w:val="32"/>
        </w:rPr>
        <w:t>используя хакерское программное обеспечение, получил пароль для входа в одну из платных интернет-игр, а также доступ к серверной части онлайн-игры</w:t>
      </w:r>
      <w:r w:rsidR="0028257D">
        <w:rPr>
          <w:rFonts w:ascii="Times New Roman" w:hAnsi="Times New Roman" w:cs="Times New Roman"/>
          <w:color w:val="000000"/>
          <w:sz w:val="32"/>
          <w:szCs w:val="32"/>
        </w:rPr>
        <w:t>. В</w:t>
      </w:r>
      <w:r w:rsidRPr="009C25CC">
        <w:rPr>
          <w:rFonts w:ascii="Times New Roman" w:hAnsi="Times New Roman" w:cs="Times New Roman"/>
          <w:color w:val="000000"/>
          <w:sz w:val="32"/>
          <w:szCs w:val="32"/>
        </w:rPr>
        <w:t xml:space="preserve"> дальнейшем </w:t>
      </w:r>
      <w:r w:rsidR="0028257D">
        <w:rPr>
          <w:rFonts w:ascii="Times New Roman" w:hAnsi="Times New Roman" w:cs="Times New Roman"/>
          <w:color w:val="000000"/>
          <w:sz w:val="32"/>
          <w:szCs w:val="32"/>
        </w:rPr>
        <w:t xml:space="preserve">он </w:t>
      </w:r>
      <w:r w:rsidRPr="009C25CC">
        <w:rPr>
          <w:rFonts w:ascii="Times New Roman" w:hAnsi="Times New Roman" w:cs="Times New Roman"/>
          <w:color w:val="000000"/>
          <w:sz w:val="32"/>
          <w:szCs w:val="32"/>
        </w:rPr>
        <w:t>измени</w:t>
      </w:r>
      <w:r w:rsidR="0028257D">
        <w:rPr>
          <w:rFonts w:ascii="Times New Roman" w:hAnsi="Times New Roman" w:cs="Times New Roman"/>
          <w:color w:val="000000"/>
          <w:sz w:val="32"/>
          <w:szCs w:val="32"/>
        </w:rPr>
        <w:t>л</w:t>
      </w:r>
      <w:r w:rsidRPr="009C25CC">
        <w:rPr>
          <w:rFonts w:ascii="Times New Roman" w:hAnsi="Times New Roman" w:cs="Times New Roman"/>
          <w:color w:val="000000"/>
          <w:sz w:val="32"/>
          <w:szCs w:val="32"/>
        </w:rPr>
        <w:t xml:space="preserve"> пароли к учетным записям и заблокирова</w:t>
      </w:r>
      <w:r w:rsidR="0028257D">
        <w:rPr>
          <w:rFonts w:ascii="Times New Roman" w:hAnsi="Times New Roman" w:cs="Times New Roman"/>
          <w:color w:val="000000"/>
          <w:sz w:val="32"/>
          <w:szCs w:val="32"/>
        </w:rPr>
        <w:t>л</w:t>
      </w:r>
      <w:r w:rsidRPr="009C25CC">
        <w:rPr>
          <w:rFonts w:ascii="Times New Roman" w:hAnsi="Times New Roman" w:cs="Times New Roman"/>
          <w:color w:val="000000"/>
          <w:sz w:val="32"/>
          <w:szCs w:val="32"/>
        </w:rPr>
        <w:t xml:space="preserve"> доступ пользователей. Принадлежащие пользователям виртуальные предметы он реализовывал в игровой магазин. Виртуальную (игровую) валюту преступник конвертировал с использованием систем интернет-платежей в подлинные деньги.</w:t>
      </w:r>
    </w:p>
    <w:p w:rsidR="00CF2415" w:rsidRDefault="00CF2415" w:rsidP="00CF2415">
      <w:pPr>
        <w:spacing w:after="0" w:line="240" w:lineRule="auto"/>
        <w:ind w:firstLine="708"/>
        <w:jc w:val="both"/>
        <w:rPr>
          <w:rFonts w:ascii="Times New Roman" w:hAnsi="Times New Roman" w:cs="Times New Roman"/>
          <w:color w:val="000000"/>
          <w:sz w:val="32"/>
          <w:szCs w:val="32"/>
        </w:rPr>
      </w:pPr>
      <w:r w:rsidRPr="00CF2415">
        <w:rPr>
          <w:rFonts w:ascii="Times New Roman" w:hAnsi="Times New Roman" w:cs="Times New Roman"/>
          <w:color w:val="000000"/>
          <w:sz w:val="32"/>
          <w:szCs w:val="32"/>
        </w:rPr>
        <w:t xml:space="preserve">Мировой судья признал </w:t>
      </w:r>
      <w:r w:rsidR="0028257D">
        <w:rPr>
          <w:rFonts w:ascii="Times New Roman" w:hAnsi="Times New Roman" w:cs="Times New Roman"/>
          <w:color w:val="000000"/>
          <w:sz w:val="32"/>
          <w:szCs w:val="32"/>
        </w:rPr>
        <w:t>Иванова виновным</w:t>
      </w:r>
      <w:r w:rsidRPr="00CF2415">
        <w:rPr>
          <w:rFonts w:ascii="Times New Roman" w:hAnsi="Times New Roman" w:cs="Times New Roman"/>
          <w:color w:val="000000"/>
          <w:sz w:val="32"/>
          <w:szCs w:val="32"/>
        </w:rPr>
        <w:t xml:space="preserve"> в </w:t>
      </w:r>
      <w:r w:rsidR="0028257D">
        <w:rPr>
          <w:rFonts w:ascii="Times New Roman" w:hAnsi="Times New Roman" w:cs="Times New Roman"/>
          <w:color w:val="000000"/>
          <w:sz w:val="32"/>
          <w:szCs w:val="32"/>
        </w:rPr>
        <w:t xml:space="preserve">совершении </w:t>
      </w:r>
      <w:r w:rsidRPr="00CF2415">
        <w:rPr>
          <w:rFonts w:ascii="Times New Roman" w:hAnsi="Times New Roman" w:cs="Times New Roman"/>
          <w:color w:val="000000"/>
          <w:sz w:val="32"/>
          <w:szCs w:val="32"/>
        </w:rPr>
        <w:t>преступлени</w:t>
      </w:r>
      <w:r w:rsidR="0028257D">
        <w:rPr>
          <w:rFonts w:ascii="Times New Roman" w:hAnsi="Times New Roman" w:cs="Times New Roman"/>
          <w:color w:val="000000"/>
          <w:sz w:val="32"/>
          <w:szCs w:val="32"/>
        </w:rPr>
        <w:t>й</w:t>
      </w:r>
      <w:r w:rsidRPr="00CF2415">
        <w:rPr>
          <w:rFonts w:ascii="Times New Roman" w:hAnsi="Times New Roman" w:cs="Times New Roman"/>
          <w:color w:val="000000"/>
          <w:sz w:val="32"/>
          <w:szCs w:val="32"/>
        </w:rPr>
        <w:t>, предусмотренных ч</w:t>
      </w:r>
      <w:r w:rsidR="0028257D">
        <w:rPr>
          <w:rFonts w:ascii="Times New Roman" w:hAnsi="Times New Roman" w:cs="Times New Roman"/>
          <w:color w:val="000000"/>
          <w:sz w:val="32"/>
          <w:szCs w:val="32"/>
        </w:rPr>
        <w:t>астью</w:t>
      </w:r>
      <w:r w:rsidRPr="00CF2415">
        <w:rPr>
          <w:rFonts w:ascii="Times New Roman" w:hAnsi="Times New Roman" w:cs="Times New Roman"/>
          <w:color w:val="000000"/>
          <w:sz w:val="32"/>
          <w:szCs w:val="32"/>
        </w:rPr>
        <w:t xml:space="preserve"> 2 ст</w:t>
      </w:r>
      <w:r w:rsidR="0028257D">
        <w:rPr>
          <w:rFonts w:ascii="Times New Roman" w:hAnsi="Times New Roman" w:cs="Times New Roman"/>
          <w:color w:val="000000"/>
          <w:sz w:val="32"/>
          <w:szCs w:val="32"/>
        </w:rPr>
        <w:t>атьи</w:t>
      </w:r>
      <w:r w:rsidRPr="00CF2415">
        <w:rPr>
          <w:rFonts w:ascii="Times New Roman" w:hAnsi="Times New Roman" w:cs="Times New Roman"/>
          <w:color w:val="000000"/>
          <w:sz w:val="32"/>
          <w:szCs w:val="32"/>
        </w:rPr>
        <w:t xml:space="preserve"> 272 УК РФ (неправомерный доступ к компьютерной информации из корыстных побуждений)</w:t>
      </w:r>
      <w:r w:rsidR="0028257D">
        <w:rPr>
          <w:rFonts w:ascii="Times New Roman" w:hAnsi="Times New Roman" w:cs="Times New Roman"/>
          <w:color w:val="000000"/>
          <w:sz w:val="32"/>
          <w:szCs w:val="32"/>
        </w:rPr>
        <w:t>, и наз</w:t>
      </w:r>
      <w:r w:rsidRPr="00CF2415">
        <w:rPr>
          <w:rFonts w:ascii="Times New Roman" w:hAnsi="Times New Roman" w:cs="Times New Roman"/>
          <w:color w:val="000000"/>
          <w:sz w:val="32"/>
          <w:szCs w:val="32"/>
        </w:rPr>
        <w:t>начил наказание в виде 1 года</w:t>
      </w:r>
      <w:r w:rsidR="0028257D">
        <w:rPr>
          <w:rFonts w:ascii="Times New Roman" w:hAnsi="Times New Roman" w:cs="Times New Roman"/>
          <w:color w:val="000000"/>
          <w:sz w:val="32"/>
          <w:szCs w:val="32"/>
        </w:rPr>
        <w:t xml:space="preserve"> 2 месяцев</w:t>
      </w:r>
      <w:r w:rsidRPr="00CF2415">
        <w:rPr>
          <w:rFonts w:ascii="Times New Roman" w:hAnsi="Times New Roman" w:cs="Times New Roman"/>
          <w:color w:val="000000"/>
          <w:sz w:val="32"/>
          <w:szCs w:val="32"/>
        </w:rPr>
        <w:t xml:space="preserve"> ограничения свободы.</w:t>
      </w:r>
    </w:p>
    <w:p w:rsidR="00EF6DAD" w:rsidRDefault="00EF6DAD" w:rsidP="00EF6DAD">
      <w:pPr>
        <w:spacing w:after="0" w:line="240" w:lineRule="auto"/>
        <w:ind w:firstLine="708"/>
        <w:jc w:val="both"/>
        <w:rPr>
          <w:rFonts w:ascii="Times New Roman" w:hAnsi="Times New Roman" w:cs="Times New Roman"/>
          <w:color w:val="000000"/>
          <w:sz w:val="32"/>
          <w:szCs w:val="32"/>
        </w:rPr>
      </w:pPr>
    </w:p>
    <w:p w:rsidR="00EF6DAD" w:rsidRPr="0095058D" w:rsidRDefault="00EF6DAD" w:rsidP="00EF6DAD">
      <w:pPr>
        <w:spacing w:after="0" w:line="240" w:lineRule="auto"/>
        <w:ind w:firstLine="708"/>
        <w:jc w:val="both"/>
        <w:rPr>
          <w:rFonts w:ascii="Times New Roman" w:hAnsi="Times New Roman" w:cs="Times New Roman"/>
          <w:b/>
          <w:color w:val="000000"/>
          <w:sz w:val="32"/>
          <w:szCs w:val="32"/>
        </w:rPr>
      </w:pPr>
      <w:r w:rsidRPr="0095058D">
        <w:rPr>
          <w:rFonts w:ascii="Times New Roman" w:hAnsi="Times New Roman" w:cs="Times New Roman"/>
          <w:b/>
          <w:color w:val="000000"/>
          <w:sz w:val="32"/>
          <w:szCs w:val="32"/>
        </w:rPr>
        <w:t>«Дропперы»</w:t>
      </w:r>
    </w:p>
    <w:p w:rsidR="00EF6DAD" w:rsidRDefault="00EF6DAD" w:rsidP="00EF6DAD">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Помимо мошеннических схем, распространенных в Интернете</w:t>
      </w:r>
      <w:r w:rsidR="009C25CC">
        <w:rPr>
          <w:rFonts w:ascii="Times New Roman" w:hAnsi="Times New Roman" w:cs="Times New Roman"/>
          <w:color w:val="000000"/>
          <w:sz w:val="32"/>
          <w:szCs w:val="32"/>
        </w:rPr>
        <w:t>,</w:t>
      </w:r>
      <w:r>
        <w:rPr>
          <w:rFonts w:ascii="Times New Roman" w:hAnsi="Times New Roman" w:cs="Times New Roman"/>
          <w:color w:val="000000"/>
          <w:sz w:val="32"/>
          <w:szCs w:val="32"/>
        </w:rPr>
        <w:t xml:space="preserve"> хотелось бы рассказать и о других.</w:t>
      </w:r>
    </w:p>
    <w:p w:rsidR="00EF6DAD" w:rsidRPr="00EF6DA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В последнее время участились звонк</w:t>
      </w:r>
      <w:r w:rsidR="009C25CC">
        <w:rPr>
          <w:rFonts w:ascii="Times New Roman" w:hAnsi="Times New Roman" w:cs="Times New Roman"/>
          <w:color w:val="000000"/>
          <w:sz w:val="32"/>
          <w:szCs w:val="32"/>
        </w:rPr>
        <w:t>и от имени мнимых родственников</w:t>
      </w:r>
      <w:r w:rsidRPr="00EF6DAD">
        <w:rPr>
          <w:rFonts w:ascii="Times New Roman" w:hAnsi="Times New Roman" w:cs="Times New Roman"/>
          <w:color w:val="000000"/>
          <w:sz w:val="32"/>
          <w:szCs w:val="32"/>
        </w:rPr>
        <w:t xml:space="preserve"> либо сотрудников правоохранительных органов о том, что родственники попали в различные сложные ситуации (в ДТП, в полицию, в больницу и т.п.), в связи с чем для «решения» вопроса требу</w:t>
      </w:r>
      <w:r w:rsidR="0028257D">
        <w:rPr>
          <w:rFonts w:ascii="Times New Roman" w:hAnsi="Times New Roman" w:cs="Times New Roman"/>
          <w:color w:val="000000"/>
          <w:sz w:val="32"/>
          <w:szCs w:val="32"/>
        </w:rPr>
        <w:t xml:space="preserve">ется </w:t>
      </w:r>
      <w:r w:rsidRPr="00EF6DAD">
        <w:rPr>
          <w:rFonts w:ascii="Times New Roman" w:hAnsi="Times New Roman" w:cs="Times New Roman"/>
          <w:color w:val="000000"/>
          <w:sz w:val="32"/>
          <w:szCs w:val="32"/>
        </w:rPr>
        <w:t>передать денежные средства.</w:t>
      </w:r>
    </w:p>
    <w:p w:rsidR="00EF6DAD" w:rsidRPr="00EF6DA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Злоумышленник может знать имя и другие данные родственника, а также дать поговорить якобы с пострадавшим. Мошенник держит взволнованную жертву в напряжении, не дает повесить трубку, чтобы подумать и разобраться в ситуации, строго убеждает, что деньги нужны без промедлений</w:t>
      </w:r>
      <w:r w:rsidR="0028257D">
        <w:rPr>
          <w:rFonts w:ascii="Times New Roman" w:hAnsi="Times New Roman" w:cs="Times New Roman"/>
          <w:color w:val="000000"/>
          <w:sz w:val="32"/>
          <w:szCs w:val="32"/>
        </w:rPr>
        <w:t>,</w:t>
      </w:r>
      <w:r w:rsidRPr="00EF6DAD">
        <w:rPr>
          <w:rFonts w:ascii="Times New Roman" w:hAnsi="Times New Roman" w:cs="Times New Roman"/>
          <w:color w:val="000000"/>
          <w:sz w:val="32"/>
          <w:szCs w:val="32"/>
        </w:rPr>
        <w:t xml:space="preserve"> и на улице ждет «курьер», который готов </w:t>
      </w:r>
      <w:r w:rsidR="0028257D">
        <w:rPr>
          <w:rFonts w:ascii="Times New Roman" w:hAnsi="Times New Roman" w:cs="Times New Roman"/>
          <w:color w:val="000000"/>
          <w:sz w:val="32"/>
          <w:szCs w:val="32"/>
        </w:rPr>
        <w:t xml:space="preserve">их </w:t>
      </w:r>
      <w:r w:rsidRPr="00EF6DAD">
        <w:rPr>
          <w:rFonts w:ascii="Times New Roman" w:hAnsi="Times New Roman" w:cs="Times New Roman"/>
          <w:color w:val="000000"/>
          <w:sz w:val="32"/>
          <w:szCs w:val="32"/>
        </w:rPr>
        <w:t>забрать.</w:t>
      </w:r>
    </w:p>
    <w:p w:rsidR="00EF6DAD" w:rsidRPr="00EF6DA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 xml:space="preserve">Застигнутые врасплох пожилые люди нередко попадаются на этот крючок. При этом аферисты самую грязную работу </w:t>
      </w:r>
      <w:r w:rsidR="0028257D">
        <w:rPr>
          <w:rFonts w:ascii="Times New Roman" w:hAnsi="Times New Roman" w:cs="Times New Roman"/>
          <w:color w:val="000000"/>
          <w:sz w:val="32"/>
          <w:szCs w:val="32"/>
        </w:rPr>
        <w:t xml:space="preserve">– </w:t>
      </w:r>
      <w:r w:rsidRPr="00EF6DAD">
        <w:rPr>
          <w:rFonts w:ascii="Times New Roman" w:hAnsi="Times New Roman" w:cs="Times New Roman"/>
          <w:color w:val="000000"/>
          <w:sz w:val="32"/>
          <w:szCs w:val="32"/>
        </w:rPr>
        <w:t xml:space="preserve">забрать </w:t>
      </w:r>
      <w:r w:rsidRPr="00EF6DAD">
        <w:rPr>
          <w:rFonts w:ascii="Times New Roman" w:hAnsi="Times New Roman" w:cs="Times New Roman"/>
          <w:color w:val="000000"/>
          <w:sz w:val="32"/>
          <w:szCs w:val="32"/>
        </w:rPr>
        <w:lastRenderedPageBreak/>
        <w:t xml:space="preserve">деньги </w:t>
      </w:r>
      <w:r w:rsidR="0028257D">
        <w:rPr>
          <w:rFonts w:ascii="Times New Roman" w:hAnsi="Times New Roman" w:cs="Times New Roman"/>
          <w:color w:val="000000"/>
          <w:sz w:val="32"/>
          <w:szCs w:val="32"/>
        </w:rPr>
        <w:t xml:space="preserve">– </w:t>
      </w:r>
      <w:r w:rsidRPr="00EF6DAD">
        <w:rPr>
          <w:rFonts w:ascii="Times New Roman" w:hAnsi="Times New Roman" w:cs="Times New Roman"/>
          <w:color w:val="000000"/>
          <w:sz w:val="32"/>
          <w:szCs w:val="32"/>
        </w:rPr>
        <w:t xml:space="preserve">поручают специальным курьерам, которых находят в </w:t>
      </w:r>
      <w:r w:rsidR="00562450">
        <w:rPr>
          <w:rFonts w:ascii="Times New Roman" w:hAnsi="Times New Roman" w:cs="Times New Roman"/>
          <w:color w:val="000000"/>
          <w:sz w:val="32"/>
          <w:szCs w:val="32"/>
        </w:rPr>
        <w:t>И</w:t>
      </w:r>
      <w:r w:rsidRPr="00EF6DAD">
        <w:rPr>
          <w:rFonts w:ascii="Times New Roman" w:hAnsi="Times New Roman" w:cs="Times New Roman"/>
          <w:color w:val="000000"/>
          <w:sz w:val="32"/>
          <w:szCs w:val="32"/>
        </w:rPr>
        <w:t>нтернете. Чаще всего эту роль играют молодые люди в возрасте до 25 лет, в том числе несовершеннолетние.</w:t>
      </w:r>
    </w:p>
    <w:p w:rsidR="00EF6DAD" w:rsidRPr="00EF6DA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 xml:space="preserve">К примеру, только в феврале 2024 года сотрудниками полиции Тюменской области задержано 15 несовершеннолетних курьеров, которые помогли мошенникам обмануть доверчивых граждан на миллионы рублей. Подростки хотели «легкого» заработка, а в итоге стали фигурантами уголовных дел. </w:t>
      </w:r>
    </w:p>
    <w:p w:rsidR="0028257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 xml:space="preserve">Вот один из них </w:t>
      </w:r>
      <w:r w:rsidR="0028257D">
        <w:rPr>
          <w:rFonts w:ascii="Times New Roman" w:hAnsi="Times New Roman" w:cs="Times New Roman"/>
          <w:color w:val="000000"/>
          <w:sz w:val="32"/>
          <w:szCs w:val="32"/>
        </w:rPr>
        <w:t xml:space="preserve">– </w:t>
      </w:r>
      <w:r w:rsidRPr="00EF6DAD">
        <w:rPr>
          <w:rFonts w:ascii="Times New Roman" w:hAnsi="Times New Roman" w:cs="Times New Roman"/>
          <w:color w:val="000000"/>
          <w:sz w:val="32"/>
          <w:szCs w:val="32"/>
        </w:rPr>
        <w:t>17-летний тюменец</w:t>
      </w:r>
      <w:r w:rsidR="0028257D">
        <w:rPr>
          <w:rFonts w:ascii="Times New Roman" w:hAnsi="Times New Roman" w:cs="Times New Roman"/>
          <w:color w:val="000000"/>
          <w:sz w:val="32"/>
          <w:szCs w:val="32"/>
        </w:rPr>
        <w:t xml:space="preserve"> – </w:t>
      </w:r>
      <w:r w:rsidRPr="00EF6DAD">
        <w:rPr>
          <w:rFonts w:ascii="Times New Roman" w:hAnsi="Times New Roman" w:cs="Times New Roman"/>
          <w:color w:val="000000"/>
          <w:sz w:val="32"/>
          <w:szCs w:val="32"/>
        </w:rPr>
        <w:t xml:space="preserve">оказался в поле зрения оперативников после того, как в полицию обратилась 81-летняя пенсионерка, у которой он забрал 200 тысяч рублей. </w:t>
      </w:r>
    </w:p>
    <w:p w:rsidR="00EF6DAD" w:rsidRPr="00EF6DA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 xml:space="preserve">Бабушка думала, что помогает внучке, которая якобы попала в ДТП и по телефону попросила деньги. Чтобы на молодую женщину не </w:t>
      </w:r>
      <w:r w:rsidR="009C25CC">
        <w:rPr>
          <w:rFonts w:ascii="Times New Roman" w:hAnsi="Times New Roman" w:cs="Times New Roman"/>
          <w:color w:val="000000"/>
          <w:sz w:val="32"/>
          <w:szCs w:val="32"/>
        </w:rPr>
        <w:t xml:space="preserve">возбудили уголовное </w:t>
      </w:r>
      <w:r w:rsidRPr="00EF6DAD">
        <w:rPr>
          <w:rFonts w:ascii="Times New Roman" w:hAnsi="Times New Roman" w:cs="Times New Roman"/>
          <w:color w:val="000000"/>
          <w:sz w:val="32"/>
          <w:szCs w:val="32"/>
        </w:rPr>
        <w:t>дело, пенсионерка не пожалела все свои сбережения, но позвонить родным додумалась только после ухода курьера.</w:t>
      </w:r>
    </w:p>
    <w:p w:rsidR="00EF6DAD" w:rsidRPr="00EF6DA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Когда полиция задержала юношу, он рассказал, что в поисках подработки оставил заявку в гру</w:t>
      </w:r>
      <w:r w:rsidR="009C25CC">
        <w:rPr>
          <w:rFonts w:ascii="Times New Roman" w:hAnsi="Times New Roman" w:cs="Times New Roman"/>
          <w:color w:val="000000"/>
          <w:sz w:val="32"/>
          <w:szCs w:val="32"/>
        </w:rPr>
        <w:t xml:space="preserve">ппе с вакансиями в мессенджере </w:t>
      </w:r>
      <w:r w:rsidR="00C62256">
        <w:rPr>
          <w:rFonts w:ascii="Times New Roman" w:eastAsia="Times New Roman" w:hAnsi="Times New Roman" w:cs="Times New Roman"/>
          <w:color w:val="000000"/>
          <w:sz w:val="32"/>
          <w:szCs w:val="32"/>
          <w:shd w:val="clear" w:color="auto" w:fill="FFFFFF"/>
          <w:lang w:val="en-US" w:eastAsia="ru-RU"/>
        </w:rPr>
        <w:t>Telegram</w:t>
      </w:r>
      <w:r w:rsidRPr="00EF6DAD">
        <w:rPr>
          <w:rFonts w:ascii="Times New Roman" w:hAnsi="Times New Roman" w:cs="Times New Roman"/>
          <w:color w:val="000000"/>
          <w:sz w:val="32"/>
          <w:szCs w:val="32"/>
        </w:rPr>
        <w:t>. Вскоре ему предложили работу в инвестиционной компании: забирать деньги у клиентов и пересылать их через банкомат на определенные счета. Юноша согласился, отправил «работодателю» свои паспортные данные и стал курьером.</w:t>
      </w:r>
    </w:p>
    <w:p w:rsidR="00EF6DAD" w:rsidRDefault="00EF6DAD" w:rsidP="00EF6DAD">
      <w:pPr>
        <w:spacing w:after="0" w:line="240" w:lineRule="auto"/>
        <w:ind w:firstLine="708"/>
        <w:jc w:val="both"/>
        <w:rPr>
          <w:rFonts w:ascii="Times New Roman" w:hAnsi="Times New Roman" w:cs="Times New Roman"/>
          <w:color w:val="000000"/>
          <w:sz w:val="32"/>
          <w:szCs w:val="32"/>
        </w:rPr>
      </w:pPr>
      <w:r w:rsidRPr="00EF6DAD">
        <w:rPr>
          <w:rFonts w:ascii="Times New Roman" w:hAnsi="Times New Roman" w:cs="Times New Roman"/>
          <w:color w:val="000000"/>
          <w:sz w:val="32"/>
          <w:szCs w:val="32"/>
        </w:rPr>
        <w:t>Следователи выяснили, что несовершеннолетний участвовал еще в нескольких аналогичных преступлениях на территории Тюменской области. Также он предложил подзаработать своему знакомому сверстнику. Они вместе отправились на «дело» в</w:t>
      </w:r>
      <w:r w:rsidR="00C62256">
        <w:rPr>
          <w:rFonts w:ascii="Times New Roman" w:hAnsi="Times New Roman" w:cs="Times New Roman"/>
          <w:color w:val="000000"/>
          <w:sz w:val="32"/>
          <w:szCs w:val="32"/>
        </w:rPr>
        <w:t xml:space="preserve">                   </w:t>
      </w:r>
      <w:r w:rsidRPr="00EF6DAD">
        <w:rPr>
          <w:rFonts w:ascii="Times New Roman" w:hAnsi="Times New Roman" w:cs="Times New Roman"/>
          <w:color w:val="000000"/>
          <w:sz w:val="32"/>
          <w:szCs w:val="32"/>
        </w:rPr>
        <w:t xml:space="preserve"> г</w:t>
      </w:r>
      <w:r w:rsidR="00C62256">
        <w:rPr>
          <w:rFonts w:ascii="Times New Roman" w:hAnsi="Times New Roman" w:cs="Times New Roman"/>
          <w:color w:val="000000"/>
          <w:sz w:val="32"/>
          <w:szCs w:val="32"/>
        </w:rPr>
        <w:t>.</w:t>
      </w:r>
      <w:r w:rsidRPr="00EF6DAD">
        <w:rPr>
          <w:rFonts w:ascii="Times New Roman" w:hAnsi="Times New Roman" w:cs="Times New Roman"/>
          <w:color w:val="000000"/>
          <w:sz w:val="32"/>
          <w:szCs w:val="32"/>
        </w:rPr>
        <w:t xml:space="preserve"> Тобольск и г. Ишим. И пока один следил за обстановкой на улице, второй забрал более 700 тысяч рублей у пенсионеров.</w:t>
      </w:r>
    </w:p>
    <w:p w:rsidR="00F46503" w:rsidRDefault="00F46503" w:rsidP="00EF6DAD">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В настоящее время данное уголовное дело расследуется</w:t>
      </w:r>
      <w:r w:rsidR="009409CD">
        <w:rPr>
          <w:rFonts w:ascii="Times New Roman" w:hAnsi="Times New Roman" w:cs="Times New Roman"/>
          <w:color w:val="000000"/>
          <w:sz w:val="32"/>
          <w:szCs w:val="32"/>
        </w:rPr>
        <w:t xml:space="preserve"> по фактам мошеннических действий</w:t>
      </w:r>
      <w:r>
        <w:rPr>
          <w:rFonts w:ascii="Times New Roman" w:hAnsi="Times New Roman" w:cs="Times New Roman"/>
          <w:color w:val="000000"/>
          <w:sz w:val="32"/>
          <w:szCs w:val="32"/>
        </w:rPr>
        <w:t>, но непременно будет направлено в суд, виновные лица понесут уголовную ответственность.</w:t>
      </w:r>
    </w:p>
    <w:p w:rsidR="00C31FEE" w:rsidRDefault="00C31FEE" w:rsidP="00EF6DAD">
      <w:pPr>
        <w:spacing w:after="0" w:line="240" w:lineRule="auto"/>
        <w:ind w:firstLine="708"/>
        <w:jc w:val="both"/>
        <w:rPr>
          <w:rFonts w:ascii="Times New Roman" w:hAnsi="Times New Roman" w:cs="Times New Roman"/>
          <w:color w:val="000000"/>
          <w:sz w:val="32"/>
          <w:szCs w:val="32"/>
        </w:rPr>
      </w:pPr>
    </w:p>
    <w:p w:rsidR="00C31FEE" w:rsidRPr="00C31FEE" w:rsidRDefault="00C31FEE" w:rsidP="00EF6DAD">
      <w:pPr>
        <w:spacing w:after="0" w:line="240" w:lineRule="auto"/>
        <w:ind w:firstLine="708"/>
        <w:jc w:val="both"/>
        <w:rPr>
          <w:rFonts w:ascii="Times New Roman" w:hAnsi="Times New Roman" w:cs="Times New Roman"/>
          <w:b/>
          <w:color w:val="000000"/>
          <w:sz w:val="32"/>
          <w:szCs w:val="32"/>
        </w:rPr>
      </w:pPr>
      <w:r w:rsidRPr="00C31FEE">
        <w:rPr>
          <w:rFonts w:ascii="Times New Roman" w:hAnsi="Times New Roman" w:cs="Times New Roman"/>
          <w:b/>
          <w:color w:val="000000"/>
          <w:sz w:val="32"/>
          <w:szCs w:val="32"/>
        </w:rPr>
        <w:t xml:space="preserve">«Уголовная ответственность несовершеннолетних </w:t>
      </w:r>
      <w:r>
        <w:rPr>
          <w:rFonts w:ascii="Times New Roman" w:hAnsi="Times New Roman" w:cs="Times New Roman"/>
          <w:b/>
          <w:color w:val="000000"/>
          <w:sz w:val="32"/>
          <w:szCs w:val="32"/>
        </w:rPr>
        <w:t>за использование чужой</w:t>
      </w:r>
      <w:r w:rsidRPr="00C31FEE">
        <w:rPr>
          <w:rFonts w:ascii="Times New Roman" w:hAnsi="Times New Roman" w:cs="Times New Roman"/>
          <w:b/>
          <w:color w:val="000000"/>
          <w:sz w:val="32"/>
          <w:szCs w:val="32"/>
        </w:rPr>
        <w:t xml:space="preserve"> банковск</w:t>
      </w:r>
      <w:r>
        <w:rPr>
          <w:rFonts w:ascii="Times New Roman" w:hAnsi="Times New Roman" w:cs="Times New Roman"/>
          <w:b/>
          <w:color w:val="000000"/>
          <w:sz w:val="32"/>
          <w:szCs w:val="32"/>
        </w:rPr>
        <w:t xml:space="preserve">ой </w:t>
      </w:r>
      <w:r w:rsidRPr="00C31FEE">
        <w:rPr>
          <w:rFonts w:ascii="Times New Roman" w:hAnsi="Times New Roman" w:cs="Times New Roman"/>
          <w:b/>
          <w:color w:val="000000"/>
          <w:sz w:val="32"/>
          <w:szCs w:val="32"/>
        </w:rPr>
        <w:t>карт</w:t>
      </w:r>
      <w:r>
        <w:rPr>
          <w:rFonts w:ascii="Times New Roman" w:hAnsi="Times New Roman" w:cs="Times New Roman"/>
          <w:b/>
          <w:color w:val="000000"/>
          <w:sz w:val="32"/>
          <w:szCs w:val="32"/>
        </w:rPr>
        <w:t>ы</w:t>
      </w:r>
      <w:r w:rsidRPr="00C31FEE">
        <w:rPr>
          <w:rFonts w:ascii="Times New Roman" w:hAnsi="Times New Roman" w:cs="Times New Roman"/>
          <w:b/>
          <w:color w:val="000000"/>
          <w:sz w:val="32"/>
          <w:szCs w:val="32"/>
        </w:rPr>
        <w:t>»</w:t>
      </w:r>
    </w:p>
    <w:p w:rsidR="00C31FEE" w:rsidRDefault="00C31FEE" w:rsidP="00C31FEE">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Пункт «</w:t>
      </w:r>
      <w:r w:rsidR="00C62256">
        <w:rPr>
          <w:rFonts w:ascii="Times New Roman" w:hAnsi="Times New Roman" w:cs="Times New Roman"/>
          <w:color w:val="000000"/>
          <w:sz w:val="32"/>
          <w:szCs w:val="32"/>
        </w:rPr>
        <w:t>г</w:t>
      </w:r>
      <w:r>
        <w:rPr>
          <w:rFonts w:ascii="Times New Roman" w:hAnsi="Times New Roman" w:cs="Times New Roman"/>
          <w:color w:val="000000"/>
          <w:sz w:val="32"/>
          <w:szCs w:val="32"/>
        </w:rPr>
        <w:t xml:space="preserve">» части 3 статьи 158 УК РФ предусматривает </w:t>
      </w:r>
      <w:r w:rsidR="005069E4">
        <w:rPr>
          <w:rFonts w:ascii="Times New Roman" w:hAnsi="Times New Roman" w:cs="Times New Roman"/>
          <w:color w:val="000000"/>
          <w:sz w:val="32"/>
          <w:szCs w:val="32"/>
        </w:rPr>
        <w:t xml:space="preserve">уголовную </w:t>
      </w:r>
      <w:r>
        <w:rPr>
          <w:rFonts w:ascii="Times New Roman" w:hAnsi="Times New Roman" w:cs="Times New Roman"/>
          <w:color w:val="000000"/>
          <w:sz w:val="32"/>
          <w:szCs w:val="32"/>
        </w:rPr>
        <w:t xml:space="preserve">ответственность за хищение денежных средств </w:t>
      </w:r>
      <w:r w:rsidRPr="00C31FEE">
        <w:rPr>
          <w:rFonts w:ascii="Times New Roman" w:hAnsi="Times New Roman" w:cs="Times New Roman"/>
          <w:color w:val="000000"/>
          <w:sz w:val="32"/>
          <w:szCs w:val="32"/>
        </w:rPr>
        <w:t>с банковского счета</w:t>
      </w:r>
      <w:r>
        <w:rPr>
          <w:rFonts w:ascii="Times New Roman" w:hAnsi="Times New Roman" w:cs="Times New Roman"/>
          <w:color w:val="000000"/>
          <w:sz w:val="32"/>
          <w:szCs w:val="32"/>
        </w:rPr>
        <w:t>.</w:t>
      </w:r>
    </w:p>
    <w:p w:rsidR="00C31FEE" w:rsidRDefault="00C31FEE" w:rsidP="005069E4">
      <w:pPr>
        <w:spacing w:after="0" w:line="240" w:lineRule="auto"/>
        <w:ind w:firstLine="708"/>
        <w:jc w:val="both"/>
        <w:rPr>
          <w:rFonts w:ascii="Times New Roman" w:hAnsi="Times New Roman" w:cs="Times New Roman"/>
          <w:color w:val="000000"/>
          <w:sz w:val="32"/>
          <w:szCs w:val="32"/>
        </w:rPr>
      </w:pPr>
      <w:r w:rsidRPr="00C31FEE">
        <w:rPr>
          <w:rFonts w:ascii="Times New Roman" w:hAnsi="Times New Roman" w:cs="Times New Roman"/>
          <w:color w:val="000000"/>
          <w:sz w:val="32"/>
          <w:szCs w:val="32"/>
        </w:rPr>
        <w:lastRenderedPageBreak/>
        <w:t xml:space="preserve">Общий возраст наступления уголовной ответственности установлен в 16 лет. </w:t>
      </w:r>
      <w:r>
        <w:rPr>
          <w:rFonts w:ascii="Times New Roman" w:hAnsi="Times New Roman" w:cs="Times New Roman"/>
          <w:color w:val="000000"/>
          <w:sz w:val="32"/>
          <w:szCs w:val="32"/>
        </w:rPr>
        <w:t xml:space="preserve">Однако за хищение </w:t>
      </w:r>
      <w:r w:rsidR="005069E4">
        <w:rPr>
          <w:rFonts w:ascii="Times New Roman" w:hAnsi="Times New Roman" w:cs="Times New Roman"/>
          <w:color w:val="000000"/>
          <w:sz w:val="32"/>
          <w:szCs w:val="32"/>
        </w:rPr>
        <w:t xml:space="preserve">денежных средств с чужой банковской карты </w:t>
      </w:r>
      <w:r w:rsidRPr="00C31FEE">
        <w:rPr>
          <w:rFonts w:ascii="Times New Roman" w:hAnsi="Times New Roman" w:cs="Times New Roman"/>
          <w:color w:val="000000"/>
          <w:sz w:val="32"/>
          <w:szCs w:val="32"/>
        </w:rPr>
        <w:t>уголовная ответственность наступает с 14 лет</w:t>
      </w:r>
      <w:r w:rsidR="005069E4">
        <w:rPr>
          <w:rFonts w:ascii="Times New Roman" w:hAnsi="Times New Roman" w:cs="Times New Roman"/>
          <w:color w:val="000000"/>
          <w:sz w:val="32"/>
          <w:szCs w:val="32"/>
        </w:rPr>
        <w:t>.</w:t>
      </w:r>
    </w:p>
    <w:p w:rsidR="005069E4" w:rsidRPr="005069E4" w:rsidRDefault="005069E4" w:rsidP="005069E4">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Нередки случаи, когда несовершеннолетние находят чужие банковские карты и расплачиваются ими, совершают покупки, считая, что это находка, и за распоряжение деньгами они никакой ответственности не понесут. </w:t>
      </w:r>
      <w:r w:rsidRPr="005069E4">
        <w:rPr>
          <w:rFonts w:ascii="Times New Roman" w:hAnsi="Times New Roman" w:cs="Times New Roman"/>
          <w:color w:val="000000"/>
          <w:sz w:val="32"/>
          <w:szCs w:val="32"/>
        </w:rPr>
        <w:t>Однако такие действия являются незаконными и влекут уголовную ответственность.</w:t>
      </w:r>
    </w:p>
    <w:p w:rsidR="005069E4" w:rsidRPr="005069E4" w:rsidRDefault="005069E4" w:rsidP="005069E4">
      <w:pPr>
        <w:spacing w:after="0" w:line="240" w:lineRule="auto"/>
        <w:ind w:firstLine="708"/>
        <w:jc w:val="both"/>
        <w:rPr>
          <w:rFonts w:ascii="Times New Roman" w:hAnsi="Times New Roman" w:cs="Times New Roman"/>
          <w:color w:val="000000"/>
          <w:sz w:val="32"/>
          <w:szCs w:val="32"/>
        </w:rPr>
      </w:pPr>
      <w:r w:rsidRPr="005069E4">
        <w:rPr>
          <w:rFonts w:ascii="Times New Roman" w:hAnsi="Times New Roman" w:cs="Times New Roman"/>
          <w:color w:val="000000"/>
          <w:sz w:val="32"/>
          <w:szCs w:val="32"/>
        </w:rPr>
        <w:t>В практике есть ряд уголовных дел, когда несовершеннолетние подростки, не задумываясь о последствиях, переводили денежные средства с чужих банковских карт без согласия их владельцев либо оплачивали ими покупки.</w:t>
      </w:r>
    </w:p>
    <w:p w:rsidR="005069E4" w:rsidRDefault="005069E4" w:rsidP="005069E4">
      <w:pPr>
        <w:spacing w:after="0" w:line="240" w:lineRule="auto"/>
        <w:ind w:firstLine="708"/>
        <w:jc w:val="both"/>
        <w:rPr>
          <w:rFonts w:ascii="Times New Roman" w:hAnsi="Times New Roman" w:cs="Times New Roman"/>
          <w:color w:val="000000"/>
          <w:sz w:val="32"/>
          <w:szCs w:val="32"/>
        </w:rPr>
      </w:pPr>
      <w:r w:rsidRPr="005069E4">
        <w:rPr>
          <w:rFonts w:ascii="Times New Roman" w:hAnsi="Times New Roman" w:cs="Times New Roman"/>
          <w:color w:val="000000"/>
          <w:sz w:val="32"/>
          <w:szCs w:val="32"/>
        </w:rPr>
        <w:t xml:space="preserve">Например, 15-летняя жительница </w:t>
      </w:r>
      <w:r>
        <w:rPr>
          <w:rFonts w:ascii="Times New Roman" w:hAnsi="Times New Roman" w:cs="Times New Roman"/>
          <w:color w:val="000000"/>
          <w:sz w:val="32"/>
          <w:szCs w:val="32"/>
        </w:rPr>
        <w:t xml:space="preserve">г. Тюмени </w:t>
      </w:r>
      <w:r w:rsidRPr="005069E4">
        <w:rPr>
          <w:rFonts w:ascii="Times New Roman" w:hAnsi="Times New Roman" w:cs="Times New Roman"/>
          <w:color w:val="000000"/>
          <w:sz w:val="32"/>
          <w:szCs w:val="32"/>
        </w:rPr>
        <w:t xml:space="preserve">обнаружила на улице чужую банковскую карту, после чего совершила с ее использованием покупки продуктов питания в различных магазинах на сумму более 3 тысяч рублей. В настоящее </w:t>
      </w:r>
      <w:r w:rsidR="00C62256">
        <w:rPr>
          <w:rFonts w:ascii="Times New Roman" w:hAnsi="Times New Roman" w:cs="Times New Roman"/>
          <w:color w:val="000000"/>
          <w:sz w:val="32"/>
          <w:szCs w:val="32"/>
        </w:rPr>
        <w:t xml:space="preserve">время </w:t>
      </w:r>
      <w:r w:rsidRPr="005069E4">
        <w:rPr>
          <w:rFonts w:ascii="Times New Roman" w:hAnsi="Times New Roman" w:cs="Times New Roman"/>
          <w:color w:val="000000"/>
          <w:sz w:val="32"/>
          <w:szCs w:val="32"/>
        </w:rPr>
        <w:t xml:space="preserve">в отношении </w:t>
      </w:r>
      <w:r w:rsidR="00C62256">
        <w:rPr>
          <w:rFonts w:ascii="Times New Roman" w:hAnsi="Times New Roman" w:cs="Times New Roman"/>
          <w:color w:val="000000"/>
          <w:sz w:val="32"/>
          <w:szCs w:val="32"/>
        </w:rPr>
        <w:t>неё</w:t>
      </w:r>
      <w:r w:rsidRPr="005069E4">
        <w:rPr>
          <w:rFonts w:ascii="Times New Roman" w:hAnsi="Times New Roman" w:cs="Times New Roman"/>
          <w:color w:val="000000"/>
          <w:sz w:val="32"/>
          <w:szCs w:val="32"/>
        </w:rPr>
        <w:t xml:space="preserve"> уголовное дело</w:t>
      </w:r>
      <w:r>
        <w:rPr>
          <w:rFonts w:ascii="Times New Roman" w:hAnsi="Times New Roman" w:cs="Times New Roman"/>
          <w:color w:val="000000"/>
          <w:sz w:val="32"/>
          <w:szCs w:val="32"/>
        </w:rPr>
        <w:t xml:space="preserve"> направлено в суд по обвинению в совершении кражи с банковского счета </w:t>
      </w:r>
      <w:r w:rsidRPr="005069E4">
        <w:rPr>
          <w:rFonts w:ascii="Times New Roman" w:hAnsi="Times New Roman" w:cs="Times New Roman"/>
          <w:i/>
          <w:color w:val="000000"/>
          <w:sz w:val="32"/>
          <w:szCs w:val="32"/>
        </w:rPr>
        <w:t>(п. «г» ч. 3 ст. 158 УК РФ).</w:t>
      </w:r>
    </w:p>
    <w:p w:rsidR="005069E4" w:rsidRPr="005069E4" w:rsidRDefault="005069E4" w:rsidP="005069E4">
      <w:pPr>
        <w:spacing w:after="0" w:line="240" w:lineRule="auto"/>
        <w:ind w:firstLine="708"/>
        <w:jc w:val="both"/>
        <w:rPr>
          <w:rFonts w:ascii="Times New Roman" w:hAnsi="Times New Roman" w:cs="Times New Roman"/>
          <w:color w:val="000000"/>
          <w:sz w:val="32"/>
          <w:szCs w:val="32"/>
        </w:rPr>
      </w:pPr>
      <w:r w:rsidRPr="005069E4">
        <w:rPr>
          <w:rFonts w:ascii="Times New Roman" w:hAnsi="Times New Roman" w:cs="Times New Roman"/>
          <w:color w:val="000000"/>
          <w:sz w:val="32"/>
          <w:szCs w:val="32"/>
        </w:rPr>
        <w:t xml:space="preserve">В другом случае 17-летний житель </w:t>
      </w:r>
      <w:r>
        <w:rPr>
          <w:rFonts w:ascii="Times New Roman" w:hAnsi="Times New Roman" w:cs="Times New Roman"/>
          <w:color w:val="000000"/>
          <w:sz w:val="32"/>
          <w:szCs w:val="32"/>
        </w:rPr>
        <w:t>г. Тобольска</w:t>
      </w:r>
      <w:r w:rsidRPr="005069E4">
        <w:rPr>
          <w:rFonts w:ascii="Times New Roman" w:hAnsi="Times New Roman" w:cs="Times New Roman"/>
          <w:color w:val="000000"/>
          <w:sz w:val="32"/>
          <w:szCs w:val="32"/>
        </w:rPr>
        <w:t xml:space="preserve"> аналогичным образом похитил денежные средства с найденной банковской карты в сумме более 2</w:t>
      </w:r>
      <w:r w:rsidR="00C62256">
        <w:rPr>
          <w:rFonts w:ascii="Times New Roman" w:hAnsi="Times New Roman" w:cs="Times New Roman"/>
          <w:color w:val="000000"/>
          <w:sz w:val="32"/>
          <w:szCs w:val="32"/>
        </w:rPr>
        <w:t>,</w:t>
      </w:r>
      <w:r w:rsidRPr="005069E4">
        <w:rPr>
          <w:rFonts w:ascii="Times New Roman" w:hAnsi="Times New Roman" w:cs="Times New Roman"/>
          <w:color w:val="000000"/>
          <w:sz w:val="32"/>
          <w:szCs w:val="32"/>
        </w:rPr>
        <w:t>5 рублей. Расследование уголовного дела в отношении подростка завершено</w:t>
      </w:r>
      <w:r w:rsidR="00C62256">
        <w:rPr>
          <w:rFonts w:ascii="Times New Roman" w:hAnsi="Times New Roman" w:cs="Times New Roman"/>
          <w:color w:val="000000"/>
          <w:sz w:val="32"/>
          <w:szCs w:val="32"/>
        </w:rPr>
        <w:t>, дело</w:t>
      </w:r>
      <w:r w:rsidRPr="005069E4">
        <w:rPr>
          <w:rFonts w:ascii="Times New Roman" w:hAnsi="Times New Roman" w:cs="Times New Roman"/>
          <w:color w:val="000000"/>
          <w:sz w:val="32"/>
          <w:szCs w:val="32"/>
        </w:rPr>
        <w:t xml:space="preserve"> направлено в суд.</w:t>
      </w:r>
    </w:p>
    <w:p w:rsidR="005069E4" w:rsidRPr="005069E4" w:rsidRDefault="005069E4" w:rsidP="005069E4">
      <w:pPr>
        <w:spacing w:after="0" w:line="240" w:lineRule="auto"/>
        <w:ind w:firstLine="708"/>
        <w:jc w:val="both"/>
        <w:rPr>
          <w:rFonts w:ascii="Times New Roman" w:hAnsi="Times New Roman" w:cs="Times New Roman"/>
          <w:color w:val="000000"/>
          <w:sz w:val="32"/>
          <w:szCs w:val="32"/>
        </w:rPr>
      </w:pPr>
      <w:r w:rsidRPr="005069E4">
        <w:rPr>
          <w:rFonts w:ascii="Times New Roman" w:hAnsi="Times New Roman" w:cs="Times New Roman"/>
          <w:color w:val="000000"/>
          <w:sz w:val="32"/>
          <w:szCs w:val="32"/>
        </w:rPr>
        <w:t>Действующим законодательством за кражу с банковского счета предусмотрено наказание в виде штрафа в размере от 100 до 500 тысяч рублей, принудительны</w:t>
      </w:r>
      <w:r w:rsidR="00C62256">
        <w:rPr>
          <w:rFonts w:ascii="Times New Roman" w:hAnsi="Times New Roman" w:cs="Times New Roman"/>
          <w:color w:val="000000"/>
          <w:sz w:val="32"/>
          <w:szCs w:val="32"/>
        </w:rPr>
        <w:t>х</w:t>
      </w:r>
      <w:r w:rsidRPr="005069E4">
        <w:rPr>
          <w:rFonts w:ascii="Times New Roman" w:hAnsi="Times New Roman" w:cs="Times New Roman"/>
          <w:color w:val="000000"/>
          <w:sz w:val="32"/>
          <w:szCs w:val="32"/>
        </w:rPr>
        <w:t xml:space="preserve"> работ до 5 лет либо лишени</w:t>
      </w:r>
      <w:r w:rsidR="00C62256">
        <w:rPr>
          <w:rFonts w:ascii="Times New Roman" w:hAnsi="Times New Roman" w:cs="Times New Roman"/>
          <w:color w:val="000000"/>
          <w:sz w:val="32"/>
          <w:szCs w:val="32"/>
        </w:rPr>
        <w:t>я</w:t>
      </w:r>
      <w:r w:rsidRPr="005069E4">
        <w:rPr>
          <w:rFonts w:ascii="Times New Roman" w:hAnsi="Times New Roman" w:cs="Times New Roman"/>
          <w:color w:val="000000"/>
          <w:sz w:val="32"/>
          <w:szCs w:val="32"/>
        </w:rPr>
        <w:t xml:space="preserve"> свободы на срок до </w:t>
      </w:r>
      <w:r w:rsidR="00C62256">
        <w:rPr>
          <w:rFonts w:ascii="Times New Roman" w:hAnsi="Times New Roman" w:cs="Times New Roman"/>
          <w:color w:val="000000"/>
          <w:sz w:val="32"/>
          <w:szCs w:val="32"/>
        </w:rPr>
        <w:t>6</w:t>
      </w:r>
      <w:r w:rsidRPr="005069E4">
        <w:rPr>
          <w:rFonts w:ascii="Times New Roman" w:hAnsi="Times New Roman" w:cs="Times New Roman"/>
          <w:color w:val="000000"/>
          <w:sz w:val="32"/>
          <w:szCs w:val="32"/>
        </w:rPr>
        <w:t xml:space="preserve"> лет.</w:t>
      </w:r>
    </w:p>
    <w:p w:rsidR="00C31FEE" w:rsidRDefault="00C62256" w:rsidP="005069E4">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Запомните: в</w:t>
      </w:r>
      <w:r w:rsidR="005069E4" w:rsidRPr="005069E4">
        <w:rPr>
          <w:rFonts w:ascii="Times New Roman" w:hAnsi="Times New Roman" w:cs="Times New Roman"/>
          <w:color w:val="000000"/>
          <w:sz w:val="32"/>
          <w:szCs w:val="32"/>
        </w:rPr>
        <w:t xml:space="preserve"> случа</w:t>
      </w:r>
      <w:r w:rsidR="005069E4">
        <w:rPr>
          <w:rFonts w:ascii="Times New Roman" w:hAnsi="Times New Roman" w:cs="Times New Roman"/>
          <w:color w:val="000000"/>
          <w:sz w:val="32"/>
          <w:szCs w:val="32"/>
        </w:rPr>
        <w:t>е</w:t>
      </w:r>
      <w:r w:rsidR="005069E4" w:rsidRPr="005069E4">
        <w:rPr>
          <w:rFonts w:ascii="Times New Roman" w:hAnsi="Times New Roman" w:cs="Times New Roman"/>
          <w:color w:val="000000"/>
          <w:sz w:val="32"/>
          <w:szCs w:val="32"/>
        </w:rPr>
        <w:t xml:space="preserve"> обнаружения чужой банковской карты необходимо уведомить о находке лицо, потерявшее е</w:t>
      </w:r>
      <w:r>
        <w:rPr>
          <w:rFonts w:ascii="Times New Roman" w:hAnsi="Times New Roman" w:cs="Times New Roman"/>
          <w:color w:val="000000"/>
          <w:sz w:val="32"/>
          <w:szCs w:val="32"/>
        </w:rPr>
        <w:t>ё,</w:t>
      </w:r>
      <w:r w:rsidR="005069E4" w:rsidRPr="005069E4">
        <w:rPr>
          <w:rFonts w:ascii="Times New Roman" w:hAnsi="Times New Roman" w:cs="Times New Roman"/>
          <w:color w:val="000000"/>
          <w:sz w:val="32"/>
          <w:szCs w:val="32"/>
        </w:rPr>
        <w:t xml:space="preserve"> и возвратить. В случае, если владелец банковской карты неизвестен, необходимо сообщить о находке в полицию</w:t>
      </w:r>
      <w:r w:rsidR="005069E4">
        <w:rPr>
          <w:rFonts w:ascii="Times New Roman" w:hAnsi="Times New Roman" w:cs="Times New Roman"/>
          <w:color w:val="000000"/>
          <w:sz w:val="32"/>
          <w:szCs w:val="32"/>
        </w:rPr>
        <w:t xml:space="preserve"> (родителям)</w:t>
      </w:r>
      <w:r w:rsidR="005069E4" w:rsidRPr="005069E4">
        <w:rPr>
          <w:rFonts w:ascii="Times New Roman" w:hAnsi="Times New Roman" w:cs="Times New Roman"/>
          <w:color w:val="000000"/>
          <w:sz w:val="32"/>
          <w:szCs w:val="32"/>
        </w:rPr>
        <w:t xml:space="preserve"> или отделение банка.</w:t>
      </w:r>
    </w:p>
    <w:p w:rsidR="00F46503" w:rsidRDefault="00F46503" w:rsidP="00EF6DAD">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Привлечение к уголовной ответственности может полностью поставить крест на </w:t>
      </w:r>
      <w:r w:rsidR="004325F5">
        <w:rPr>
          <w:rFonts w:ascii="Times New Roman" w:hAnsi="Times New Roman" w:cs="Times New Roman"/>
          <w:color w:val="000000"/>
          <w:sz w:val="32"/>
          <w:szCs w:val="32"/>
        </w:rPr>
        <w:t>в</w:t>
      </w:r>
      <w:r>
        <w:rPr>
          <w:rFonts w:ascii="Times New Roman" w:hAnsi="Times New Roman" w:cs="Times New Roman"/>
          <w:color w:val="000000"/>
          <w:sz w:val="32"/>
          <w:szCs w:val="32"/>
        </w:rPr>
        <w:t>ашей дальнейшей жизни</w:t>
      </w:r>
      <w:r w:rsidR="004325F5">
        <w:rPr>
          <w:rFonts w:ascii="Times New Roman" w:hAnsi="Times New Roman" w:cs="Times New Roman"/>
          <w:color w:val="000000"/>
          <w:sz w:val="32"/>
          <w:szCs w:val="32"/>
        </w:rPr>
        <w:t>. Б</w:t>
      </w:r>
      <w:r>
        <w:rPr>
          <w:rFonts w:ascii="Times New Roman" w:hAnsi="Times New Roman" w:cs="Times New Roman"/>
          <w:color w:val="000000"/>
          <w:sz w:val="32"/>
          <w:szCs w:val="32"/>
        </w:rPr>
        <w:t xml:space="preserve">удут закрыты пути </w:t>
      </w:r>
      <w:r w:rsidR="004325F5">
        <w:rPr>
          <w:rFonts w:ascii="Times New Roman" w:hAnsi="Times New Roman" w:cs="Times New Roman"/>
          <w:color w:val="000000"/>
          <w:sz w:val="32"/>
          <w:szCs w:val="32"/>
        </w:rPr>
        <w:t>к</w:t>
      </w:r>
      <w:r>
        <w:rPr>
          <w:rFonts w:ascii="Times New Roman" w:hAnsi="Times New Roman" w:cs="Times New Roman"/>
          <w:color w:val="000000"/>
          <w:sz w:val="32"/>
          <w:szCs w:val="32"/>
        </w:rPr>
        <w:t xml:space="preserve"> достижению высоких карьерных результатов в военной, правоохранительной</w:t>
      </w:r>
      <w:r w:rsidR="004325F5">
        <w:rPr>
          <w:rFonts w:ascii="Times New Roman" w:hAnsi="Times New Roman" w:cs="Times New Roman"/>
          <w:color w:val="000000"/>
          <w:sz w:val="32"/>
          <w:szCs w:val="32"/>
        </w:rPr>
        <w:t>,</w:t>
      </w:r>
      <w:r>
        <w:rPr>
          <w:rFonts w:ascii="Times New Roman" w:hAnsi="Times New Roman" w:cs="Times New Roman"/>
          <w:color w:val="000000"/>
          <w:sz w:val="32"/>
          <w:szCs w:val="32"/>
        </w:rPr>
        <w:t xml:space="preserve"> государственной </w:t>
      </w:r>
      <w:r w:rsidR="004325F5">
        <w:rPr>
          <w:rFonts w:ascii="Times New Roman" w:hAnsi="Times New Roman" w:cs="Times New Roman"/>
          <w:color w:val="000000"/>
          <w:sz w:val="32"/>
          <w:szCs w:val="32"/>
        </w:rPr>
        <w:t>и многих иных сферах</w:t>
      </w:r>
      <w:r>
        <w:rPr>
          <w:rFonts w:ascii="Times New Roman" w:hAnsi="Times New Roman" w:cs="Times New Roman"/>
          <w:color w:val="000000"/>
          <w:sz w:val="32"/>
          <w:szCs w:val="32"/>
        </w:rPr>
        <w:t>.</w:t>
      </w:r>
    </w:p>
    <w:p w:rsidR="00F46503" w:rsidRDefault="00F46503" w:rsidP="00EF6DAD">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Сведения о </w:t>
      </w:r>
      <w:r w:rsidR="009409CD">
        <w:rPr>
          <w:rFonts w:ascii="Times New Roman" w:hAnsi="Times New Roman" w:cs="Times New Roman"/>
          <w:color w:val="000000"/>
          <w:sz w:val="32"/>
          <w:szCs w:val="32"/>
        </w:rPr>
        <w:t xml:space="preserve">совершенных Вами преступлениях, даже если </w:t>
      </w:r>
      <w:r w:rsidR="00464EE2">
        <w:rPr>
          <w:rFonts w:ascii="Times New Roman" w:hAnsi="Times New Roman" w:cs="Times New Roman"/>
          <w:color w:val="000000"/>
          <w:sz w:val="32"/>
          <w:szCs w:val="32"/>
        </w:rPr>
        <w:t>подросток</w:t>
      </w:r>
      <w:r w:rsidR="009409CD">
        <w:rPr>
          <w:rFonts w:ascii="Times New Roman" w:hAnsi="Times New Roman" w:cs="Times New Roman"/>
          <w:color w:val="000000"/>
          <w:sz w:val="32"/>
          <w:szCs w:val="32"/>
        </w:rPr>
        <w:t xml:space="preserve"> в силу недостижения возраста был освобожден от уголовной ответственности,</w:t>
      </w:r>
      <w:r>
        <w:rPr>
          <w:rFonts w:ascii="Times New Roman" w:hAnsi="Times New Roman" w:cs="Times New Roman"/>
          <w:color w:val="000000"/>
          <w:sz w:val="32"/>
          <w:szCs w:val="32"/>
        </w:rPr>
        <w:t xml:space="preserve"> </w:t>
      </w:r>
      <w:r w:rsidR="009409CD">
        <w:rPr>
          <w:rFonts w:ascii="Times New Roman" w:hAnsi="Times New Roman" w:cs="Times New Roman"/>
          <w:color w:val="000000"/>
          <w:sz w:val="32"/>
          <w:szCs w:val="32"/>
        </w:rPr>
        <w:t xml:space="preserve">заносятся </w:t>
      </w:r>
      <w:r>
        <w:rPr>
          <w:rFonts w:ascii="Times New Roman" w:hAnsi="Times New Roman" w:cs="Times New Roman"/>
          <w:color w:val="000000"/>
          <w:sz w:val="32"/>
          <w:szCs w:val="32"/>
        </w:rPr>
        <w:t xml:space="preserve">в </w:t>
      </w:r>
      <w:r w:rsidR="009409CD">
        <w:rPr>
          <w:rFonts w:ascii="Times New Roman" w:hAnsi="Times New Roman" w:cs="Times New Roman"/>
          <w:color w:val="000000"/>
          <w:sz w:val="32"/>
          <w:szCs w:val="32"/>
        </w:rPr>
        <w:t xml:space="preserve">информационную систему и эти сведения будут преследовать </w:t>
      </w:r>
      <w:r w:rsidR="00464EE2">
        <w:rPr>
          <w:rFonts w:ascii="Times New Roman" w:hAnsi="Times New Roman" w:cs="Times New Roman"/>
          <w:color w:val="000000"/>
          <w:sz w:val="32"/>
          <w:szCs w:val="32"/>
        </w:rPr>
        <w:t>его</w:t>
      </w:r>
      <w:r w:rsidR="009409CD">
        <w:rPr>
          <w:rFonts w:ascii="Times New Roman" w:hAnsi="Times New Roman" w:cs="Times New Roman"/>
          <w:color w:val="000000"/>
          <w:sz w:val="32"/>
          <w:szCs w:val="32"/>
        </w:rPr>
        <w:t xml:space="preserve"> всю жизнь.</w:t>
      </w:r>
    </w:p>
    <w:p w:rsidR="00FB6781" w:rsidRDefault="00FB6781" w:rsidP="00FB6781">
      <w:pPr>
        <w:spacing w:after="0" w:line="240" w:lineRule="auto"/>
        <w:ind w:firstLine="708"/>
        <w:jc w:val="both"/>
        <w:rPr>
          <w:rFonts w:ascii="Times New Roman" w:hAnsi="Times New Roman" w:cs="Times New Roman"/>
          <w:b/>
          <w:color w:val="000000"/>
          <w:sz w:val="32"/>
          <w:szCs w:val="32"/>
        </w:rPr>
      </w:pPr>
    </w:p>
    <w:p w:rsidR="00FB6781" w:rsidRDefault="00FB6781" w:rsidP="00FB6781">
      <w:pPr>
        <w:spacing w:after="0" w:line="240" w:lineRule="auto"/>
        <w:ind w:firstLine="708"/>
        <w:jc w:val="both"/>
        <w:rPr>
          <w:rFonts w:ascii="Times New Roman" w:hAnsi="Times New Roman" w:cs="Times New Roman"/>
          <w:b/>
          <w:color w:val="000000"/>
          <w:sz w:val="32"/>
          <w:szCs w:val="32"/>
        </w:rPr>
      </w:pPr>
      <w:r w:rsidRPr="0095058D">
        <w:rPr>
          <w:rFonts w:ascii="Times New Roman" w:hAnsi="Times New Roman" w:cs="Times New Roman"/>
          <w:b/>
          <w:color w:val="000000"/>
          <w:sz w:val="32"/>
          <w:szCs w:val="32"/>
        </w:rPr>
        <w:t xml:space="preserve">«Приобретение </w:t>
      </w:r>
      <w:bookmarkStart w:id="1" w:name="_Hlk162462508"/>
      <w:r w:rsidRPr="0095058D">
        <w:rPr>
          <w:rFonts w:ascii="Times New Roman" w:hAnsi="Times New Roman" w:cs="Times New Roman"/>
          <w:b/>
          <w:color w:val="000000"/>
          <w:sz w:val="32"/>
          <w:szCs w:val="32"/>
        </w:rPr>
        <w:t xml:space="preserve">товаров и услуг </w:t>
      </w:r>
      <w:bookmarkEnd w:id="1"/>
      <w:r w:rsidRPr="0095058D">
        <w:rPr>
          <w:rFonts w:ascii="Times New Roman" w:hAnsi="Times New Roman" w:cs="Times New Roman"/>
          <w:b/>
          <w:color w:val="000000"/>
          <w:sz w:val="32"/>
          <w:szCs w:val="32"/>
        </w:rPr>
        <w:t>в сети Интернет»</w:t>
      </w:r>
    </w:p>
    <w:p w:rsidR="00FB6781" w:rsidRDefault="00FB6781" w:rsidP="00FB678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О</w:t>
      </w:r>
      <w:r w:rsidRPr="00FB6781">
        <w:rPr>
          <w:rFonts w:ascii="Times New Roman" w:hAnsi="Times New Roman" w:cs="Times New Roman"/>
          <w:color w:val="000000"/>
          <w:sz w:val="32"/>
          <w:szCs w:val="32"/>
        </w:rPr>
        <w:t xml:space="preserve">дним </w:t>
      </w:r>
      <w:r>
        <w:rPr>
          <w:rFonts w:ascii="Times New Roman" w:hAnsi="Times New Roman" w:cs="Times New Roman"/>
          <w:color w:val="000000"/>
          <w:sz w:val="32"/>
          <w:szCs w:val="32"/>
        </w:rPr>
        <w:t xml:space="preserve">из </w:t>
      </w:r>
      <w:r w:rsidRPr="00FB6781">
        <w:rPr>
          <w:rFonts w:ascii="Times New Roman" w:hAnsi="Times New Roman" w:cs="Times New Roman"/>
          <w:color w:val="000000"/>
          <w:sz w:val="32"/>
          <w:szCs w:val="32"/>
        </w:rPr>
        <w:t>распространенны</w:t>
      </w:r>
      <w:r>
        <w:rPr>
          <w:rFonts w:ascii="Times New Roman" w:hAnsi="Times New Roman" w:cs="Times New Roman"/>
          <w:color w:val="000000"/>
          <w:sz w:val="32"/>
          <w:szCs w:val="32"/>
        </w:rPr>
        <w:t>х</w:t>
      </w:r>
      <w:r w:rsidRPr="00FB6781">
        <w:rPr>
          <w:rFonts w:ascii="Times New Roman" w:hAnsi="Times New Roman" w:cs="Times New Roman"/>
          <w:color w:val="000000"/>
          <w:sz w:val="32"/>
          <w:szCs w:val="32"/>
        </w:rPr>
        <w:t xml:space="preserve"> способ</w:t>
      </w:r>
      <w:r>
        <w:rPr>
          <w:rFonts w:ascii="Times New Roman" w:hAnsi="Times New Roman" w:cs="Times New Roman"/>
          <w:color w:val="000000"/>
          <w:sz w:val="32"/>
          <w:szCs w:val="32"/>
        </w:rPr>
        <w:t>ов</w:t>
      </w:r>
      <w:r w:rsidRPr="00FB6781">
        <w:rPr>
          <w:rFonts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совершения мошеннических действий в отношении </w:t>
      </w:r>
      <w:r w:rsidRPr="00FB6781">
        <w:rPr>
          <w:rFonts w:ascii="Times New Roman" w:hAnsi="Times New Roman" w:cs="Times New Roman"/>
          <w:b/>
          <w:color w:val="000000"/>
          <w:sz w:val="32"/>
          <w:szCs w:val="32"/>
        </w:rPr>
        <w:t xml:space="preserve">несовершеннолетних </w:t>
      </w:r>
      <w:r w:rsidRPr="00FB6781">
        <w:rPr>
          <w:rFonts w:ascii="Times New Roman" w:hAnsi="Times New Roman" w:cs="Times New Roman"/>
          <w:color w:val="000000"/>
          <w:sz w:val="32"/>
          <w:szCs w:val="32"/>
        </w:rPr>
        <w:t>является покупка (продажа) товаров или услуг на интернет-сервисах.</w:t>
      </w:r>
    </w:p>
    <w:p w:rsidR="00FB6781" w:rsidRDefault="00FB6781" w:rsidP="00FB6781">
      <w:pPr>
        <w:spacing w:after="0" w:line="240" w:lineRule="auto"/>
        <w:ind w:firstLine="708"/>
        <w:jc w:val="both"/>
        <w:rPr>
          <w:rFonts w:ascii="Times New Roman" w:hAnsi="Times New Roman" w:cs="Times New Roman"/>
          <w:color w:val="000000"/>
          <w:sz w:val="32"/>
          <w:szCs w:val="32"/>
        </w:rPr>
      </w:pPr>
      <w:r w:rsidRPr="00FB6781">
        <w:rPr>
          <w:rFonts w:ascii="Times New Roman" w:hAnsi="Times New Roman" w:cs="Times New Roman"/>
          <w:color w:val="000000"/>
          <w:sz w:val="32"/>
          <w:szCs w:val="32"/>
        </w:rPr>
        <w:t xml:space="preserve">Зачастую в преступных целях используют различные интернет-сервисы для размещения объявлений («Avito», «Юла» и др.), а также социальные сети </w:t>
      </w:r>
      <w:r>
        <w:rPr>
          <w:rFonts w:ascii="Times New Roman" w:hAnsi="Times New Roman" w:cs="Times New Roman"/>
          <w:color w:val="000000"/>
          <w:sz w:val="32"/>
          <w:szCs w:val="32"/>
        </w:rPr>
        <w:t xml:space="preserve">и мессенджеры </w:t>
      </w:r>
      <w:r w:rsidRPr="00FB6781">
        <w:rPr>
          <w:rFonts w:ascii="Times New Roman" w:hAnsi="Times New Roman" w:cs="Times New Roman"/>
          <w:color w:val="000000"/>
          <w:sz w:val="32"/>
          <w:szCs w:val="32"/>
        </w:rPr>
        <w:t>(Вконтакте</w:t>
      </w:r>
      <w:r>
        <w:rPr>
          <w:rFonts w:ascii="Times New Roman" w:hAnsi="Times New Roman" w:cs="Times New Roman"/>
          <w:color w:val="000000"/>
          <w:sz w:val="32"/>
          <w:szCs w:val="32"/>
        </w:rPr>
        <w:t xml:space="preserve">, </w:t>
      </w:r>
      <w:r w:rsidR="004325F5">
        <w:rPr>
          <w:rFonts w:ascii="Times New Roman" w:eastAsia="Times New Roman" w:hAnsi="Times New Roman" w:cs="Times New Roman"/>
          <w:color w:val="000000"/>
          <w:sz w:val="32"/>
          <w:szCs w:val="32"/>
          <w:shd w:val="clear" w:color="auto" w:fill="FFFFFF"/>
          <w:lang w:val="en-US" w:eastAsia="ru-RU"/>
        </w:rPr>
        <w:t>Telegram</w:t>
      </w:r>
      <w:r w:rsidR="004325F5" w:rsidRPr="003D32BA">
        <w:rPr>
          <w:rFonts w:ascii="Times New Roman" w:eastAsia="Times New Roman" w:hAnsi="Times New Roman" w:cs="Times New Roman"/>
          <w:color w:val="000000"/>
          <w:sz w:val="32"/>
          <w:szCs w:val="32"/>
          <w:shd w:val="clear" w:color="auto" w:fill="FFFFFF"/>
          <w:lang w:eastAsia="ru-RU"/>
        </w:rPr>
        <w:t xml:space="preserve"> </w:t>
      </w:r>
      <w:r w:rsidRPr="00FB6781">
        <w:rPr>
          <w:rFonts w:ascii="Times New Roman" w:hAnsi="Times New Roman" w:cs="Times New Roman"/>
          <w:color w:val="000000"/>
          <w:sz w:val="32"/>
          <w:szCs w:val="32"/>
        </w:rPr>
        <w:t>и др.).</w:t>
      </w:r>
    </w:p>
    <w:p w:rsidR="00FB6781" w:rsidRDefault="00FB6781" w:rsidP="00FB6781">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К примеру, неизвестный в ходе переписки в </w:t>
      </w:r>
      <w:r w:rsidRPr="00FB6781">
        <w:rPr>
          <w:rFonts w:ascii="Times New Roman" w:hAnsi="Times New Roman" w:cs="Times New Roman"/>
          <w:color w:val="000000"/>
          <w:sz w:val="32"/>
          <w:szCs w:val="32"/>
        </w:rPr>
        <w:t>мессенджер</w:t>
      </w:r>
      <w:r w:rsidR="004325F5">
        <w:rPr>
          <w:rFonts w:ascii="Times New Roman" w:hAnsi="Times New Roman" w:cs="Times New Roman"/>
          <w:color w:val="000000"/>
          <w:sz w:val="32"/>
          <w:szCs w:val="32"/>
        </w:rPr>
        <w:t>е</w:t>
      </w:r>
      <w:r>
        <w:rPr>
          <w:rFonts w:ascii="Times New Roman" w:hAnsi="Times New Roman" w:cs="Times New Roman"/>
          <w:color w:val="000000"/>
          <w:sz w:val="32"/>
          <w:szCs w:val="32"/>
        </w:rPr>
        <w:t xml:space="preserve"> </w:t>
      </w:r>
      <w:r w:rsidR="004325F5">
        <w:rPr>
          <w:rFonts w:ascii="Times New Roman" w:eastAsia="Times New Roman" w:hAnsi="Times New Roman" w:cs="Times New Roman"/>
          <w:color w:val="000000"/>
          <w:sz w:val="32"/>
          <w:szCs w:val="32"/>
          <w:shd w:val="clear" w:color="auto" w:fill="FFFFFF"/>
          <w:lang w:val="en-US" w:eastAsia="ru-RU"/>
        </w:rPr>
        <w:t>Telegram</w:t>
      </w:r>
      <w:r>
        <w:rPr>
          <w:rFonts w:ascii="Times New Roman" w:hAnsi="Times New Roman" w:cs="Times New Roman"/>
          <w:color w:val="000000"/>
          <w:sz w:val="32"/>
          <w:szCs w:val="32"/>
        </w:rPr>
        <w:t xml:space="preserve"> под предлогом установки приложения для </w:t>
      </w:r>
      <w:r w:rsidR="00C31FEE">
        <w:rPr>
          <w:rFonts w:ascii="Times New Roman" w:hAnsi="Times New Roman" w:cs="Times New Roman"/>
          <w:color w:val="000000"/>
          <w:sz w:val="32"/>
          <w:szCs w:val="32"/>
        </w:rPr>
        <w:t>прослушивания</w:t>
      </w:r>
      <w:r>
        <w:rPr>
          <w:rFonts w:ascii="Times New Roman" w:hAnsi="Times New Roman" w:cs="Times New Roman"/>
          <w:color w:val="000000"/>
          <w:sz w:val="32"/>
          <w:szCs w:val="32"/>
        </w:rPr>
        <w:t xml:space="preserve"> музыки </w:t>
      </w:r>
      <w:r w:rsidR="00C31FEE">
        <w:rPr>
          <w:rFonts w:ascii="Times New Roman" w:hAnsi="Times New Roman" w:cs="Times New Roman"/>
          <w:color w:val="000000"/>
          <w:sz w:val="32"/>
          <w:szCs w:val="32"/>
        </w:rPr>
        <w:t>завладел</w:t>
      </w:r>
      <w:r>
        <w:rPr>
          <w:rFonts w:ascii="Times New Roman" w:hAnsi="Times New Roman" w:cs="Times New Roman"/>
          <w:color w:val="000000"/>
          <w:sz w:val="32"/>
          <w:szCs w:val="32"/>
        </w:rPr>
        <w:t xml:space="preserve"> реквизитами банковской карты школьника (2008 г.р.) и похитил</w:t>
      </w:r>
      <w:r w:rsidR="00C31FEE">
        <w:rPr>
          <w:rFonts w:ascii="Times New Roman" w:hAnsi="Times New Roman" w:cs="Times New Roman"/>
          <w:color w:val="000000"/>
          <w:sz w:val="32"/>
          <w:szCs w:val="32"/>
        </w:rPr>
        <w:t xml:space="preserve"> у него</w:t>
      </w:r>
      <w:r>
        <w:rPr>
          <w:rFonts w:ascii="Times New Roman" w:hAnsi="Times New Roman" w:cs="Times New Roman"/>
          <w:color w:val="000000"/>
          <w:sz w:val="32"/>
          <w:szCs w:val="32"/>
        </w:rPr>
        <w:t xml:space="preserve"> 5 тыс. рублей. </w:t>
      </w:r>
    </w:p>
    <w:p w:rsidR="00EC714F" w:rsidRDefault="00EC714F" w:rsidP="00EC714F">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В другом случае неизвестный в ходе переписки в </w:t>
      </w:r>
      <w:r w:rsidRPr="00FB6781">
        <w:rPr>
          <w:rFonts w:ascii="Times New Roman" w:hAnsi="Times New Roman" w:cs="Times New Roman"/>
          <w:color w:val="000000"/>
          <w:sz w:val="32"/>
          <w:szCs w:val="32"/>
        </w:rPr>
        <w:t>мессенджеры</w:t>
      </w:r>
      <w:r>
        <w:rPr>
          <w:rFonts w:ascii="Times New Roman" w:hAnsi="Times New Roman" w:cs="Times New Roman"/>
          <w:color w:val="000000"/>
          <w:sz w:val="32"/>
          <w:szCs w:val="32"/>
        </w:rPr>
        <w:t xml:space="preserve"> </w:t>
      </w:r>
      <w:r w:rsidR="004325F5">
        <w:rPr>
          <w:rFonts w:ascii="Times New Roman" w:eastAsia="Times New Roman" w:hAnsi="Times New Roman" w:cs="Times New Roman"/>
          <w:color w:val="000000"/>
          <w:sz w:val="32"/>
          <w:szCs w:val="32"/>
          <w:shd w:val="clear" w:color="auto" w:fill="FFFFFF"/>
          <w:lang w:val="en-US" w:eastAsia="ru-RU"/>
        </w:rPr>
        <w:t>Telegram</w:t>
      </w:r>
      <w:r w:rsidR="004325F5" w:rsidRPr="003D32BA">
        <w:rPr>
          <w:rFonts w:ascii="Times New Roman" w:eastAsia="Times New Roman" w:hAnsi="Times New Roman" w:cs="Times New Roman"/>
          <w:color w:val="000000"/>
          <w:sz w:val="32"/>
          <w:szCs w:val="32"/>
          <w:shd w:val="clear" w:color="auto" w:fill="FFFFFF"/>
          <w:lang w:eastAsia="ru-RU"/>
        </w:rPr>
        <w:t xml:space="preserve"> </w:t>
      </w:r>
      <w:r>
        <w:rPr>
          <w:rFonts w:ascii="Times New Roman" w:hAnsi="Times New Roman" w:cs="Times New Roman"/>
          <w:color w:val="000000"/>
          <w:sz w:val="32"/>
          <w:szCs w:val="32"/>
        </w:rPr>
        <w:t>под предлогом заработка виртуальных денег для игры «Роблокс» завладел реквизитами банковской карты и похитил у учащегося 3 класса одной из школ г. Тюмени (2014 г.р.) 3 тыс. рублей.</w:t>
      </w:r>
    </w:p>
    <w:p w:rsidR="00EC714F" w:rsidRDefault="00EC714F" w:rsidP="00EC714F">
      <w:pPr>
        <w:spacing w:after="0" w:line="240" w:lineRule="auto"/>
        <w:ind w:firstLine="708"/>
        <w:jc w:val="both"/>
        <w:rPr>
          <w:rFonts w:ascii="Times New Roman" w:hAnsi="Times New Roman" w:cs="Times New Roman"/>
          <w:color w:val="000000"/>
          <w:sz w:val="32"/>
          <w:szCs w:val="32"/>
        </w:rPr>
      </w:pPr>
      <w:r w:rsidRPr="00EC714F">
        <w:rPr>
          <w:rFonts w:ascii="Times New Roman" w:hAnsi="Times New Roman" w:cs="Times New Roman"/>
          <w:color w:val="000000"/>
          <w:sz w:val="32"/>
          <w:szCs w:val="32"/>
        </w:rPr>
        <w:t>При совершении сделок купли-продажи с помощью интернет-сайтов объявлений</w:t>
      </w:r>
      <w:r>
        <w:rPr>
          <w:rFonts w:ascii="Times New Roman" w:hAnsi="Times New Roman" w:cs="Times New Roman"/>
          <w:color w:val="000000"/>
          <w:sz w:val="32"/>
          <w:szCs w:val="32"/>
        </w:rPr>
        <w:t xml:space="preserve"> (мессенджеров)</w:t>
      </w:r>
      <w:r w:rsidRPr="00EC714F">
        <w:rPr>
          <w:rFonts w:ascii="Times New Roman" w:hAnsi="Times New Roman" w:cs="Times New Roman"/>
          <w:color w:val="000000"/>
          <w:sz w:val="32"/>
          <w:szCs w:val="32"/>
        </w:rPr>
        <w:t xml:space="preserve"> не следует сообщать незнакомым реквизиты вашей банковской карты и пароль, поступивший в CMC-сообщении. Подобной информацией интересуются исключительно мошенники.</w:t>
      </w:r>
    </w:p>
    <w:p w:rsidR="00EC714F" w:rsidRPr="00FB6781" w:rsidRDefault="00EC714F" w:rsidP="00FB6781">
      <w:pPr>
        <w:spacing w:after="0" w:line="240" w:lineRule="auto"/>
        <w:ind w:firstLine="708"/>
        <w:jc w:val="both"/>
        <w:rPr>
          <w:rFonts w:ascii="Times New Roman" w:hAnsi="Times New Roman" w:cs="Times New Roman"/>
          <w:color w:val="000000"/>
          <w:sz w:val="32"/>
          <w:szCs w:val="32"/>
        </w:rPr>
      </w:pPr>
    </w:p>
    <w:p w:rsidR="00AA35B3" w:rsidRPr="00FC7E5F" w:rsidRDefault="00EC714F" w:rsidP="00AA35B3">
      <w:pPr>
        <w:spacing w:after="0" w:line="240" w:lineRule="auto"/>
        <w:ind w:firstLine="708"/>
        <w:jc w:val="both"/>
        <w:rPr>
          <w:rFonts w:ascii="Times New Roman" w:hAnsi="Times New Roman" w:cs="Times New Roman"/>
          <w:b/>
          <w:color w:val="000000"/>
          <w:sz w:val="32"/>
          <w:szCs w:val="32"/>
        </w:rPr>
      </w:pPr>
      <w:r w:rsidRPr="00FC7E5F">
        <w:rPr>
          <w:rFonts w:ascii="Times New Roman" w:hAnsi="Times New Roman" w:cs="Times New Roman"/>
          <w:b/>
          <w:color w:val="000000"/>
          <w:sz w:val="32"/>
          <w:szCs w:val="32"/>
        </w:rPr>
        <w:t>«Вовлечением несовершеннолетних в незаконный оборот наркотических средств»</w:t>
      </w:r>
    </w:p>
    <w:p w:rsidR="00AA35B3" w:rsidRPr="00FC7E5F" w:rsidRDefault="00AA35B3" w:rsidP="00AA35B3">
      <w:pPr>
        <w:spacing w:after="0" w:line="240" w:lineRule="auto"/>
        <w:ind w:firstLine="708"/>
        <w:jc w:val="both"/>
        <w:rPr>
          <w:rFonts w:ascii="Times New Roman" w:hAnsi="Times New Roman" w:cs="Times New Roman"/>
          <w:b/>
          <w:color w:val="000000"/>
          <w:sz w:val="32"/>
          <w:szCs w:val="32"/>
        </w:rPr>
      </w:pPr>
      <w:r w:rsidRPr="00FC7E5F">
        <w:rPr>
          <w:rFonts w:ascii="Times New Roman" w:eastAsia="Calibri" w:hAnsi="Times New Roman" w:cs="Times New Roman"/>
          <w:sz w:val="32"/>
          <w:szCs w:val="32"/>
        </w:rPr>
        <w:t>Одной из наиболее острых проблем на современном этапе развития общества является незаконный оборот наркотических средств и психотропных веществ, в том числе среди несовершеннолетних.</w:t>
      </w:r>
    </w:p>
    <w:p w:rsidR="00AA35B3" w:rsidRPr="00FC7E5F" w:rsidRDefault="00AA35B3" w:rsidP="00AA35B3">
      <w:pPr>
        <w:spacing w:after="0" w:line="240" w:lineRule="auto"/>
        <w:ind w:firstLine="708"/>
        <w:jc w:val="both"/>
        <w:rPr>
          <w:rFonts w:ascii="Times New Roman" w:hAnsi="Times New Roman" w:cs="Times New Roman"/>
          <w:b/>
          <w:color w:val="000000"/>
          <w:sz w:val="32"/>
          <w:szCs w:val="32"/>
        </w:rPr>
      </w:pPr>
      <w:r w:rsidRPr="00FC7E5F">
        <w:rPr>
          <w:rFonts w:ascii="Times New Roman" w:eastAsia="Calibri" w:hAnsi="Times New Roman" w:cs="Times New Roman"/>
          <w:sz w:val="32"/>
          <w:szCs w:val="32"/>
        </w:rPr>
        <w:t>Уголовной ответственности за преступления в сфере незаконного оборота наркотиков подлежат лица, достигшие шестнадцатилетнего возраста. Исключением является их хищение и вымогательство, ответственность за которые наступает с 14 лет.</w:t>
      </w:r>
    </w:p>
    <w:p w:rsidR="00FC7E5F" w:rsidRDefault="00AA35B3" w:rsidP="00AA35B3">
      <w:pPr>
        <w:spacing w:after="0" w:line="240" w:lineRule="auto"/>
        <w:ind w:firstLine="708"/>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t xml:space="preserve">В настоящее время учащаются случаи, когда подростки участвуют в сбыте наркотиков, т.е. осуществляют деятельность, направленную на их возмездную либо безвозмездную реализацию </w:t>
      </w:r>
      <w:r w:rsidRPr="00FC7E5F">
        <w:rPr>
          <w:rFonts w:ascii="Times New Roman" w:eastAsia="Calibri" w:hAnsi="Times New Roman" w:cs="Times New Roman"/>
          <w:i/>
          <w:sz w:val="32"/>
          <w:szCs w:val="32"/>
        </w:rPr>
        <w:lastRenderedPageBreak/>
        <w:t>(продажа, дарение, обмен, уплата долга, дача взаймы и т.д.)</w:t>
      </w:r>
      <w:r w:rsidRPr="00FC7E5F">
        <w:rPr>
          <w:rFonts w:ascii="Times New Roman" w:eastAsia="Calibri" w:hAnsi="Times New Roman" w:cs="Times New Roman"/>
          <w:sz w:val="32"/>
          <w:szCs w:val="32"/>
        </w:rPr>
        <w:t xml:space="preserve"> другому лицу (приобретателю). </w:t>
      </w:r>
    </w:p>
    <w:p w:rsidR="00AA35B3" w:rsidRPr="00FC7E5F" w:rsidRDefault="00AA35B3" w:rsidP="00AA35B3">
      <w:pPr>
        <w:spacing w:after="0" w:line="240" w:lineRule="auto"/>
        <w:ind w:firstLine="708"/>
        <w:jc w:val="both"/>
        <w:rPr>
          <w:rFonts w:ascii="Times New Roman" w:hAnsi="Times New Roman" w:cs="Times New Roman"/>
          <w:b/>
          <w:color w:val="000000"/>
          <w:sz w:val="32"/>
          <w:szCs w:val="32"/>
        </w:rPr>
      </w:pPr>
      <w:r w:rsidRPr="00FC7E5F">
        <w:rPr>
          <w:rFonts w:ascii="Times New Roman" w:eastAsia="Calibri" w:hAnsi="Times New Roman" w:cs="Times New Roman"/>
          <w:sz w:val="32"/>
          <w:szCs w:val="32"/>
        </w:rPr>
        <w:t>При этом сама передача лицом реализуемых средств, веществ, растений приобретателю может быть осуществлена любыми способами</w:t>
      </w:r>
      <w:r w:rsidR="00FC7E5F">
        <w:rPr>
          <w:rFonts w:ascii="Times New Roman" w:eastAsia="Calibri" w:hAnsi="Times New Roman" w:cs="Times New Roman"/>
          <w:sz w:val="32"/>
          <w:szCs w:val="32"/>
        </w:rPr>
        <w:t>:</w:t>
      </w:r>
      <w:r w:rsidRPr="00FC7E5F">
        <w:rPr>
          <w:rFonts w:ascii="Times New Roman" w:eastAsia="Calibri" w:hAnsi="Times New Roman" w:cs="Times New Roman"/>
          <w:sz w:val="32"/>
          <w:szCs w:val="32"/>
        </w:rPr>
        <w:t xml:space="preserve"> непосредственно, </w:t>
      </w:r>
      <w:r w:rsidR="00FC7E5F">
        <w:rPr>
          <w:rFonts w:ascii="Times New Roman" w:eastAsia="Calibri" w:hAnsi="Times New Roman" w:cs="Times New Roman"/>
          <w:sz w:val="32"/>
          <w:szCs w:val="32"/>
        </w:rPr>
        <w:t xml:space="preserve">то есть при личной встрече, </w:t>
      </w:r>
      <w:r w:rsidRPr="00FC7E5F">
        <w:rPr>
          <w:rFonts w:ascii="Times New Roman" w:eastAsia="Calibri" w:hAnsi="Times New Roman" w:cs="Times New Roman"/>
          <w:sz w:val="32"/>
          <w:szCs w:val="32"/>
        </w:rPr>
        <w:t xml:space="preserve">путем сообщения о месте их хранения приобретателю, </w:t>
      </w:r>
      <w:r w:rsidR="00FC7E5F">
        <w:rPr>
          <w:rFonts w:ascii="Times New Roman" w:eastAsia="Calibri" w:hAnsi="Times New Roman" w:cs="Times New Roman"/>
          <w:sz w:val="32"/>
          <w:szCs w:val="32"/>
        </w:rPr>
        <w:t>путем «</w:t>
      </w:r>
      <w:r w:rsidRPr="00FC7E5F">
        <w:rPr>
          <w:rFonts w:ascii="Times New Roman" w:eastAsia="Calibri" w:hAnsi="Times New Roman" w:cs="Times New Roman"/>
          <w:sz w:val="32"/>
          <w:szCs w:val="32"/>
        </w:rPr>
        <w:t>закладки</w:t>
      </w:r>
      <w:r w:rsidR="00FC7E5F">
        <w:rPr>
          <w:rFonts w:ascii="Times New Roman" w:eastAsia="Calibri" w:hAnsi="Times New Roman" w:cs="Times New Roman"/>
          <w:sz w:val="32"/>
          <w:szCs w:val="32"/>
        </w:rPr>
        <w:t>»</w:t>
      </w:r>
      <w:r w:rsidRPr="00FC7E5F">
        <w:rPr>
          <w:rFonts w:ascii="Times New Roman" w:eastAsia="Calibri" w:hAnsi="Times New Roman" w:cs="Times New Roman"/>
          <w:sz w:val="32"/>
          <w:szCs w:val="32"/>
        </w:rPr>
        <w:t xml:space="preserve"> в обусловленном с ним месте, </w:t>
      </w:r>
      <w:r w:rsidR="00FC7E5F">
        <w:rPr>
          <w:rFonts w:ascii="Times New Roman" w:eastAsia="Calibri" w:hAnsi="Times New Roman" w:cs="Times New Roman"/>
          <w:sz w:val="32"/>
          <w:szCs w:val="32"/>
        </w:rPr>
        <w:t xml:space="preserve">а также с помощью </w:t>
      </w:r>
      <w:r w:rsidRPr="00FC7E5F">
        <w:rPr>
          <w:rFonts w:ascii="Times New Roman" w:eastAsia="Calibri" w:hAnsi="Times New Roman" w:cs="Times New Roman"/>
          <w:sz w:val="32"/>
          <w:szCs w:val="32"/>
        </w:rPr>
        <w:t>введения инъекции.</w:t>
      </w:r>
    </w:p>
    <w:p w:rsidR="00FC7E5F" w:rsidRDefault="00AA35B3" w:rsidP="00AA35B3">
      <w:pPr>
        <w:spacing w:after="0" w:line="240" w:lineRule="auto"/>
        <w:ind w:firstLine="708"/>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t xml:space="preserve">Например, </w:t>
      </w:r>
      <w:r w:rsidR="00FC7E5F">
        <w:rPr>
          <w:rFonts w:ascii="Times New Roman" w:eastAsia="Calibri" w:hAnsi="Times New Roman" w:cs="Times New Roman"/>
          <w:sz w:val="32"/>
          <w:szCs w:val="32"/>
        </w:rPr>
        <w:t>есть</w:t>
      </w:r>
      <w:r w:rsidRPr="00FC7E5F">
        <w:rPr>
          <w:rFonts w:ascii="Times New Roman" w:eastAsia="Calibri" w:hAnsi="Times New Roman" w:cs="Times New Roman"/>
          <w:sz w:val="32"/>
          <w:szCs w:val="32"/>
        </w:rPr>
        <w:t xml:space="preserve"> случаи, когда старшеклассники подыскивают себе подработку по объявлениям </w:t>
      </w:r>
      <w:r w:rsidR="00FC7E5F">
        <w:rPr>
          <w:rFonts w:ascii="Times New Roman" w:eastAsia="Calibri" w:hAnsi="Times New Roman" w:cs="Times New Roman"/>
          <w:sz w:val="32"/>
          <w:szCs w:val="32"/>
        </w:rPr>
        <w:t xml:space="preserve">в </w:t>
      </w:r>
      <w:r w:rsidR="00562450">
        <w:rPr>
          <w:rFonts w:ascii="Times New Roman" w:eastAsia="Calibri" w:hAnsi="Times New Roman" w:cs="Times New Roman"/>
          <w:sz w:val="32"/>
          <w:szCs w:val="32"/>
        </w:rPr>
        <w:t>И</w:t>
      </w:r>
      <w:r w:rsidRPr="00FC7E5F">
        <w:rPr>
          <w:rFonts w:ascii="Times New Roman" w:eastAsia="Calibri" w:hAnsi="Times New Roman" w:cs="Times New Roman"/>
          <w:sz w:val="32"/>
          <w:szCs w:val="32"/>
        </w:rPr>
        <w:t xml:space="preserve">нтернете или же в группах, интернет-форумах. В основном все общение между наркоторговцами и их «работниками» </w:t>
      </w:r>
      <w:r w:rsidR="00FC7E5F">
        <w:rPr>
          <w:rFonts w:ascii="Times New Roman" w:eastAsia="Calibri" w:hAnsi="Times New Roman" w:cs="Times New Roman"/>
          <w:sz w:val="32"/>
          <w:szCs w:val="32"/>
        </w:rPr>
        <w:t>происходит</w:t>
      </w:r>
      <w:r w:rsidRPr="00FC7E5F">
        <w:rPr>
          <w:rFonts w:ascii="Times New Roman" w:eastAsia="Calibri" w:hAnsi="Times New Roman" w:cs="Times New Roman"/>
          <w:sz w:val="32"/>
          <w:szCs w:val="32"/>
        </w:rPr>
        <w:t xml:space="preserve"> по социальным сетям и мессенджерам, таким как: Viber, Telegram, «ВКонтакте», Instagram и WhatsApp. </w:t>
      </w:r>
    </w:p>
    <w:p w:rsidR="00FC7E5F" w:rsidRDefault="00AA35B3" w:rsidP="00AA35B3">
      <w:pPr>
        <w:spacing w:after="0" w:line="240" w:lineRule="auto"/>
        <w:ind w:firstLine="708"/>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t xml:space="preserve">Как обещают </w:t>
      </w:r>
      <w:r w:rsidR="00FC7E5F">
        <w:rPr>
          <w:rFonts w:ascii="Times New Roman" w:eastAsia="Calibri" w:hAnsi="Times New Roman" w:cs="Times New Roman"/>
          <w:sz w:val="32"/>
          <w:szCs w:val="32"/>
        </w:rPr>
        <w:t xml:space="preserve">так называемые </w:t>
      </w:r>
      <w:r w:rsidRPr="00FC7E5F">
        <w:rPr>
          <w:rFonts w:ascii="Times New Roman" w:eastAsia="Calibri" w:hAnsi="Times New Roman" w:cs="Times New Roman"/>
          <w:sz w:val="32"/>
          <w:szCs w:val="32"/>
        </w:rPr>
        <w:t>«работодатели»</w:t>
      </w:r>
      <w:r w:rsidR="00FC7E5F">
        <w:rPr>
          <w:rFonts w:ascii="Times New Roman" w:eastAsia="Calibri" w:hAnsi="Times New Roman" w:cs="Times New Roman"/>
          <w:sz w:val="32"/>
          <w:szCs w:val="32"/>
        </w:rPr>
        <w:t xml:space="preserve"> – это </w:t>
      </w:r>
      <w:r w:rsidRPr="00FC7E5F">
        <w:rPr>
          <w:rFonts w:ascii="Times New Roman" w:eastAsia="Calibri" w:hAnsi="Times New Roman" w:cs="Times New Roman"/>
          <w:sz w:val="32"/>
          <w:szCs w:val="32"/>
        </w:rPr>
        <w:t>«минимум усилий и максимум доход». Все</w:t>
      </w:r>
      <w:r w:rsidR="00FC7E5F">
        <w:rPr>
          <w:rFonts w:ascii="Times New Roman" w:eastAsia="Calibri" w:hAnsi="Times New Roman" w:cs="Times New Roman"/>
          <w:sz w:val="32"/>
          <w:szCs w:val="32"/>
        </w:rPr>
        <w:t>,</w:t>
      </w:r>
      <w:r w:rsidRPr="00FC7E5F">
        <w:rPr>
          <w:rFonts w:ascii="Times New Roman" w:eastAsia="Calibri" w:hAnsi="Times New Roman" w:cs="Times New Roman"/>
          <w:sz w:val="32"/>
          <w:szCs w:val="32"/>
        </w:rPr>
        <w:t xml:space="preserve"> что требуется: позвонить или написать по телефону, получить соответствующие указания и в условленном месте (клумба, скамейка, батарея в подъезде и т.д.) сделать «закладку». </w:t>
      </w:r>
    </w:p>
    <w:p w:rsidR="00AA35B3" w:rsidRPr="00FC7E5F" w:rsidRDefault="00FC7E5F" w:rsidP="00AA35B3">
      <w:pPr>
        <w:spacing w:after="0" w:line="240" w:lineRule="auto"/>
        <w:ind w:firstLine="708"/>
        <w:jc w:val="both"/>
        <w:rPr>
          <w:rFonts w:ascii="Times New Roman" w:hAnsi="Times New Roman" w:cs="Times New Roman"/>
          <w:b/>
          <w:color w:val="000000"/>
          <w:sz w:val="32"/>
          <w:szCs w:val="32"/>
        </w:rPr>
      </w:pPr>
      <w:r>
        <w:rPr>
          <w:rFonts w:ascii="Times New Roman" w:eastAsia="Calibri" w:hAnsi="Times New Roman" w:cs="Times New Roman"/>
          <w:sz w:val="32"/>
          <w:szCs w:val="32"/>
        </w:rPr>
        <w:t>Множество</w:t>
      </w:r>
      <w:r w:rsidR="00AA35B3" w:rsidRPr="00FC7E5F">
        <w:rPr>
          <w:rFonts w:ascii="Times New Roman" w:eastAsia="Calibri" w:hAnsi="Times New Roman" w:cs="Times New Roman"/>
          <w:sz w:val="32"/>
          <w:szCs w:val="32"/>
        </w:rPr>
        <w:t xml:space="preserve"> подростк</w:t>
      </w:r>
      <w:r>
        <w:rPr>
          <w:rFonts w:ascii="Times New Roman" w:eastAsia="Calibri" w:hAnsi="Times New Roman" w:cs="Times New Roman"/>
          <w:sz w:val="32"/>
          <w:szCs w:val="32"/>
        </w:rPr>
        <w:t>ов</w:t>
      </w:r>
      <w:r w:rsidR="00AA35B3" w:rsidRPr="00FC7E5F">
        <w:rPr>
          <w:rFonts w:ascii="Times New Roman" w:eastAsia="Calibri" w:hAnsi="Times New Roman" w:cs="Times New Roman"/>
          <w:sz w:val="32"/>
          <w:szCs w:val="32"/>
        </w:rPr>
        <w:t xml:space="preserve"> соглашаются на такие условия, при этом не понимая всю общественную опасность последствий своих действий.</w:t>
      </w:r>
    </w:p>
    <w:p w:rsidR="00AA35B3" w:rsidRPr="00FC7E5F" w:rsidRDefault="00AA35B3" w:rsidP="00AA35B3">
      <w:pPr>
        <w:widowControl w:val="0"/>
        <w:spacing w:after="0" w:line="240" w:lineRule="auto"/>
        <w:ind w:firstLine="709"/>
        <w:contextualSpacing/>
        <w:jc w:val="both"/>
        <w:rPr>
          <w:rFonts w:ascii="Times New Roman" w:eastAsia="Calibri" w:hAnsi="Times New Roman" w:cs="Times New Roman"/>
          <w:i/>
          <w:sz w:val="24"/>
          <w:szCs w:val="24"/>
        </w:rPr>
      </w:pPr>
      <w:r w:rsidRPr="00FC7E5F">
        <w:rPr>
          <w:rFonts w:ascii="Times New Roman" w:eastAsia="Calibri" w:hAnsi="Times New Roman" w:cs="Times New Roman"/>
          <w:i/>
          <w:sz w:val="24"/>
          <w:szCs w:val="24"/>
        </w:rPr>
        <w:t>В соответствии  с УК РФ уголовно наказуемыми признаются: незаконное приобретение, хранение, перевозка, изготовление, переработка наркотиков без цели сбыта в крупном и особо крупном размере (ст. 228 УК РФ); незаконное производство, сбыт или пересылка (ст. 228.1 УК РФ); нарушение правил оборота (ст. 228.2 УК РФ); незаконное приобретение, хранение, перевозка прекурсоров наркотических средств (228.3 УК РФ); незаконное производство, сбыт или пересылка прекурсоров (ст. 228.4 УК РФ); хищение либо вымогательство наркотиков (ст. 229 УК РФ); контрабанда (ст. 229.1 УК РФ); склонение к потреблению (ст. 230 УК РФ); незаконное культивирование растений, содержащих наркотические вещества (ст. 231 УК РФ); организация либо содержание притонов для потребления наркотических средств (ст. 232 УК РФ); незаконная выдача либо подделка рецептов или иных документов, дающих право на получение наркотических средств (ст. 233 УК РФ).</w:t>
      </w:r>
    </w:p>
    <w:p w:rsidR="00AA35B3" w:rsidRPr="00FC7E5F"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t>Перечисленными выше статьями У</w:t>
      </w:r>
      <w:r w:rsidR="00FC7E5F">
        <w:rPr>
          <w:rFonts w:ascii="Times New Roman" w:eastAsia="Calibri" w:hAnsi="Times New Roman" w:cs="Times New Roman"/>
          <w:sz w:val="32"/>
          <w:szCs w:val="32"/>
        </w:rPr>
        <w:t>головного кодекса Российской Федерации</w:t>
      </w:r>
      <w:r w:rsidRPr="00FC7E5F">
        <w:rPr>
          <w:rFonts w:ascii="Times New Roman" w:eastAsia="Calibri" w:hAnsi="Times New Roman" w:cs="Times New Roman"/>
          <w:sz w:val="32"/>
          <w:szCs w:val="32"/>
        </w:rPr>
        <w:t xml:space="preserve"> предусмотрены наказания как в виде штрафов, обязательных и исправительных работ, так и в виде лишения свободы. При этом наказание в виде лишения свободы может быть назначено несовершеннолетним на срок до десяти лет с отбы</w:t>
      </w:r>
      <w:r w:rsidR="00FC7E5F">
        <w:rPr>
          <w:rFonts w:ascii="Times New Roman" w:eastAsia="Calibri" w:hAnsi="Times New Roman" w:cs="Times New Roman"/>
          <w:sz w:val="32"/>
          <w:szCs w:val="32"/>
        </w:rPr>
        <w:t>ванием его</w:t>
      </w:r>
      <w:r w:rsidRPr="00FC7E5F">
        <w:rPr>
          <w:rFonts w:ascii="Times New Roman" w:eastAsia="Calibri" w:hAnsi="Times New Roman" w:cs="Times New Roman"/>
          <w:sz w:val="32"/>
          <w:szCs w:val="32"/>
        </w:rPr>
        <w:t xml:space="preserve"> в воспитательных колониях.</w:t>
      </w:r>
    </w:p>
    <w:p w:rsidR="00AA35B3" w:rsidRPr="00FC7E5F" w:rsidRDefault="00D646FD" w:rsidP="00AA35B3">
      <w:pPr>
        <w:widowControl w:val="0"/>
        <w:spacing w:after="0" w:line="240" w:lineRule="auto"/>
        <w:ind w:firstLine="709"/>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Н</w:t>
      </w:r>
      <w:r w:rsidR="00AA35B3" w:rsidRPr="00FC7E5F">
        <w:rPr>
          <w:rFonts w:ascii="Times New Roman" w:eastAsia="Calibri" w:hAnsi="Times New Roman" w:cs="Times New Roman"/>
          <w:sz w:val="32"/>
          <w:szCs w:val="32"/>
        </w:rPr>
        <w:t>аиболее строго</w:t>
      </w:r>
      <w:r>
        <w:rPr>
          <w:rFonts w:ascii="Times New Roman" w:eastAsia="Calibri" w:hAnsi="Times New Roman" w:cs="Times New Roman"/>
          <w:sz w:val="32"/>
          <w:szCs w:val="32"/>
        </w:rPr>
        <w:t>е</w:t>
      </w:r>
      <w:r w:rsidR="00AA35B3" w:rsidRPr="00FC7E5F">
        <w:rPr>
          <w:rFonts w:ascii="Times New Roman" w:eastAsia="Calibri" w:hAnsi="Times New Roman" w:cs="Times New Roman"/>
          <w:sz w:val="32"/>
          <w:szCs w:val="32"/>
        </w:rPr>
        <w:t xml:space="preserve"> наказани</w:t>
      </w:r>
      <w:r>
        <w:rPr>
          <w:rFonts w:ascii="Times New Roman" w:eastAsia="Calibri" w:hAnsi="Times New Roman" w:cs="Times New Roman"/>
          <w:sz w:val="32"/>
          <w:szCs w:val="32"/>
        </w:rPr>
        <w:t>е назначается</w:t>
      </w:r>
      <w:r w:rsidR="00AA35B3" w:rsidRPr="00FC7E5F">
        <w:rPr>
          <w:rFonts w:ascii="Times New Roman" w:eastAsia="Calibri" w:hAnsi="Times New Roman" w:cs="Times New Roman"/>
          <w:sz w:val="32"/>
          <w:szCs w:val="32"/>
        </w:rPr>
        <w:t xml:space="preserve"> лица</w:t>
      </w:r>
      <w:r>
        <w:rPr>
          <w:rFonts w:ascii="Times New Roman" w:eastAsia="Calibri" w:hAnsi="Times New Roman" w:cs="Times New Roman"/>
          <w:sz w:val="32"/>
          <w:szCs w:val="32"/>
        </w:rPr>
        <w:t>м</w:t>
      </w:r>
      <w:r w:rsidR="00AA35B3" w:rsidRPr="00FC7E5F">
        <w:rPr>
          <w:rFonts w:ascii="Times New Roman" w:eastAsia="Calibri" w:hAnsi="Times New Roman" w:cs="Times New Roman"/>
          <w:sz w:val="32"/>
          <w:szCs w:val="32"/>
        </w:rPr>
        <w:t>, совершивши</w:t>
      </w:r>
      <w:r>
        <w:rPr>
          <w:rFonts w:ascii="Times New Roman" w:eastAsia="Calibri" w:hAnsi="Times New Roman" w:cs="Times New Roman"/>
          <w:sz w:val="32"/>
          <w:szCs w:val="32"/>
        </w:rPr>
        <w:t>м</w:t>
      </w:r>
      <w:r w:rsidR="00AA35B3" w:rsidRPr="00FC7E5F">
        <w:rPr>
          <w:rFonts w:ascii="Times New Roman" w:eastAsia="Calibri" w:hAnsi="Times New Roman" w:cs="Times New Roman"/>
          <w:sz w:val="32"/>
          <w:szCs w:val="32"/>
        </w:rPr>
        <w:t xml:space="preserve"> незаконный сбыт наркотических средств либо покушение на него.</w:t>
      </w:r>
    </w:p>
    <w:p w:rsidR="00AA35B3" w:rsidRPr="00FC7E5F"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lastRenderedPageBreak/>
        <w:t>За совершение таких действий, а к ним относятся и получение так называемых «закладок» для последующей передачи</w:t>
      </w:r>
      <w:r w:rsidR="00D646FD">
        <w:rPr>
          <w:rFonts w:ascii="Times New Roman" w:eastAsia="Calibri" w:hAnsi="Times New Roman" w:cs="Times New Roman"/>
          <w:sz w:val="32"/>
          <w:szCs w:val="32"/>
        </w:rPr>
        <w:t>,</w:t>
      </w:r>
      <w:r w:rsidRPr="00FC7E5F">
        <w:rPr>
          <w:rFonts w:ascii="Times New Roman" w:eastAsia="Calibri" w:hAnsi="Times New Roman" w:cs="Times New Roman"/>
          <w:sz w:val="32"/>
          <w:szCs w:val="32"/>
        </w:rPr>
        <w:t xml:space="preserve"> и непосредственно их размещение, </w:t>
      </w:r>
      <w:r w:rsidR="00D646FD">
        <w:rPr>
          <w:rFonts w:ascii="Times New Roman" w:eastAsia="Calibri" w:hAnsi="Times New Roman" w:cs="Times New Roman"/>
          <w:sz w:val="32"/>
          <w:szCs w:val="32"/>
        </w:rPr>
        <w:t>и</w:t>
      </w:r>
      <w:r w:rsidRPr="00FC7E5F">
        <w:rPr>
          <w:rFonts w:ascii="Times New Roman" w:eastAsia="Calibri" w:hAnsi="Times New Roman" w:cs="Times New Roman"/>
          <w:sz w:val="32"/>
          <w:szCs w:val="32"/>
        </w:rPr>
        <w:t xml:space="preserve"> действия по передаче далее так называемых «легких» наркотиков, уголовное законодательство предусматривает наказание вплоть до пожизненного лишения свободы.</w:t>
      </w:r>
    </w:p>
    <w:p w:rsidR="00AA35B3" w:rsidRPr="00FC7E5F" w:rsidRDefault="00D646FD" w:rsidP="00AA35B3">
      <w:pPr>
        <w:widowControl w:val="0"/>
        <w:spacing w:after="0" w:line="240" w:lineRule="auto"/>
        <w:ind w:firstLine="709"/>
        <w:contextualSpacing/>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Отмечу, что </w:t>
      </w:r>
      <w:r w:rsidR="00AA35B3" w:rsidRPr="00FC7E5F">
        <w:rPr>
          <w:rFonts w:ascii="Times New Roman" w:eastAsia="Calibri" w:hAnsi="Times New Roman" w:cs="Times New Roman"/>
          <w:sz w:val="32"/>
          <w:szCs w:val="32"/>
        </w:rPr>
        <w:t>лица, не достигшие возраста привлечения к уголовной ответственности, в соответствии с Федеральным законом Российской Федерации от 24.06.1999 № 120-ФЗ «Об основах системы профилактики безнадзорности и правонарушений несовершеннолетних» могут быть помещены в специальные учебно-воспитательные учреждения закрытого типа.</w:t>
      </w:r>
    </w:p>
    <w:p w:rsidR="00AA35B3" w:rsidRPr="00FC7E5F"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t>Помните: в погоне за легкими деньгами можно оказаться в местах лишения свободы!</w:t>
      </w:r>
    </w:p>
    <w:p w:rsidR="00EC714F" w:rsidRPr="00FC7E5F" w:rsidRDefault="00EC714F" w:rsidP="00FB6781">
      <w:pPr>
        <w:spacing w:after="0" w:line="240" w:lineRule="auto"/>
        <w:ind w:firstLine="708"/>
        <w:jc w:val="both"/>
        <w:rPr>
          <w:rFonts w:ascii="Times New Roman" w:hAnsi="Times New Roman" w:cs="Times New Roman"/>
          <w:b/>
          <w:color w:val="000000"/>
          <w:sz w:val="32"/>
          <w:szCs w:val="32"/>
        </w:rPr>
      </w:pPr>
    </w:p>
    <w:p w:rsidR="00EC714F" w:rsidRPr="00FC7E5F" w:rsidRDefault="00AA35B3" w:rsidP="00FB6781">
      <w:pPr>
        <w:spacing w:after="0" w:line="240" w:lineRule="auto"/>
        <w:ind w:firstLine="708"/>
        <w:jc w:val="both"/>
        <w:rPr>
          <w:rFonts w:ascii="Times New Roman" w:hAnsi="Times New Roman" w:cs="Times New Roman"/>
          <w:b/>
          <w:color w:val="000000"/>
          <w:sz w:val="32"/>
          <w:szCs w:val="32"/>
        </w:rPr>
      </w:pPr>
      <w:r w:rsidRPr="00FC7E5F">
        <w:rPr>
          <w:rFonts w:ascii="Times New Roman" w:hAnsi="Times New Roman" w:cs="Times New Roman"/>
          <w:b/>
          <w:color w:val="000000"/>
          <w:sz w:val="32"/>
          <w:szCs w:val="32"/>
        </w:rPr>
        <w:t>«Вовлечение граждан в противоправные действия»</w:t>
      </w:r>
    </w:p>
    <w:p w:rsidR="00AA35B3" w:rsidRPr="00FC7E5F"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t>В последнее время киберпреступники</w:t>
      </w:r>
      <w:r w:rsidR="00FE6934">
        <w:rPr>
          <w:rFonts w:ascii="Times New Roman" w:eastAsia="Calibri" w:hAnsi="Times New Roman" w:cs="Times New Roman"/>
          <w:sz w:val="32"/>
          <w:szCs w:val="32"/>
        </w:rPr>
        <w:t>,</w:t>
      </w:r>
      <w:r w:rsidRPr="00FC7E5F">
        <w:rPr>
          <w:rFonts w:ascii="Times New Roman" w:eastAsia="Calibri" w:hAnsi="Times New Roman" w:cs="Times New Roman"/>
          <w:sz w:val="32"/>
          <w:szCs w:val="32"/>
        </w:rPr>
        <w:t xml:space="preserve"> обманывая жителей области</w:t>
      </w:r>
      <w:r w:rsidR="00FE6934">
        <w:rPr>
          <w:rFonts w:ascii="Times New Roman" w:eastAsia="Calibri" w:hAnsi="Times New Roman" w:cs="Times New Roman"/>
          <w:sz w:val="32"/>
          <w:szCs w:val="32"/>
        </w:rPr>
        <w:t>,</w:t>
      </w:r>
      <w:r w:rsidRPr="00FC7E5F">
        <w:rPr>
          <w:rFonts w:ascii="Times New Roman" w:eastAsia="Calibri" w:hAnsi="Times New Roman" w:cs="Times New Roman"/>
          <w:sz w:val="32"/>
          <w:szCs w:val="32"/>
        </w:rPr>
        <w:t xml:space="preserve"> еще и вовлекают их в совершения разного рода противоправных деяний.  </w:t>
      </w:r>
    </w:p>
    <w:p w:rsidR="00FE6934"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C7E5F">
        <w:rPr>
          <w:rFonts w:ascii="Times New Roman" w:eastAsia="Calibri" w:hAnsi="Times New Roman" w:cs="Times New Roman"/>
          <w:sz w:val="32"/>
          <w:szCs w:val="32"/>
        </w:rPr>
        <w:t xml:space="preserve">Примером тому является совершенное буквально на прошлой неделе преступление в отношении жителя Казанского района, который следуя инструкциям мошенников самостоятельно оформил в различных банках г. Ишима кредиты на общую сумму более 3 млн рублей, которые перевел на так называемые «безопасные» счета. </w:t>
      </w:r>
    </w:p>
    <w:p w:rsidR="00AA35B3" w:rsidRPr="00FE6934"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E6934">
        <w:rPr>
          <w:rFonts w:ascii="Times New Roman" w:eastAsia="Calibri" w:hAnsi="Times New Roman" w:cs="Times New Roman"/>
          <w:sz w:val="32"/>
          <w:szCs w:val="32"/>
        </w:rPr>
        <w:t xml:space="preserve">На этом злоумышленники не остановились, убедив мужчину продать транспортное средство, а деньги также перевести.    </w:t>
      </w:r>
    </w:p>
    <w:p w:rsidR="00FE6934"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E6934">
        <w:rPr>
          <w:rFonts w:ascii="Times New Roman" w:eastAsia="Calibri" w:hAnsi="Times New Roman" w:cs="Times New Roman"/>
          <w:sz w:val="32"/>
          <w:szCs w:val="32"/>
        </w:rPr>
        <w:t xml:space="preserve">В </w:t>
      </w:r>
      <w:r w:rsidR="00FE6934" w:rsidRPr="00FE6934">
        <w:rPr>
          <w:rFonts w:ascii="Times New Roman" w:eastAsia="Calibri" w:hAnsi="Times New Roman" w:cs="Times New Roman"/>
          <w:sz w:val="32"/>
          <w:szCs w:val="32"/>
        </w:rPr>
        <w:t>дальнейшем</w:t>
      </w:r>
      <w:r w:rsidRPr="00FE6934">
        <w:rPr>
          <w:rFonts w:ascii="Times New Roman" w:eastAsia="Calibri" w:hAnsi="Times New Roman" w:cs="Times New Roman"/>
          <w:sz w:val="32"/>
          <w:szCs w:val="32"/>
        </w:rPr>
        <w:t xml:space="preserve"> потерпевший по указанию мошенников </w:t>
      </w:r>
      <w:r w:rsidR="00FE6934" w:rsidRPr="00FE6934">
        <w:rPr>
          <w:rFonts w:ascii="Times New Roman" w:eastAsia="Calibri" w:hAnsi="Times New Roman" w:cs="Times New Roman"/>
          <w:sz w:val="32"/>
          <w:szCs w:val="32"/>
        </w:rPr>
        <w:t xml:space="preserve">– </w:t>
      </w:r>
      <w:r w:rsidRPr="00FE6934">
        <w:rPr>
          <w:rFonts w:ascii="Times New Roman" w:eastAsia="Calibri" w:hAnsi="Times New Roman" w:cs="Times New Roman"/>
          <w:sz w:val="32"/>
          <w:szCs w:val="32"/>
        </w:rPr>
        <w:t>под предлогом участия в спец</w:t>
      </w:r>
      <w:r w:rsidR="00FE6934">
        <w:rPr>
          <w:rFonts w:ascii="Times New Roman" w:eastAsia="Calibri" w:hAnsi="Times New Roman" w:cs="Times New Roman"/>
          <w:sz w:val="32"/>
          <w:szCs w:val="32"/>
        </w:rPr>
        <w:t>иальной</w:t>
      </w:r>
      <w:r w:rsidRPr="00FE6934">
        <w:rPr>
          <w:rFonts w:ascii="Times New Roman" w:eastAsia="Calibri" w:hAnsi="Times New Roman" w:cs="Times New Roman"/>
          <w:sz w:val="32"/>
          <w:szCs w:val="32"/>
        </w:rPr>
        <w:t xml:space="preserve"> операции по задержания банковских работников, якобы причастных </w:t>
      </w:r>
      <w:r w:rsidR="00FE6934">
        <w:rPr>
          <w:rFonts w:ascii="Times New Roman" w:eastAsia="Calibri" w:hAnsi="Times New Roman" w:cs="Times New Roman"/>
          <w:sz w:val="32"/>
          <w:szCs w:val="32"/>
        </w:rPr>
        <w:t>к</w:t>
      </w:r>
      <w:r w:rsidRPr="00FE6934">
        <w:rPr>
          <w:rFonts w:ascii="Times New Roman" w:eastAsia="Calibri" w:hAnsi="Times New Roman" w:cs="Times New Roman"/>
          <w:sz w:val="32"/>
          <w:szCs w:val="32"/>
        </w:rPr>
        <w:t xml:space="preserve"> хищени</w:t>
      </w:r>
      <w:r w:rsidR="00FE6934">
        <w:rPr>
          <w:rFonts w:ascii="Times New Roman" w:eastAsia="Calibri" w:hAnsi="Times New Roman" w:cs="Times New Roman"/>
          <w:sz w:val="32"/>
          <w:szCs w:val="32"/>
        </w:rPr>
        <w:t>ю</w:t>
      </w:r>
      <w:r w:rsidRPr="00FE6934">
        <w:rPr>
          <w:rFonts w:ascii="Times New Roman" w:eastAsia="Calibri" w:hAnsi="Times New Roman" w:cs="Times New Roman"/>
          <w:sz w:val="32"/>
          <w:szCs w:val="32"/>
        </w:rPr>
        <w:t xml:space="preserve"> его денег</w:t>
      </w:r>
      <w:r w:rsidR="00FE6934">
        <w:rPr>
          <w:rFonts w:ascii="Times New Roman" w:eastAsia="Calibri" w:hAnsi="Times New Roman" w:cs="Times New Roman"/>
          <w:sz w:val="32"/>
          <w:szCs w:val="32"/>
        </w:rPr>
        <w:t>,</w:t>
      </w:r>
      <w:r w:rsidR="00FE6934" w:rsidRPr="00FE6934">
        <w:rPr>
          <w:rFonts w:ascii="Times New Roman" w:eastAsia="Calibri" w:hAnsi="Times New Roman" w:cs="Times New Roman"/>
          <w:sz w:val="32"/>
          <w:szCs w:val="32"/>
        </w:rPr>
        <w:t xml:space="preserve"> – </w:t>
      </w:r>
      <w:r w:rsidRPr="00FE6934">
        <w:rPr>
          <w:rFonts w:ascii="Times New Roman" w:eastAsia="Calibri" w:hAnsi="Times New Roman" w:cs="Times New Roman"/>
          <w:sz w:val="32"/>
          <w:szCs w:val="32"/>
        </w:rPr>
        <w:t xml:space="preserve">совершил вооруженный разбой на отделение Сбербанка в селе Казанское. </w:t>
      </w:r>
    </w:p>
    <w:p w:rsidR="00AA35B3" w:rsidRPr="00FE6934"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E6934">
        <w:rPr>
          <w:rFonts w:ascii="Times New Roman" w:eastAsia="Calibri" w:hAnsi="Times New Roman" w:cs="Times New Roman"/>
          <w:sz w:val="32"/>
          <w:szCs w:val="32"/>
        </w:rPr>
        <w:t>О том, что в отношении него совершаются мошеннические действия, не подозревал.</w:t>
      </w:r>
    </w:p>
    <w:p w:rsidR="00AA35B3" w:rsidRPr="00FC7E5F" w:rsidRDefault="00AA35B3" w:rsidP="00AA35B3">
      <w:pPr>
        <w:widowControl w:val="0"/>
        <w:spacing w:after="0" w:line="240" w:lineRule="auto"/>
        <w:ind w:firstLine="709"/>
        <w:contextualSpacing/>
        <w:jc w:val="both"/>
        <w:rPr>
          <w:rFonts w:ascii="Times New Roman" w:eastAsia="Calibri" w:hAnsi="Times New Roman" w:cs="Times New Roman"/>
          <w:sz w:val="32"/>
          <w:szCs w:val="32"/>
        </w:rPr>
      </w:pPr>
      <w:r w:rsidRPr="00FE6934">
        <w:rPr>
          <w:rFonts w:ascii="Times New Roman" w:eastAsia="Calibri" w:hAnsi="Times New Roman" w:cs="Times New Roman"/>
          <w:sz w:val="32"/>
          <w:szCs w:val="32"/>
        </w:rPr>
        <w:t>Еще одним примером является инцидент, произошедший 15 марта 2024 года на одном из избирательных участков г. Тобольска, где молодой</w:t>
      </w:r>
      <w:r w:rsidRPr="00FC7E5F">
        <w:rPr>
          <w:rFonts w:ascii="Times New Roman" w:eastAsia="Calibri" w:hAnsi="Times New Roman" w:cs="Times New Roman"/>
          <w:sz w:val="32"/>
          <w:szCs w:val="32"/>
        </w:rPr>
        <w:t xml:space="preserve"> человек по указанию мошенников, от рук которых он сам претерпел</w:t>
      </w:r>
      <w:r w:rsidR="00FE6934">
        <w:rPr>
          <w:rFonts w:ascii="Times New Roman" w:eastAsia="Calibri" w:hAnsi="Times New Roman" w:cs="Times New Roman"/>
          <w:sz w:val="32"/>
          <w:szCs w:val="32"/>
        </w:rPr>
        <w:t>,</w:t>
      </w:r>
      <w:r w:rsidRPr="00FC7E5F">
        <w:rPr>
          <w:rFonts w:ascii="Times New Roman" w:eastAsia="Calibri" w:hAnsi="Times New Roman" w:cs="Times New Roman"/>
          <w:sz w:val="32"/>
          <w:szCs w:val="32"/>
        </w:rPr>
        <w:t xml:space="preserve"> </w:t>
      </w:r>
      <w:r w:rsidRPr="00FC7E5F">
        <w:rPr>
          <w:rFonts w:ascii="Times New Roman" w:eastAsia="Times New Roman" w:hAnsi="Times New Roman" w:cs="Times New Roman"/>
          <w:sz w:val="32"/>
          <w:szCs w:val="32"/>
          <w:lang w:eastAsia="ru-RU"/>
        </w:rPr>
        <w:t xml:space="preserve">взорвал пиротехническую петарду. </w:t>
      </w:r>
    </w:p>
    <w:p w:rsidR="00AA35B3" w:rsidRPr="00FC7E5F" w:rsidRDefault="00AA35B3" w:rsidP="00AA35B3">
      <w:pPr>
        <w:widowControl w:val="0"/>
        <w:spacing w:after="0" w:line="240" w:lineRule="auto"/>
        <w:ind w:firstLine="709"/>
        <w:contextualSpacing/>
        <w:jc w:val="both"/>
        <w:rPr>
          <w:rFonts w:ascii="Times New Roman" w:eastAsia="Times New Roman" w:hAnsi="Times New Roman" w:cs="Times New Roman"/>
          <w:sz w:val="32"/>
          <w:szCs w:val="32"/>
          <w:lang w:eastAsia="ru-RU"/>
        </w:rPr>
      </w:pPr>
      <w:r w:rsidRPr="00FC7E5F">
        <w:rPr>
          <w:rFonts w:ascii="Times New Roman" w:eastAsia="Times New Roman" w:hAnsi="Times New Roman" w:cs="Times New Roman"/>
          <w:sz w:val="32"/>
          <w:szCs w:val="32"/>
          <w:lang w:eastAsia="ru-RU"/>
        </w:rPr>
        <w:t xml:space="preserve">По данному факту возбуждено уголовное дело, житель </w:t>
      </w:r>
      <w:r w:rsidR="00FE6934">
        <w:rPr>
          <w:rFonts w:ascii="Times New Roman" w:eastAsia="Times New Roman" w:hAnsi="Times New Roman" w:cs="Times New Roman"/>
          <w:sz w:val="32"/>
          <w:szCs w:val="32"/>
          <w:lang w:eastAsia="ru-RU"/>
        </w:rPr>
        <w:t xml:space="preserve">                 </w:t>
      </w:r>
      <w:r w:rsidRPr="00FC7E5F">
        <w:rPr>
          <w:rFonts w:ascii="Times New Roman" w:eastAsia="Times New Roman" w:hAnsi="Times New Roman" w:cs="Times New Roman"/>
          <w:sz w:val="32"/>
          <w:szCs w:val="32"/>
          <w:lang w:eastAsia="ru-RU"/>
        </w:rPr>
        <w:lastRenderedPageBreak/>
        <w:t>г. Тобольска находится под домашним арестом</w:t>
      </w:r>
      <w:r w:rsidR="00FE6934">
        <w:rPr>
          <w:rFonts w:ascii="Times New Roman" w:eastAsia="Times New Roman" w:hAnsi="Times New Roman" w:cs="Times New Roman"/>
          <w:sz w:val="32"/>
          <w:szCs w:val="32"/>
          <w:lang w:eastAsia="ru-RU"/>
        </w:rPr>
        <w:t xml:space="preserve"> (мера пресечения)</w:t>
      </w:r>
      <w:r w:rsidRPr="00FC7E5F">
        <w:rPr>
          <w:rFonts w:ascii="Times New Roman" w:eastAsia="Times New Roman" w:hAnsi="Times New Roman" w:cs="Times New Roman"/>
          <w:sz w:val="32"/>
          <w:szCs w:val="32"/>
          <w:lang w:eastAsia="ru-RU"/>
        </w:rPr>
        <w:t xml:space="preserve">.  </w:t>
      </w:r>
    </w:p>
    <w:p w:rsidR="00AA35B3" w:rsidRPr="00AA35B3" w:rsidRDefault="00AA35B3" w:rsidP="00AA35B3">
      <w:pPr>
        <w:widowControl w:val="0"/>
        <w:spacing w:after="0" w:line="240" w:lineRule="auto"/>
        <w:ind w:firstLine="709"/>
        <w:contextualSpacing/>
        <w:jc w:val="both"/>
        <w:rPr>
          <w:rFonts w:ascii="Times New Roman" w:eastAsia="Times New Roman" w:hAnsi="Times New Roman" w:cs="Times New Roman"/>
          <w:i/>
          <w:sz w:val="28"/>
          <w:szCs w:val="28"/>
          <w:lang w:eastAsia="ru-RU"/>
        </w:rPr>
      </w:pPr>
      <w:r w:rsidRPr="00AA35B3">
        <w:rPr>
          <w:rFonts w:ascii="Times New Roman" w:eastAsia="Times New Roman" w:hAnsi="Times New Roman" w:cs="Times New Roman"/>
          <w:i/>
          <w:sz w:val="28"/>
          <w:szCs w:val="28"/>
          <w:lang w:eastAsia="ru-RU"/>
        </w:rPr>
        <w:t>Для сведения: из объяснения Д.Г. следует, что по указанию неизвестных ему лиц, полученному в ходе телефонного разговора в мессенджере «</w:t>
      </w:r>
      <w:r w:rsidRPr="00AA35B3">
        <w:rPr>
          <w:rFonts w:ascii="Times New Roman" w:eastAsia="Times New Roman" w:hAnsi="Times New Roman" w:cs="Times New Roman"/>
          <w:i/>
          <w:sz w:val="28"/>
          <w:szCs w:val="28"/>
          <w:lang w:val="en-US" w:eastAsia="ru-RU"/>
        </w:rPr>
        <w:t>WhatsApp</w:t>
      </w:r>
      <w:r w:rsidRPr="00AA35B3">
        <w:rPr>
          <w:rFonts w:ascii="Times New Roman" w:eastAsia="Times New Roman" w:hAnsi="Times New Roman" w:cs="Times New Roman"/>
          <w:i/>
          <w:sz w:val="28"/>
          <w:szCs w:val="28"/>
          <w:lang w:eastAsia="ru-RU"/>
        </w:rPr>
        <w:t xml:space="preserve">», оформил кредит на приобретение автомобиля в отделении ПАО «ВТБ» в г. Тобольске на сумму 1,4 млн. руб. и потребительский кредит в АО «Почта банк» в г. Тобольске на сумму 480 тыс. руб., которые в последующем перевел через банкомат в торговом центре «Жемчужина Сибири» г. Тобольска на счета указанных ему банковских карт ООО «Ренессанс Кредит».  Неустановленные лица пояснили Д.Г., что таким образом они проводят мероприятия по установлению и задержанию мошенников, которые дистанционно оформляют займы на граждан. </w:t>
      </w:r>
    </w:p>
    <w:p w:rsidR="00AA35B3" w:rsidRPr="00AA35B3" w:rsidRDefault="00AA35B3" w:rsidP="00AA35B3">
      <w:pPr>
        <w:suppressAutoHyphens/>
        <w:spacing w:after="0" w:line="240" w:lineRule="auto"/>
        <w:ind w:right="45" w:firstLine="708"/>
        <w:jc w:val="both"/>
        <w:rPr>
          <w:rFonts w:ascii="Times New Roman" w:eastAsia="Times New Roman" w:hAnsi="Times New Roman" w:cs="Times New Roman"/>
          <w:i/>
          <w:sz w:val="28"/>
          <w:szCs w:val="28"/>
          <w:lang w:eastAsia="ru-RU"/>
        </w:rPr>
      </w:pPr>
      <w:r w:rsidRPr="00AA35B3">
        <w:rPr>
          <w:rFonts w:ascii="Times New Roman" w:eastAsia="Times New Roman" w:hAnsi="Times New Roman" w:cs="Times New Roman"/>
          <w:i/>
          <w:sz w:val="28"/>
          <w:szCs w:val="28"/>
          <w:lang w:eastAsia="ru-RU"/>
        </w:rPr>
        <w:t xml:space="preserve">Далее по указанию неустановленных лиц Д.Г. приобрел 2 петарды в специализированном магазине пиротехнических изделий и проследовал на вышеуказанный избирательный участок, где произвел взрыв одной из петард с целью выхода людей, находившихся в помещении гимназии, среди которых, как он полагал со слов неустановленных лиц, находится лицо, пытавшееся оформить на его имя займы в различных банках и иных кредитных учреждениях. </w:t>
      </w:r>
    </w:p>
    <w:p w:rsidR="00FE6934" w:rsidRDefault="008E6715" w:rsidP="008E6715">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В </w:t>
      </w:r>
      <w:r w:rsidR="00FC7E5F">
        <w:rPr>
          <w:rFonts w:ascii="Times New Roman" w:hAnsi="Times New Roman" w:cs="Times New Roman"/>
          <w:color w:val="000000"/>
          <w:sz w:val="32"/>
          <w:szCs w:val="32"/>
        </w:rPr>
        <w:t>завершение</w:t>
      </w:r>
      <w:r>
        <w:rPr>
          <w:rFonts w:ascii="Times New Roman" w:hAnsi="Times New Roman" w:cs="Times New Roman"/>
          <w:color w:val="000000"/>
          <w:sz w:val="32"/>
          <w:szCs w:val="32"/>
        </w:rPr>
        <w:t xml:space="preserve"> доклада хотел бы сказать</w:t>
      </w:r>
      <w:r w:rsidR="00FE6934">
        <w:rPr>
          <w:rFonts w:ascii="Times New Roman" w:hAnsi="Times New Roman" w:cs="Times New Roman"/>
          <w:color w:val="000000"/>
          <w:sz w:val="32"/>
          <w:szCs w:val="32"/>
        </w:rPr>
        <w:t xml:space="preserve">: </w:t>
      </w:r>
      <w:r>
        <w:rPr>
          <w:rFonts w:ascii="Times New Roman" w:hAnsi="Times New Roman" w:cs="Times New Roman"/>
          <w:color w:val="000000"/>
          <w:sz w:val="32"/>
          <w:szCs w:val="32"/>
        </w:rPr>
        <w:t>будьте</w:t>
      </w:r>
      <w:r w:rsidR="00FE6934">
        <w:rPr>
          <w:rFonts w:ascii="Times New Roman" w:hAnsi="Times New Roman" w:cs="Times New Roman"/>
          <w:color w:val="000000"/>
          <w:sz w:val="32"/>
          <w:szCs w:val="32"/>
        </w:rPr>
        <w:t xml:space="preserve"> бдительны,</w:t>
      </w:r>
      <w:r>
        <w:rPr>
          <w:rFonts w:ascii="Times New Roman" w:hAnsi="Times New Roman" w:cs="Times New Roman"/>
          <w:color w:val="000000"/>
          <w:sz w:val="32"/>
          <w:szCs w:val="32"/>
        </w:rPr>
        <w:t xml:space="preserve"> более внимательны</w:t>
      </w:r>
      <w:r w:rsidR="00FE6934">
        <w:rPr>
          <w:rFonts w:ascii="Times New Roman" w:hAnsi="Times New Roman" w:cs="Times New Roman"/>
          <w:color w:val="000000"/>
          <w:sz w:val="32"/>
          <w:szCs w:val="32"/>
        </w:rPr>
        <w:t>. С</w:t>
      </w:r>
      <w:r>
        <w:rPr>
          <w:rFonts w:ascii="Times New Roman" w:hAnsi="Times New Roman" w:cs="Times New Roman"/>
          <w:color w:val="000000"/>
          <w:sz w:val="32"/>
          <w:szCs w:val="32"/>
        </w:rPr>
        <w:t xml:space="preserve">облюдайте озвученные правила </w:t>
      </w:r>
      <w:r w:rsidR="00FE6934">
        <w:rPr>
          <w:rFonts w:ascii="Times New Roman" w:hAnsi="Times New Roman" w:cs="Times New Roman"/>
          <w:color w:val="000000"/>
          <w:sz w:val="32"/>
          <w:szCs w:val="32"/>
        </w:rPr>
        <w:t>кибер</w:t>
      </w:r>
      <w:r>
        <w:rPr>
          <w:rFonts w:ascii="Times New Roman" w:hAnsi="Times New Roman" w:cs="Times New Roman"/>
          <w:color w:val="000000"/>
          <w:sz w:val="32"/>
          <w:szCs w:val="32"/>
        </w:rPr>
        <w:t xml:space="preserve">гигиены в сети </w:t>
      </w:r>
      <w:r w:rsidR="00FE6934">
        <w:rPr>
          <w:rFonts w:ascii="Times New Roman" w:hAnsi="Times New Roman" w:cs="Times New Roman"/>
          <w:color w:val="000000"/>
          <w:sz w:val="32"/>
          <w:szCs w:val="32"/>
        </w:rPr>
        <w:t>И</w:t>
      </w:r>
      <w:r>
        <w:rPr>
          <w:rFonts w:ascii="Times New Roman" w:hAnsi="Times New Roman" w:cs="Times New Roman"/>
          <w:color w:val="000000"/>
          <w:sz w:val="32"/>
          <w:szCs w:val="32"/>
        </w:rPr>
        <w:t>нтернет</w:t>
      </w:r>
      <w:r w:rsidR="00FE6934">
        <w:rPr>
          <w:rFonts w:ascii="Times New Roman" w:hAnsi="Times New Roman" w:cs="Times New Roman"/>
          <w:color w:val="000000"/>
          <w:sz w:val="32"/>
          <w:szCs w:val="32"/>
        </w:rPr>
        <w:t>.</w:t>
      </w:r>
    </w:p>
    <w:p w:rsidR="008E6715" w:rsidRPr="008E6715" w:rsidRDefault="00FE6934" w:rsidP="008E6715">
      <w:pPr>
        <w:spacing w:after="0" w:line="240" w:lineRule="auto"/>
        <w:ind w:firstLine="708"/>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Помните: </w:t>
      </w:r>
      <w:r w:rsidR="009409CD">
        <w:rPr>
          <w:rFonts w:ascii="Times New Roman" w:hAnsi="Times New Roman" w:cs="Times New Roman"/>
          <w:color w:val="000000"/>
          <w:sz w:val="32"/>
          <w:szCs w:val="32"/>
        </w:rPr>
        <w:t xml:space="preserve">за все </w:t>
      </w:r>
      <w:r>
        <w:rPr>
          <w:rFonts w:ascii="Times New Roman" w:hAnsi="Times New Roman" w:cs="Times New Roman"/>
          <w:color w:val="000000"/>
          <w:sz w:val="32"/>
          <w:szCs w:val="32"/>
        </w:rPr>
        <w:t>в</w:t>
      </w:r>
      <w:r w:rsidR="009409CD">
        <w:rPr>
          <w:rFonts w:ascii="Times New Roman" w:hAnsi="Times New Roman" w:cs="Times New Roman"/>
          <w:color w:val="000000"/>
          <w:sz w:val="32"/>
          <w:szCs w:val="32"/>
        </w:rPr>
        <w:t xml:space="preserve">аши преступные действия </w:t>
      </w:r>
      <w:r>
        <w:rPr>
          <w:rFonts w:ascii="Times New Roman" w:hAnsi="Times New Roman" w:cs="Times New Roman"/>
          <w:color w:val="000000"/>
          <w:sz w:val="32"/>
          <w:szCs w:val="32"/>
        </w:rPr>
        <w:t xml:space="preserve">(до достижения определенного возраста) </w:t>
      </w:r>
      <w:r w:rsidR="009409CD">
        <w:rPr>
          <w:rFonts w:ascii="Times New Roman" w:hAnsi="Times New Roman" w:cs="Times New Roman"/>
          <w:color w:val="000000"/>
          <w:sz w:val="32"/>
          <w:szCs w:val="32"/>
        </w:rPr>
        <w:t>ответственность будут нести</w:t>
      </w:r>
      <w:r>
        <w:rPr>
          <w:rFonts w:ascii="Times New Roman" w:hAnsi="Times New Roman" w:cs="Times New Roman"/>
          <w:color w:val="000000"/>
          <w:sz w:val="32"/>
          <w:szCs w:val="32"/>
        </w:rPr>
        <w:t xml:space="preserve"> ваши</w:t>
      </w:r>
      <w:r w:rsidR="009409CD">
        <w:rPr>
          <w:rFonts w:ascii="Times New Roman" w:hAnsi="Times New Roman" w:cs="Times New Roman"/>
          <w:color w:val="000000"/>
          <w:sz w:val="32"/>
          <w:szCs w:val="32"/>
        </w:rPr>
        <w:t xml:space="preserve"> родители, в том числе возмещать причиненный ущерб</w:t>
      </w:r>
      <w:r>
        <w:rPr>
          <w:rFonts w:ascii="Times New Roman" w:hAnsi="Times New Roman" w:cs="Times New Roman"/>
          <w:color w:val="000000"/>
          <w:sz w:val="32"/>
          <w:szCs w:val="32"/>
        </w:rPr>
        <w:t>!</w:t>
      </w:r>
    </w:p>
    <w:sectPr w:rsidR="008E6715" w:rsidRPr="008E6715" w:rsidSect="00AA35B3">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A5" w:rsidRDefault="00D644A5" w:rsidP="00F74B3C">
      <w:pPr>
        <w:spacing w:after="0" w:line="240" w:lineRule="auto"/>
      </w:pPr>
      <w:r>
        <w:separator/>
      </w:r>
    </w:p>
  </w:endnote>
  <w:endnote w:type="continuationSeparator" w:id="0">
    <w:p w:rsidR="00D644A5" w:rsidRDefault="00D644A5" w:rsidP="00F7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A5" w:rsidRDefault="00D644A5" w:rsidP="00F74B3C">
      <w:pPr>
        <w:spacing w:after="0" w:line="240" w:lineRule="auto"/>
      </w:pPr>
      <w:r>
        <w:separator/>
      </w:r>
    </w:p>
  </w:footnote>
  <w:footnote w:type="continuationSeparator" w:id="0">
    <w:p w:rsidR="00D644A5" w:rsidRDefault="00D644A5" w:rsidP="00F7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747079"/>
      <w:docPartObj>
        <w:docPartGallery w:val="Page Numbers (Top of Page)"/>
        <w:docPartUnique/>
      </w:docPartObj>
    </w:sdtPr>
    <w:sdtEndPr/>
    <w:sdtContent>
      <w:p w:rsidR="00F46503" w:rsidRPr="00541296" w:rsidRDefault="00951DA6">
        <w:pPr>
          <w:pStyle w:val="a7"/>
          <w:jc w:val="center"/>
          <w:rPr>
            <w:rFonts w:ascii="Times New Roman" w:hAnsi="Times New Roman" w:cs="Times New Roman"/>
          </w:rPr>
        </w:pPr>
        <w:r w:rsidRPr="00541296">
          <w:rPr>
            <w:rFonts w:ascii="Times New Roman" w:hAnsi="Times New Roman" w:cs="Times New Roman"/>
          </w:rPr>
          <w:fldChar w:fldCharType="begin"/>
        </w:r>
        <w:r w:rsidRPr="00541296">
          <w:rPr>
            <w:rFonts w:ascii="Times New Roman" w:hAnsi="Times New Roman" w:cs="Times New Roman"/>
          </w:rPr>
          <w:instrText xml:space="preserve"> PAGE   \* MERGEFORMAT </w:instrText>
        </w:r>
        <w:r w:rsidRPr="00541296">
          <w:rPr>
            <w:rFonts w:ascii="Times New Roman" w:hAnsi="Times New Roman" w:cs="Times New Roman"/>
          </w:rPr>
          <w:fldChar w:fldCharType="separate"/>
        </w:r>
        <w:r w:rsidR="00CC0B40">
          <w:rPr>
            <w:rFonts w:ascii="Times New Roman" w:hAnsi="Times New Roman" w:cs="Times New Roman"/>
            <w:noProof/>
          </w:rPr>
          <w:t>2</w:t>
        </w:r>
        <w:r w:rsidRPr="00541296">
          <w:rPr>
            <w:rFonts w:ascii="Times New Roman" w:hAnsi="Times New Roman" w:cs="Times New Roman"/>
            <w:noProof/>
          </w:rPr>
          <w:fldChar w:fldCharType="end"/>
        </w:r>
      </w:p>
    </w:sdtContent>
  </w:sdt>
  <w:p w:rsidR="00F46503" w:rsidRDefault="00F4650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8D"/>
    <w:rsid w:val="00020F21"/>
    <w:rsid w:val="000226BE"/>
    <w:rsid w:val="000D5780"/>
    <w:rsid w:val="00110C58"/>
    <w:rsid w:val="0015566B"/>
    <w:rsid w:val="0026742A"/>
    <w:rsid w:val="0028257D"/>
    <w:rsid w:val="002F1895"/>
    <w:rsid w:val="003776D3"/>
    <w:rsid w:val="003D32BA"/>
    <w:rsid w:val="004325F5"/>
    <w:rsid w:val="00447DBD"/>
    <w:rsid w:val="00464EE2"/>
    <w:rsid w:val="005069E4"/>
    <w:rsid w:val="00516349"/>
    <w:rsid w:val="00541296"/>
    <w:rsid w:val="00562450"/>
    <w:rsid w:val="005832A5"/>
    <w:rsid w:val="005E17E7"/>
    <w:rsid w:val="006265E2"/>
    <w:rsid w:val="00655931"/>
    <w:rsid w:val="00693850"/>
    <w:rsid w:val="006E5AE5"/>
    <w:rsid w:val="00751A16"/>
    <w:rsid w:val="00757BB4"/>
    <w:rsid w:val="008468E1"/>
    <w:rsid w:val="008E6715"/>
    <w:rsid w:val="009409CD"/>
    <w:rsid w:val="0095058D"/>
    <w:rsid w:val="00951DA6"/>
    <w:rsid w:val="00963FD7"/>
    <w:rsid w:val="009C25CC"/>
    <w:rsid w:val="009D4082"/>
    <w:rsid w:val="00A8156A"/>
    <w:rsid w:val="00A8539A"/>
    <w:rsid w:val="00AA35B3"/>
    <w:rsid w:val="00B6410C"/>
    <w:rsid w:val="00B920D5"/>
    <w:rsid w:val="00BC54E2"/>
    <w:rsid w:val="00C242DB"/>
    <w:rsid w:val="00C30D1A"/>
    <w:rsid w:val="00C31FEE"/>
    <w:rsid w:val="00C62256"/>
    <w:rsid w:val="00C6658E"/>
    <w:rsid w:val="00CC0B40"/>
    <w:rsid w:val="00CF2415"/>
    <w:rsid w:val="00D644A5"/>
    <w:rsid w:val="00D646FD"/>
    <w:rsid w:val="00E864D5"/>
    <w:rsid w:val="00EA35EF"/>
    <w:rsid w:val="00EC3052"/>
    <w:rsid w:val="00EC714F"/>
    <w:rsid w:val="00EF6DAD"/>
    <w:rsid w:val="00F46503"/>
    <w:rsid w:val="00F74B3C"/>
    <w:rsid w:val="00FB2017"/>
    <w:rsid w:val="00FB6781"/>
    <w:rsid w:val="00FC7E5F"/>
    <w:rsid w:val="00FD5630"/>
    <w:rsid w:val="00FE408D"/>
    <w:rsid w:val="00FE62C1"/>
    <w:rsid w:val="00FE6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82"/>
  </w:style>
  <w:style w:type="paragraph" w:styleId="1">
    <w:name w:val="heading 1"/>
    <w:basedOn w:val="a"/>
    <w:next w:val="a"/>
    <w:link w:val="10"/>
    <w:uiPriority w:val="9"/>
    <w:qFormat/>
    <w:rsid w:val="00B92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F18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189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F1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F1895"/>
    <w:rPr>
      <w:color w:val="0000FF"/>
      <w:u w:val="single"/>
    </w:rPr>
  </w:style>
  <w:style w:type="paragraph" w:styleId="a5">
    <w:name w:val="Balloon Text"/>
    <w:basedOn w:val="a"/>
    <w:link w:val="a6"/>
    <w:uiPriority w:val="99"/>
    <w:semiHidden/>
    <w:unhideWhenUsed/>
    <w:rsid w:val="002F18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1895"/>
    <w:rPr>
      <w:rFonts w:ascii="Tahoma" w:hAnsi="Tahoma" w:cs="Tahoma"/>
      <w:sz w:val="16"/>
      <w:szCs w:val="16"/>
    </w:rPr>
  </w:style>
  <w:style w:type="character" w:customStyle="1" w:styleId="10">
    <w:name w:val="Заголовок 1 Знак"/>
    <w:basedOn w:val="a0"/>
    <w:link w:val="1"/>
    <w:uiPriority w:val="9"/>
    <w:rsid w:val="00B920D5"/>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F74B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4B3C"/>
  </w:style>
  <w:style w:type="paragraph" w:styleId="a9">
    <w:name w:val="footer"/>
    <w:basedOn w:val="a"/>
    <w:link w:val="aa"/>
    <w:uiPriority w:val="99"/>
    <w:unhideWhenUsed/>
    <w:rsid w:val="00F74B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82"/>
  </w:style>
  <w:style w:type="paragraph" w:styleId="1">
    <w:name w:val="heading 1"/>
    <w:basedOn w:val="a"/>
    <w:next w:val="a"/>
    <w:link w:val="10"/>
    <w:uiPriority w:val="9"/>
    <w:qFormat/>
    <w:rsid w:val="00B92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F18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189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F1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F1895"/>
    <w:rPr>
      <w:color w:val="0000FF"/>
      <w:u w:val="single"/>
    </w:rPr>
  </w:style>
  <w:style w:type="paragraph" w:styleId="a5">
    <w:name w:val="Balloon Text"/>
    <w:basedOn w:val="a"/>
    <w:link w:val="a6"/>
    <w:uiPriority w:val="99"/>
    <w:semiHidden/>
    <w:unhideWhenUsed/>
    <w:rsid w:val="002F18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1895"/>
    <w:rPr>
      <w:rFonts w:ascii="Tahoma" w:hAnsi="Tahoma" w:cs="Tahoma"/>
      <w:sz w:val="16"/>
      <w:szCs w:val="16"/>
    </w:rPr>
  </w:style>
  <w:style w:type="character" w:customStyle="1" w:styleId="10">
    <w:name w:val="Заголовок 1 Знак"/>
    <w:basedOn w:val="a0"/>
    <w:link w:val="1"/>
    <w:uiPriority w:val="9"/>
    <w:rsid w:val="00B920D5"/>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F74B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4B3C"/>
  </w:style>
  <w:style w:type="paragraph" w:styleId="a9">
    <w:name w:val="footer"/>
    <w:basedOn w:val="a"/>
    <w:link w:val="aa"/>
    <w:uiPriority w:val="99"/>
    <w:unhideWhenUsed/>
    <w:rsid w:val="00F74B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5793">
      <w:bodyDiv w:val="1"/>
      <w:marLeft w:val="0"/>
      <w:marRight w:val="0"/>
      <w:marTop w:val="0"/>
      <w:marBottom w:val="0"/>
      <w:divBdr>
        <w:top w:val="none" w:sz="0" w:space="0" w:color="auto"/>
        <w:left w:val="none" w:sz="0" w:space="0" w:color="auto"/>
        <w:bottom w:val="none" w:sz="0" w:space="0" w:color="auto"/>
        <w:right w:val="none" w:sz="0" w:space="0" w:color="auto"/>
      </w:divBdr>
      <w:divsChild>
        <w:div w:id="1129783145">
          <w:marLeft w:val="0"/>
          <w:marRight w:val="0"/>
          <w:marTop w:val="0"/>
          <w:marBottom w:val="0"/>
          <w:divBdr>
            <w:top w:val="none" w:sz="0" w:space="0" w:color="auto"/>
            <w:left w:val="none" w:sz="0" w:space="0" w:color="auto"/>
            <w:bottom w:val="none" w:sz="0" w:space="0" w:color="auto"/>
            <w:right w:val="none" w:sz="0" w:space="0" w:color="auto"/>
          </w:divBdr>
        </w:div>
      </w:divsChild>
    </w:div>
    <w:div w:id="447504412">
      <w:bodyDiv w:val="1"/>
      <w:marLeft w:val="0"/>
      <w:marRight w:val="0"/>
      <w:marTop w:val="0"/>
      <w:marBottom w:val="0"/>
      <w:divBdr>
        <w:top w:val="none" w:sz="0" w:space="0" w:color="auto"/>
        <w:left w:val="none" w:sz="0" w:space="0" w:color="auto"/>
        <w:bottom w:val="none" w:sz="0" w:space="0" w:color="auto"/>
        <w:right w:val="none" w:sz="0" w:space="0" w:color="auto"/>
      </w:divBdr>
    </w:div>
    <w:div w:id="476998519">
      <w:bodyDiv w:val="1"/>
      <w:marLeft w:val="0"/>
      <w:marRight w:val="0"/>
      <w:marTop w:val="0"/>
      <w:marBottom w:val="0"/>
      <w:divBdr>
        <w:top w:val="none" w:sz="0" w:space="0" w:color="auto"/>
        <w:left w:val="none" w:sz="0" w:space="0" w:color="auto"/>
        <w:bottom w:val="none" w:sz="0" w:space="0" w:color="auto"/>
        <w:right w:val="none" w:sz="0" w:space="0" w:color="auto"/>
      </w:divBdr>
    </w:div>
    <w:div w:id="486822979">
      <w:bodyDiv w:val="1"/>
      <w:marLeft w:val="0"/>
      <w:marRight w:val="0"/>
      <w:marTop w:val="0"/>
      <w:marBottom w:val="0"/>
      <w:divBdr>
        <w:top w:val="none" w:sz="0" w:space="0" w:color="auto"/>
        <w:left w:val="none" w:sz="0" w:space="0" w:color="auto"/>
        <w:bottom w:val="none" w:sz="0" w:space="0" w:color="auto"/>
        <w:right w:val="none" w:sz="0" w:space="0" w:color="auto"/>
      </w:divBdr>
      <w:divsChild>
        <w:div w:id="1905992939">
          <w:marLeft w:val="0"/>
          <w:marRight w:val="0"/>
          <w:marTop w:val="336"/>
          <w:marBottom w:val="0"/>
          <w:divBdr>
            <w:top w:val="none" w:sz="0" w:space="0" w:color="auto"/>
            <w:left w:val="none" w:sz="0" w:space="0" w:color="auto"/>
            <w:bottom w:val="none" w:sz="0" w:space="0" w:color="auto"/>
            <w:right w:val="none" w:sz="0" w:space="0" w:color="auto"/>
          </w:divBdr>
        </w:div>
        <w:div w:id="1546335660">
          <w:marLeft w:val="0"/>
          <w:marRight w:val="0"/>
          <w:marTop w:val="0"/>
          <w:marBottom w:val="0"/>
          <w:divBdr>
            <w:top w:val="none" w:sz="0" w:space="0" w:color="auto"/>
            <w:left w:val="none" w:sz="0" w:space="0" w:color="auto"/>
            <w:bottom w:val="none" w:sz="0" w:space="0" w:color="auto"/>
            <w:right w:val="none" w:sz="0" w:space="0" w:color="auto"/>
          </w:divBdr>
        </w:div>
      </w:divsChild>
    </w:div>
    <w:div w:id="659626476">
      <w:bodyDiv w:val="1"/>
      <w:marLeft w:val="0"/>
      <w:marRight w:val="0"/>
      <w:marTop w:val="0"/>
      <w:marBottom w:val="0"/>
      <w:divBdr>
        <w:top w:val="none" w:sz="0" w:space="0" w:color="auto"/>
        <w:left w:val="none" w:sz="0" w:space="0" w:color="auto"/>
        <w:bottom w:val="none" w:sz="0" w:space="0" w:color="auto"/>
        <w:right w:val="none" w:sz="0" w:space="0" w:color="auto"/>
      </w:divBdr>
      <w:divsChild>
        <w:div w:id="546337247">
          <w:marLeft w:val="0"/>
          <w:marRight w:val="0"/>
          <w:marTop w:val="390"/>
          <w:marBottom w:val="360"/>
          <w:divBdr>
            <w:top w:val="none" w:sz="0" w:space="0" w:color="auto"/>
            <w:left w:val="none" w:sz="0" w:space="0" w:color="auto"/>
            <w:bottom w:val="none" w:sz="0" w:space="0" w:color="auto"/>
            <w:right w:val="none" w:sz="0" w:space="0" w:color="auto"/>
          </w:divBdr>
          <w:divsChild>
            <w:div w:id="1587305923">
              <w:marLeft w:val="0"/>
              <w:marRight w:val="0"/>
              <w:marTop w:val="0"/>
              <w:marBottom w:val="0"/>
              <w:divBdr>
                <w:top w:val="none" w:sz="0" w:space="0" w:color="auto"/>
                <w:left w:val="none" w:sz="0" w:space="0" w:color="auto"/>
                <w:bottom w:val="none" w:sz="0" w:space="0" w:color="auto"/>
                <w:right w:val="none" w:sz="0" w:space="0" w:color="auto"/>
              </w:divBdr>
              <w:divsChild>
                <w:div w:id="13679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3062">
          <w:marLeft w:val="1350"/>
          <w:marRight w:val="0"/>
          <w:marTop w:val="0"/>
          <w:marBottom w:val="225"/>
          <w:divBdr>
            <w:top w:val="none" w:sz="0" w:space="0" w:color="auto"/>
            <w:left w:val="none" w:sz="0" w:space="0" w:color="auto"/>
            <w:bottom w:val="none" w:sz="0" w:space="0" w:color="auto"/>
            <w:right w:val="none" w:sz="0" w:space="0" w:color="auto"/>
          </w:divBdr>
          <w:divsChild>
            <w:div w:id="1567373892">
              <w:marLeft w:val="0"/>
              <w:marRight w:val="0"/>
              <w:marTop w:val="0"/>
              <w:marBottom w:val="0"/>
              <w:divBdr>
                <w:top w:val="single" w:sz="6" w:space="19" w:color="F7F7F7"/>
                <w:left w:val="none" w:sz="0" w:space="0" w:color="auto"/>
                <w:bottom w:val="single" w:sz="6" w:space="19" w:color="F7F7F7"/>
                <w:right w:val="none" w:sz="0" w:space="0" w:color="auto"/>
              </w:divBdr>
              <w:divsChild>
                <w:div w:id="2100714726">
                  <w:marLeft w:val="0"/>
                  <w:marRight w:val="0"/>
                  <w:marTop w:val="0"/>
                  <w:marBottom w:val="0"/>
                  <w:divBdr>
                    <w:top w:val="none" w:sz="0" w:space="0" w:color="auto"/>
                    <w:left w:val="none" w:sz="0" w:space="0" w:color="auto"/>
                    <w:bottom w:val="none" w:sz="0" w:space="0" w:color="auto"/>
                    <w:right w:val="none" w:sz="0" w:space="0" w:color="auto"/>
                  </w:divBdr>
                </w:div>
                <w:div w:id="2043631454">
                  <w:marLeft w:val="0"/>
                  <w:marRight w:val="0"/>
                  <w:marTop w:val="0"/>
                  <w:marBottom w:val="0"/>
                  <w:divBdr>
                    <w:top w:val="none" w:sz="0" w:space="0" w:color="auto"/>
                    <w:left w:val="none" w:sz="0" w:space="0" w:color="auto"/>
                    <w:bottom w:val="none" w:sz="0" w:space="0" w:color="auto"/>
                    <w:right w:val="none" w:sz="0" w:space="0" w:color="auto"/>
                  </w:divBdr>
                  <w:divsChild>
                    <w:div w:id="442263151">
                      <w:marLeft w:val="0"/>
                      <w:marRight w:val="0"/>
                      <w:marTop w:val="0"/>
                      <w:marBottom w:val="60"/>
                      <w:divBdr>
                        <w:top w:val="none" w:sz="0" w:space="0" w:color="auto"/>
                        <w:left w:val="none" w:sz="0" w:space="0" w:color="auto"/>
                        <w:bottom w:val="none" w:sz="0" w:space="0" w:color="auto"/>
                        <w:right w:val="none" w:sz="0" w:space="0" w:color="auto"/>
                      </w:divBdr>
                    </w:div>
                    <w:div w:id="15957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372">
          <w:marLeft w:val="0"/>
          <w:marRight w:val="0"/>
          <w:marTop w:val="390"/>
          <w:marBottom w:val="360"/>
          <w:divBdr>
            <w:top w:val="none" w:sz="0" w:space="0" w:color="auto"/>
            <w:left w:val="none" w:sz="0" w:space="0" w:color="auto"/>
            <w:bottom w:val="none" w:sz="0" w:space="0" w:color="auto"/>
            <w:right w:val="none" w:sz="0" w:space="0" w:color="auto"/>
          </w:divBdr>
          <w:divsChild>
            <w:div w:id="1737164007">
              <w:marLeft w:val="0"/>
              <w:marRight w:val="0"/>
              <w:marTop w:val="0"/>
              <w:marBottom w:val="0"/>
              <w:divBdr>
                <w:top w:val="none" w:sz="0" w:space="0" w:color="auto"/>
                <w:left w:val="none" w:sz="0" w:space="0" w:color="auto"/>
                <w:bottom w:val="none" w:sz="0" w:space="0" w:color="auto"/>
                <w:right w:val="none" w:sz="0" w:space="0" w:color="auto"/>
              </w:divBdr>
              <w:divsChild>
                <w:div w:id="2082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5642">
          <w:marLeft w:val="1350"/>
          <w:marRight w:val="0"/>
          <w:marTop w:val="0"/>
          <w:marBottom w:val="225"/>
          <w:divBdr>
            <w:top w:val="none" w:sz="0" w:space="0" w:color="auto"/>
            <w:left w:val="none" w:sz="0" w:space="0" w:color="auto"/>
            <w:bottom w:val="none" w:sz="0" w:space="0" w:color="auto"/>
            <w:right w:val="none" w:sz="0" w:space="0" w:color="auto"/>
          </w:divBdr>
          <w:divsChild>
            <w:div w:id="1143035503">
              <w:marLeft w:val="0"/>
              <w:marRight w:val="0"/>
              <w:marTop w:val="0"/>
              <w:marBottom w:val="0"/>
              <w:divBdr>
                <w:top w:val="single" w:sz="6" w:space="19" w:color="F7F7F7"/>
                <w:left w:val="none" w:sz="0" w:space="0" w:color="auto"/>
                <w:bottom w:val="single" w:sz="6" w:space="19" w:color="F7F7F7"/>
                <w:right w:val="none" w:sz="0" w:space="0" w:color="auto"/>
              </w:divBdr>
              <w:divsChild>
                <w:div w:id="1885865057">
                  <w:marLeft w:val="0"/>
                  <w:marRight w:val="0"/>
                  <w:marTop w:val="0"/>
                  <w:marBottom w:val="0"/>
                  <w:divBdr>
                    <w:top w:val="none" w:sz="0" w:space="0" w:color="auto"/>
                    <w:left w:val="none" w:sz="0" w:space="0" w:color="auto"/>
                    <w:bottom w:val="none" w:sz="0" w:space="0" w:color="auto"/>
                    <w:right w:val="none" w:sz="0" w:space="0" w:color="auto"/>
                  </w:divBdr>
                </w:div>
                <w:div w:id="84112010">
                  <w:marLeft w:val="0"/>
                  <w:marRight w:val="0"/>
                  <w:marTop w:val="0"/>
                  <w:marBottom w:val="0"/>
                  <w:divBdr>
                    <w:top w:val="none" w:sz="0" w:space="0" w:color="auto"/>
                    <w:left w:val="none" w:sz="0" w:space="0" w:color="auto"/>
                    <w:bottom w:val="none" w:sz="0" w:space="0" w:color="auto"/>
                    <w:right w:val="none" w:sz="0" w:space="0" w:color="auto"/>
                  </w:divBdr>
                  <w:divsChild>
                    <w:div w:id="1360546984">
                      <w:marLeft w:val="0"/>
                      <w:marRight w:val="0"/>
                      <w:marTop w:val="0"/>
                      <w:marBottom w:val="60"/>
                      <w:divBdr>
                        <w:top w:val="none" w:sz="0" w:space="0" w:color="auto"/>
                        <w:left w:val="none" w:sz="0" w:space="0" w:color="auto"/>
                        <w:bottom w:val="none" w:sz="0" w:space="0" w:color="auto"/>
                        <w:right w:val="none" w:sz="0" w:space="0" w:color="auto"/>
                      </w:divBdr>
                    </w:div>
                    <w:div w:id="11959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5049">
          <w:marLeft w:val="0"/>
          <w:marRight w:val="0"/>
          <w:marTop w:val="390"/>
          <w:marBottom w:val="360"/>
          <w:divBdr>
            <w:top w:val="none" w:sz="0" w:space="0" w:color="auto"/>
            <w:left w:val="none" w:sz="0" w:space="0" w:color="auto"/>
            <w:bottom w:val="none" w:sz="0" w:space="0" w:color="auto"/>
            <w:right w:val="none" w:sz="0" w:space="0" w:color="auto"/>
          </w:divBdr>
          <w:divsChild>
            <w:div w:id="1552839792">
              <w:marLeft w:val="0"/>
              <w:marRight w:val="0"/>
              <w:marTop w:val="0"/>
              <w:marBottom w:val="0"/>
              <w:divBdr>
                <w:top w:val="none" w:sz="0" w:space="0" w:color="auto"/>
                <w:left w:val="none" w:sz="0" w:space="0" w:color="auto"/>
                <w:bottom w:val="none" w:sz="0" w:space="0" w:color="auto"/>
                <w:right w:val="none" w:sz="0" w:space="0" w:color="auto"/>
              </w:divBdr>
              <w:divsChild>
                <w:div w:id="5957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41356">
      <w:bodyDiv w:val="1"/>
      <w:marLeft w:val="0"/>
      <w:marRight w:val="0"/>
      <w:marTop w:val="0"/>
      <w:marBottom w:val="0"/>
      <w:divBdr>
        <w:top w:val="none" w:sz="0" w:space="0" w:color="auto"/>
        <w:left w:val="none" w:sz="0" w:space="0" w:color="auto"/>
        <w:bottom w:val="none" w:sz="0" w:space="0" w:color="auto"/>
        <w:right w:val="none" w:sz="0" w:space="0" w:color="auto"/>
      </w:divBdr>
      <w:divsChild>
        <w:div w:id="1871605172">
          <w:marLeft w:val="0"/>
          <w:marRight w:val="0"/>
          <w:marTop w:val="0"/>
          <w:marBottom w:val="0"/>
          <w:divBdr>
            <w:top w:val="none" w:sz="0" w:space="0" w:color="auto"/>
            <w:left w:val="none" w:sz="0" w:space="0" w:color="auto"/>
            <w:bottom w:val="none" w:sz="0" w:space="0" w:color="auto"/>
            <w:right w:val="none" w:sz="0" w:space="0" w:color="auto"/>
          </w:divBdr>
        </w:div>
        <w:div w:id="803229559">
          <w:marLeft w:val="0"/>
          <w:marRight w:val="0"/>
          <w:marTop w:val="196"/>
          <w:marBottom w:val="0"/>
          <w:divBdr>
            <w:top w:val="none" w:sz="0" w:space="0" w:color="auto"/>
            <w:left w:val="none" w:sz="0" w:space="0" w:color="auto"/>
            <w:bottom w:val="none" w:sz="0" w:space="0" w:color="auto"/>
            <w:right w:val="none" w:sz="0" w:space="0" w:color="auto"/>
          </w:divBdr>
        </w:div>
        <w:div w:id="975722387">
          <w:marLeft w:val="0"/>
          <w:marRight w:val="0"/>
          <w:marTop w:val="0"/>
          <w:marBottom w:val="0"/>
          <w:divBdr>
            <w:top w:val="none" w:sz="0" w:space="0" w:color="auto"/>
            <w:left w:val="none" w:sz="0" w:space="0" w:color="auto"/>
            <w:bottom w:val="none" w:sz="0" w:space="0" w:color="auto"/>
            <w:right w:val="none" w:sz="0" w:space="0" w:color="auto"/>
          </w:divBdr>
        </w:div>
        <w:div w:id="1243372218">
          <w:marLeft w:val="0"/>
          <w:marRight w:val="0"/>
          <w:marTop w:val="0"/>
          <w:marBottom w:val="0"/>
          <w:divBdr>
            <w:top w:val="none" w:sz="0" w:space="0" w:color="auto"/>
            <w:left w:val="none" w:sz="0" w:space="0" w:color="auto"/>
            <w:bottom w:val="none" w:sz="0" w:space="0" w:color="auto"/>
            <w:right w:val="none" w:sz="0" w:space="0" w:color="auto"/>
          </w:divBdr>
        </w:div>
        <w:div w:id="945382218">
          <w:marLeft w:val="0"/>
          <w:marRight w:val="0"/>
          <w:marTop w:val="0"/>
          <w:marBottom w:val="0"/>
          <w:divBdr>
            <w:top w:val="none" w:sz="0" w:space="0" w:color="auto"/>
            <w:left w:val="none" w:sz="0" w:space="0" w:color="auto"/>
            <w:bottom w:val="none" w:sz="0" w:space="0" w:color="auto"/>
            <w:right w:val="none" w:sz="0" w:space="0" w:color="auto"/>
          </w:divBdr>
        </w:div>
      </w:divsChild>
    </w:div>
    <w:div w:id="1356687723">
      <w:bodyDiv w:val="1"/>
      <w:marLeft w:val="0"/>
      <w:marRight w:val="0"/>
      <w:marTop w:val="0"/>
      <w:marBottom w:val="0"/>
      <w:divBdr>
        <w:top w:val="none" w:sz="0" w:space="0" w:color="auto"/>
        <w:left w:val="none" w:sz="0" w:space="0" w:color="auto"/>
        <w:bottom w:val="none" w:sz="0" w:space="0" w:color="auto"/>
        <w:right w:val="none" w:sz="0" w:space="0" w:color="auto"/>
      </w:divBdr>
    </w:div>
    <w:div w:id="1356808946">
      <w:bodyDiv w:val="1"/>
      <w:marLeft w:val="0"/>
      <w:marRight w:val="0"/>
      <w:marTop w:val="0"/>
      <w:marBottom w:val="0"/>
      <w:divBdr>
        <w:top w:val="none" w:sz="0" w:space="0" w:color="auto"/>
        <w:left w:val="none" w:sz="0" w:space="0" w:color="auto"/>
        <w:bottom w:val="none" w:sz="0" w:space="0" w:color="auto"/>
        <w:right w:val="none" w:sz="0" w:space="0" w:color="auto"/>
      </w:divBdr>
      <w:divsChild>
        <w:div w:id="752093677">
          <w:marLeft w:val="0"/>
          <w:marRight w:val="0"/>
          <w:marTop w:val="0"/>
          <w:marBottom w:val="0"/>
          <w:divBdr>
            <w:top w:val="none" w:sz="0" w:space="0" w:color="auto"/>
            <w:left w:val="none" w:sz="0" w:space="0" w:color="auto"/>
            <w:bottom w:val="none" w:sz="0" w:space="0" w:color="auto"/>
            <w:right w:val="none" w:sz="0" w:space="0" w:color="auto"/>
          </w:divBdr>
          <w:divsChild>
            <w:div w:id="9782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9282">
      <w:bodyDiv w:val="1"/>
      <w:marLeft w:val="0"/>
      <w:marRight w:val="0"/>
      <w:marTop w:val="0"/>
      <w:marBottom w:val="0"/>
      <w:divBdr>
        <w:top w:val="none" w:sz="0" w:space="0" w:color="auto"/>
        <w:left w:val="none" w:sz="0" w:space="0" w:color="auto"/>
        <w:bottom w:val="none" w:sz="0" w:space="0" w:color="auto"/>
        <w:right w:val="none" w:sz="0" w:space="0" w:color="auto"/>
      </w:divBdr>
      <w:divsChild>
        <w:div w:id="430395208">
          <w:marLeft w:val="0"/>
          <w:marRight w:val="0"/>
          <w:marTop w:val="0"/>
          <w:marBottom w:val="0"/>
          <w:divBdr>
            <w:top w:val="none" w:sz="0" w:space="0" w:color="auto"/>
            <w:left w:val="none" w:sz="0" w:space="0" w:color="auto"/>
            <w:bottom w:val="none" w:sz="0" w:space="0" w:color="auto"/>
            <w:right w:val="none" w:sz="0" w:space="0" w:color="auto"/>
          </w:divBdr>
        </w:div>
        <w:div w:id="624896933">
          <w:marLeft w:val="0"/>
          <w:marRight w:val="0"/>
          <w:marTop w:val="196"/>
          <w:marBottom w:val="0"/>
          <w:divBdr>
            <w:top w:val="none" w:sz="0" w:space="0" w:color="auto"/>
            <w:left w:val="none" w:sz="0" w:space="0" w:color="auto"/>
            <w:bottom w:val="none" w:sz="0" w:space="0" w:color="auto"/>
            <w:right w:val="none" w:sz="0" w:space="0" w:color="auto"/>
          </w:divBdr>
        </w:div>
        <w:div w:id="1955021196">
          <w:marLeft w:val="0"/>
          <w:marRight w:val="0"/>
          <w:marTop w:val="0"/>
          <w:marBottom w:val="0"/>
          <w:divBdr>
            <w:top w:val="none" w:sz="0" w:space="0" w:color="auto"/>
            <w:left w:val="none" w:sz="0" w:space="0" w:color="auto"/>
            <w:bottom w:val="none" w:sz="0" w:space="0" w:color="auto"/>
            <w:right w:val="none" w:sz="0" w:space="0" w:color="auto"/>
          </w:divBdr>
        </w:div>
        <w:div w:id="572089003">
          <w:marLeft w:val="0"/>
          <w:marRight w:val="0"/>
          <w:marTop w:val="0"/>
          <w:marBottom w:val="0"/>
          <w:divBdr>
            <w:top w:val="none" w:sz="0" w:space="0" w:color="auto"/>
            <w:left w:val="none" w:sz="0" w:space="0" w:color="auto"/>
            <w:bottom w:val="none" w:sz="0" w:space="0" w:color="auto"/>
            <w:right w:val="none" w:sz="0" w:space="0" w:color="auto"/>
          </w:divBdr>
        </w:div>
        <w:div w:id="1720469338">
          <w:marLeft w:val="0"/>
          <w:marRight w:val="0"/>
          <w:marTop w:val="0"/>
          <w:marBottom w:val="0"/>
          <w:divBdr>
            <w:top w:val="none" w:sz="0" w:space="0" w:color="auto"/>
            <w:left w:val="none" w:sz="0" w:space="0" w:color="auto"/>
            <w:bottom w:val="none" w:sz="0" w:space="0" w:color="auto"/>
            <w:right w:val="none" w:sz="0" w:space="0" w:color="auto"/>
          </w:divBdr>
        </w:div>
      </w:divsChild>
    </w:div>
    <w:div w:id="1525633035">
      <w:bodyDiv w:val="1"/>
      <w:marLeft w:val="0"/>
      <w:marRight w:val="0"/>
      <w:marTop w:val="0"/>
      <w:marBottom w:val="0"/>
      <w:divBdr>
        <w:top w:val="none" w:sz="0" w:space="0" w:color="auto"/>
        <w:left w:val="none" w:sz="0" w:space="0" w:color="auto"/>
        <w:bottom w:val="none" w:sz="0" w:space="0" w:color="auto"/>
        <w:right w:val="none" w:sz="0" w:space="0" w:color="auto"/>
      </w:divBdr>
    </w:div>
    <w:div w:id="1615096814">
      <w:bodyDiv w:val="1"/>
      <w:marLeft w:val="0"/>
      <w:marRight w:val="0"/>
      <w:marTop w:val="0"/>
      <w:marBottom w:val="0"/>
      <w:divBdr>
        <w:top w:val="none" w:sz="0" w:space="0" w:color="auto"/>
        <w:left w:val="none" w:sz="0" w:space="0" w:color="auto"/>
        <w:bottom w:val="none" w:sz="0" w:space="0" w:color="auto"/>
        <w:right w:val="none" w:sz="0" w:space="0" w:color="auto"/>
      </w:divBdr>
      <w:divsChild>
        <w:div w:id="725374168">
          <w:marLeft w:val="0"/>
          <w:marRight w:val="0"/>
          <w:marTop w:val="0"/>
          <w:marBottom w:val="0"/>
          <w:divBdr>
            <w:top w:val="none" w:sz="0" w:space="0" w:color="auto"/>
            <w:left w:val="none" w:sz="0" w:space="0" w:color="auto"/>
            <w:bottom w:val="none" w:sz="0" w:space="0" w:color="auto"/>
            <w:right w:val="none" w:sz="0" w:space="0" w:color="auto"/>
          </w:divBdr>
        </w:div>
        <w:div w:id="1927230538">
          <w:marLeft w:val="0"/>
          <w:marRight w:val="0"/>
          <w:marTop w:val="0"/>
          <w:marBottom w:val="0"/>
          <w:divBdr>
            <w:top w:val="none" w:sz="0" w:space="0" w:color="auto"/>
            <w:left w:val="none" w:sz="0" w:space="0" w:color="auto"/>
            <w:bottom w:val="none" w:sz="0" w:space="0" w:color="auto"/>
            <w:right w:val="none" w:sz="0" w:space="0" w:color="auto"/>
          </w:divBdr>
        </w:div>
        <w:div w:id="356084147">
          <w:marLeft w:val="0"/>
          <w:marRight w:val="0"/>
          <w:marTop w:val="0"/>
          <w:marBottom w:val="0"/>
          <w:divBdr>
            <w:top w:val="none" w:sz="0" w:space="0" w:color="auto"/>
            <w:left w:val="none" w:sz="0" w:space="0" w:color="auto"/>
            <w:bottom w:val="none" w:sz="0" w:space="0" w:color="auto"/>
            <w:right w:val="none" w:sz="0" w:space="0" w:color="auto"/>
          </w:divBdr>
        </w:div>
        <w:div w:id="430709136">
          <w:marLeft w:val="0"/>
          <w:marRight w:val="0"/>
          <w:marTop w:val="0"/>
          <w:marBottom w:val="0"/>
          <w:divBdr>
            <w:top w:val="none" w:sz="0" w:space="0" w:color="auto"/>
            <w:left w:val="none" w:sz="0" w:space="0" w:color="auto"/>
            <w:bottom w:val="none" w:sz="0" w:space="0" w:color="auto"/>
            <w:right w:val="none" w:sz="0" w:space="0" w:color="auto"/>
          </w:divBdr>
        </w:div>
        <w:div w:id="700864871">
          <w:marLeft w:val="0"/>
          <w:marRight w:val="0"/>
          <w:marTop w:val="0"/>
          <w:marBottom w:val="0"/>
          <w:divBdr>
            <w:top w:val="none" w:sz="0" w:space="0" w:color="auto"/>
            <w:left w:val="none" w:sz="0" w:space="0" w:color="auto"/>
            <w:bottom w:val="none" w:sz="0" w:space="0" w:color="auto"/>
            <w:right w:val="none" w:sz="0" w:space="0" w:color="auto"/>
          </w:divBdr>
        </w:div>
        <w:div w:id="1549799531">
          <w:marLeft w:val="0"/>
          <w:marRight w:val="0"/>
          <w:marTop w:val="0"/>
          <w:marBottom w:val="0"/>
          <w:divBdr>
            <w:top w:val="none" w:sz="0" w:space="0" w:color="auto"/>
            <w:left w:val="none" w:sz="0" w:space="0" w:color="auto"/>
            <w:bottom w:val="none" w:sz="0" w:space="0" w:color="auto"/>
            <w:right w:val="none" w:sz="0" w:space="0" w:color="auto"/>
          </w:divBdr>
        </w:div>
        <w:div w:id="2021617147">
          <w:marLeft w:val="0"/>
          <w:marRight w:val="0"/>
          <w:marTop w:val="0"/>
          <w:marBottom w:val="0"/>
          <w:divBdr>
            <w:top w:val="none" w:sz="0" w:space="0" w:color="auto"/>
            <w:left w:val="none" w:sz="0" w:space="0" w:color="auto"/>
            <w:bottom w:val="none" w:sz="0" w:space="0" w:color="auto"/>
            <w:right w:val="none" w:sz="0" w:space="0" w:color="auto"/>
          </w:divBdr>
        </w:div>
        <w:div w:id="1483304403">
          <w:marLeft w:val="0"/>
          <w:marRight w:val="0"/>
          <w:marTop w:val="0"/>
          <w:marBottom w:val="0"/>
          <w:divBdr>
            <w:top w:val="none" w:sz="0" w:space="0" w:color="auto"/>
            <w:left w:val="none" w:sz="0" w:space="0" w:color="auto"/>
            <w:bottom w:val="none" w:sz="0" w:space="0" w:color="auto"/>
            <w:right w:val="none" w:sz="0" w:space="0" w:color="auto"/>
          </w:divBdr>
        </w:div>
        <w:div w:id="1440100851">
          <w:marLeft w:val="0"/>
          <w:marRight w:val="0"/>
          <w:marTop w:val="0"/>
          <w:marBottom w:val="0"/>
          <w:divBdr>
            <w:top w:val="none" w:sz="0" w:space="0" w:color="auto"/>
            <w:left w:val="none" w:sz="0" w:space="0" w:color="auto"/>
            <w:bottom w:val="none" w:sz="0" w:space="0" w:color="auto"/>
            <w:right w:val="none" w:sz="0" w:space="0" w:color="auto"/>
          </w:divBdr>
        </w:div>
      </w:divsChild>
    </w:div>
    <w:div w:id="1974827665">
      <w:bodyDiv w:val="1"/>
      <w:marLeft w:val="0"/>
      <w:marRight w:val="0"/>
      <w:marTop w:val="0"/>
      <w:marBottom w:val="0"/>
      <w:divBdr>
        <w:top w:val="none" w:sz="0" w:space="0" w:color="auto"/>
        <w:left w:val="none" w:sz="0" w:space="0" w:color="auto"/>
        <w:bottom w:val="none" w:sz="0" w:space="0" w:color="auto"/>
        <w:right w:val="none" w:sz="0" w:space="0" w:color="auto"/>
      </w:divBdr>
      <w:divsChild>
        <w:div w:id="482161578">
          <w:marLeft w:val="0"/>
          <w:marRight w:val="0"/>
          <w:marTop w:val="336"/>
          <w:marBottom w:val="0"/>
          <w:divBdr>
            <w:top w:val="none" w:sz="0" w:space="0" w:color="auto"/>
            <w:left w:val="none" w:sz="0" w:space="0" w:color="auto"/>
            <w:bottom w:val="none" w:sz="0" w:space="0" w:color="auto"/>
            <w:right w:val="none" w:sz="0" w:space="0" w:color="auto"/>
          </w:divBdr>
        </w:div>
        <w:div w:id="658655757">
          <w:marLeft w:val="0"/>
          <w:marRight w:val="0"/>
          <w:marTop w:val="0"/>
          <w:marBottom w:val="0"/>
          <w:divBdr>
            <w:top w:val="none" w:sz="0" w:space="0" w:color="auto"/>
            <w:left w:val="none" w:sz="0" w:space="0" w:color="auto"/>
            <w:bottom w:val="none" w:sz="0" w:space="0" w:color="auto"/>
            <w:right w:val="none" w:sz="0" w:space="0" w:color="auto"/>
          </w:divBdr>
        </w:div>
      </w:divsChild>
    </w:div>
    <w:div w:id="1990090152">
      <w:bodyDiv w:val="1"/>
      <w:marLeft w:val="0"/>
      <w:marRight w:val="0"/>
      <w:marTop w:val="0"/>
      <w:marBottom w:val="0"/>
      <w:divBdr>
        <w:top w:val="none" w:sz="0" w:space="0" w:color="auto"/>
        <w:left w:val="none" w:sz="0" w:space="0" w:color="auto"/>
        <w:bottom w:val="none" w:sz="0" w:space="0" w:color="auto"/>
        <w:right w:val="none" w:sz="0" w:space="0" w:color="auto"/>
      </w:divBdr>
      <w:divsChild>
        <w:div w:id="70743080">
          <w:marLeft w:val="0"/>
          <w:marRight w:val="0"/>
          <w:marTop w:val="360"/>
          <w:marBottom w:val="0"/>
          <w:divBdr>
            <w:top w:val="none" w:sz="0" w:space="0" w:color="auto"/>
            <w:left w:val="none" w:sz="0" w:space="0" w:color="auto"/>
            <w:bottom w:val="none" w:sz="0" w:space="0" w:color="auto"/>
            <w:right w:val="none" w:sz="0" w:space="0" w:color="auto"/>
          </w:divBdr>
        </w:div>
        <w:div w:id="148099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0699/5c337673c261a026c476d578035ce68a0ae86da0/" TargetMode="External"/><Relationship Id="rId13" Type="http://schemas.openxmlformats.org/officeDocument/2006/relationships/hyperlink" Target="https://www.consultant.ru/document/cons_doc_LAW_469788/5c337673c261a026c476d578035ce68a0ae86da0/" TargetMode="External"/><Relationship Id="rId18" Type="http://schemas.openxmlformats.org/officeDocument/2006/relationships/hyperlink" Target="https://www.consultant.ru/document/cons_doc_LAW_434573/7ad11c1823e584a73bbfbac49e996e617343f1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sultant.ru/document/cons_doc_LAW_10699/5c337673c261a026c476d578035ce68a0ae86da0/" TargetMode="External"/><Relationship Id="rId12" Type="http://schemas.openxmlformats.org/officeDocument/2006/relationships/hyperlink" Target="https://www.consultant.ru/document/cons_doc_LAW_469788/5c337673c261a026c476d578035ce68a0ae86da0/" TargetMode="External"/><Relationship Id="rId17" Type="http://schemas.openxmlformats.org/officeDocument/2006/relationships/hyperlink" Target="https://www.consultant.ru/document/cons_doc_LAW_469788/5c337673c261a026c476d578035ce68a0ae86da0/" TargetMode="External"/><Relationship Id="rId2" Type="http://schemas.microsoft.com/office/2007/relationships/stylesWithEffects" Target="stylesWithEffects.xml"/><Relationship Id="rId16" Type="http://schemas.openxmlformats.org/officeDocument/2006/relationships/hyperlink" Target="https://www.consultant.ru/document/cons_doc_LAW_469788/5c337673c261a026c476d578035ce68a0ae86da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onsultant.ru/document/cons_doc_LAW_10699/5c337673c261a026c476d578035ce68a0ae86da0/" TargetMode="External"/><Relationship Id="rId5" Type="http://schemas.openxmlformats.org/officeDocument/2006/relationships/footnotes" Target="footnotes.xml"/><Relationship Id="rId15" Type="http://schemas.openxmlformats.org/officeDocument/2006/relationships/hyperlink" Target="https://www.consultant.ru/document/cons_doc_LAW_469788/5c337673c261a026c476d578035ce68a0ae86da0/" TargetMode="External"/><Relationship Id="rId10" Type="http://schemas.openxmlformats.org/officeDocument/2006/relationships/hyperlink" Target="https://www.consultant.ru/document/cons_doc_LAW_10699/5c337673c261a026c476d578035ce68a0ae86da0/" TargetMode="External"/><Relationship Id="rId19" Type="http://schemas.openxmlformats.org/officeDocument/2006/relationships/hyperlink" Target="https://www.consultant.ru/document/cons_doc_LAW_434573/7ad11c1823e584a73bbfbac49e996e617343f1ca/" TargetMode="External"/><Relationship Id="rId4" Type="http://schemas.openxmlformats.org/officeDocument/2006/relationships/webSettings" Target="webSettings.xml"/><Relationship Id="rId9" Type="http://schemas.openxmlformats.org/officeDocument/2006/relationships/hyperlink" Target="https://www.consultant.ru/document/cons_doc_LAW_10699/5c337673c261a026c476d578035ce68a0ae86da0/" TargetMode="External"/><Relationship Id="rId14" Type="http://schemas.openxmlformats.org/officeDocument/2006/relationships/hyperlink" Target="https://www.consultant.ru/document/cons_doc_LAW_161817/2e91d385fb5ad4a0d4cf31b897557e83e5e6400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4243</Words>
  <Characters>24191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User103cab</cp:lastModifiedBy>
  <cp:revision>2</cp:revision>
  <cp:lastPrinted>2024-03-14T11:26:00Z</cp:lastPrinted>
  <dcterms:created xsi:type="dcterms:W3CDTF">2024-04-26T06:22:00Z</dcterms:created>
  <dcterms:modified xsi:type="dcterms:W3CDTF">2024-04-26T06:22:00Z</dcterms:modified>
</cp:coreProperties>
</file>