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A37" w:rsidRPr="00B76370" w:rsidRDefault="008B5A37" w:rsidP="00B7637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План работы</w:t>
      </w:r>
    </w:p>
    <w:p w:rsidR="008B5A37" w:rsidRPr="00B76370" w:rsidRDefault="00723080" w:rsidP="00B7637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службы психолого-социально-педагогической поддержки</w:t>
      </w:r>
    </w:p>
    <w:p w:rsidR="008B5A37" w:rsidRPr="00B76370" w:rsidRDefault="00723080" w:rsidP="00B76370">
      <w:pPr>
        <w:pStyle w:val="a7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на 202</w:t>
      </w:r>
      <w:r w:rsidR="00B76370"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4</w:t>
      </w:r>
      <w:r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- 202</w:t>
      </w:r>
      <w:r w:rsidR="00B76370"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5</w:t>
      </w:r>
      <w:r w:rsidR="008B5A37"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учебный год.</w:t>
      </w:r>
    </w:p>
    <w:p w:rsidR="00B76370" w:rsidRP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Цель</w:t>
      </w:r>
      <w:r w:rsidRPr="00B76370">
        <w:rPr>
          <w:rFonts w:ascii="Times New Roman" w:hAnsi="Times New Roman" w:cs="Times New Roman"/>
          <w:sz w:val="24"/>
          <w:szCs w:val="24"/>
          <w:lang w:eastAsia="ru-RU"/>
        </w:rPr>
        <w:t xml:space="preserve">: способствование созданию оптимальных условий для сохранения </w:t>
      </w:r>
      <w:r w:rsidR="00723080" w:rsidRPr="00B76370">
        <w:rPr>
          <w:rFonts w:ascii="Times New Roman" w:hAnsi="Times New Roman" w:cs="Times New Roman"/>
          <w:sz w:val="24"/>
          <w:szCs w:val="24"/>
          <w:lang w:eastAsia="ru-RU"/>
        </w:rPr>
        <w:t xml:space="preserve">социального и </w:t>
      </w:r>
      <w:r w:rsidRPr="00B76370">
        <w:rPr>
          <w:rFonts w:ascii="Times New Roman" w:hAnsi="Times New Roman" w:cs="Times New Roman"/>
          <w:sz w:val="24"/>
          <w:szCs w:val="24"/>
          <w:lang w:eastAsia="ru-RU"/>
        </w:rPr>
        <w:t>психологического здоровья субъектов образовательного процесса.</w:t>
      </w:r>
    </w:p>
    <w:p w:rsid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b/>
          <w:sz w:val="24"/>
          <w:szCs w:val="24"/>
          <w:lang w:eastAsia="ru-RU"/>
        </w:rPr>
        <w:t>Задачи</w:t>
      </w:r>
      <w:r w:rsidRPr="00B7637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:rsidR="008B5A37" w:rsidRPr="00B76370" w:rsidRDefault="008B5A37" w:rsidP="00B76370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>Выявление закономерностей, обеспечивающих сохранение и укрепление психологического здоровья участников образовательного процесса;</w:t>
      </w:r>
    </w:p>
    <w:p w:rsidR="008B5A37" w:rsidRPr="00B76370" w:rsidRDefault="008B5A37" w:rsidP="00B76370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>Своевременное выявление и предупреждение возможных трудностей в личностном развитии детей (Сопровождение образовательного процесса – диагностический минимум, коррекционно-развивающая работа, консультирование);</w:t>
      </w:r>
    </w:p>
    <w:p w:rsidR="008B5A37" w:rsidRPr="00B76370" w:rsidRDefault="008B5A37" w:rsidP="00B76370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>Создание и поддержание психологического климата в коллективе, развитие психолого-педагогической компетентности педагогов;</w:t>
      </w:r>
    </w:p>
    <w:p w:rsidR="008B5A37" w:rsidRPr="00B76370" w:rsidRDefault="008B5A37" w:rsidP="00B76370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>Создание условий для развития самосознания личности, самоопределения, формирования «</w:t>
      </w:r>
      <w:proofErr w:type="gramStart"/>
      <w:r w:rsidRPr="00B76370">
        <w:rPr>
          <w:rFonts w:ascii="Times New Roman" w:hAnsi="Times New Roman" w:cs="Times New Roman"/>
          <w:sz w:val="24"/>
          <w:szCs w:val="24"/>
          <w:lang w:eastAsia="ru-RU"/>
        </w:rPr>
        <w:t>Я-концепции</w:t>
      </w:r>
      <w:proofErr w:type="gramEnd"/>
      <w:r w:rsidRPr="00B76370">
        <w:rPr>
          <w:rFonts w:ascii="Times New Roman" w:hAnsi="Times New Roman" w:cs="Times New Roman"/>
          <w:sz w:val="24"/>
          <w:szCs w:val="24"/>
          <w:lang w:eastAsia="ru-RU"/>
        </w:rPr>
        <w:t>» подрастающего поколения в рамках психолого-педагогического сопровождения воспитательной системы школы «Воспитание как становление гражданина, человека культуры»;</w:t>
      </w:r>
    </w:p>
    <w:p w:rsidR="008B5A37" w:rsidRPr="00B76370" w:rsidRDefault="008B5A37" w:rsidP="00B76370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>Повышение уровня родительской компетентности, активизация роли родителей в создании оптимальных условий развития ребенка;</w:t>
      </w:r>
    </w:p>
    <w:p w:rsidR="008B5A37" w:rsidRPr="00B76370" w:rsidRDefault="008B5A37" w:rsidP="00B76370">
      <w:pPr>
        <w:pStyle w:val="a7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 xml:space="preserve">Создание и поддержание условий для обучения психогигиеническим навыкам поведения детей «группы риска», и становление их как социально - </w:t>
      </w:r>
      <w:proofErr w:type="spellStart"/>
      <w:r w:rsidRPr="00B76370">
        <w:rPr>
          <w:rFonts w:ascii="Times New Roman" w:hAnsi="Times New Roman" w:cs="Times New Roman"/>
          <w:sz w:val="24"/>
          <w:szCs w:val="24"/>
          <w:lang w:eastAsia="ru-RU"/>
        </w:rPr>
        <w:t>компетентностных</w:t>
      </w:r>
      <w:proofErr w:type="spellEnd"/>
      <w:r w:rsidRPr="00B76370">
        <w:rPr>
          <w:rFonts w:ascii="Times New Roman" w:hAnsi="Times New Roman" w:cs="Times New Roman"/>
          <w:sz w:val="24"/>
          <w:szCs w:val="24"/>
          <w:lang w:eastAsia="ru-RU"/>
        </w:rPr>
        <w:t xml:space="preserve"> людей.</w:t>
      </w:r>
    </w:p>
    <w:p w:rsid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</w:pPr>
      <w:r w:rsidRPr="00B76370">
        <w:rPr>
          <w:rFonts w:ascii="Times New Roman" w:hAnsi="Times New Roman" w:cs="Times New Roman"/>
          <w:b/>
          <w:sz w:val="24"/>
          <w:szCs w:val="24"/>
          <w:u w:val="single"/>
          <w:lang w:eastAsia="ru-RU"/>
        </w:rPr>
        <w:t>Работа с педагогическим коллективом</w:t>
      </w:r>
    </w:p>
    <w:p w:rsidR="00B76370" w:rsidRP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W w:w="1514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45"/>
        <w:gridCol w:w="3191"/>
        <w:gridCol w:w="5226"/>
        <w:gridCol w:w="3827"/>
        <w:gridCol w:w="2552"/>
      </w:tblGrid>
      <w:tr w:rsidR="00441241" w:rsidRPr="00B76370" w:rsidTr="00B76370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Формы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</w:tc>
      </w:tr>
      <w:tr w:rsidR="00441241" w:rsidRPr="00B76370" w:rsidTr="00B76370">
        <w:trPr>
          <w:trHeight w:val="661"/>
        </w:trPr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 работа с молодыми педагогами.</w:t>
            </w:r>
          </w:p>
        </w:tc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уроков, консультации, тесты, беседы.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Сентябрь – май</w:t>
            </w:r>
          </w:p>
        </w:tc>
      </w:tr>
      <w:tr w:rsidR="00441241" w:rsidRPr="00B76370" w:rsidTr="00B76370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Взаимодействия с администрацией школы.</w:t>
            </w:r>
          </w:p>
        </w:tc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Участие в работе педсоветов. Семинары, консилиум.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 педагог-психолог, зам. директора по ВР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241" w:rsidRPr="00B76370" w:rsidTr="00B76370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в ПМПК</w:t>
            </w:r>
          </w:p>
        </w:tc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Диагностика, занятия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заполнение документации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 педагог-психолог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Согласно графику плановых заседаний.</w:t>
            </w:r>
          </w:p>
        </w:tc>
      </w:tr>
      <w:tr w:rsidR="00441241" w:rsidRPr="00B76370" w:rsidTr="00B76370">
        <w:tc>
          <w:tcPr>
            <w:tcW w:w="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аттестации учителей.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беседы.</w:t>
            </w:r>
            <w:r w:rsid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Методическая помощь.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уроков</w:t>
            </w:r>
            <w:r w:rsid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Анкета «Учитель глазами учеников»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3080" w:rsidRDefault="0072308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76370" w:rsidRP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8B5A37" w:rsidRDefault="008B5A37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Работа с учащимися</w:t>
      </w:r>
    </w:p>
    <w:p w:rsidR="00B76370" w:rsidRPr="00B76370" w:rsidRDefault="00B76370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76370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>Диагностическая деятельность</w:t>
      </w:r>
    </w:p>
    <w:tbl>
      <w:tblPr>
        <w:tblW w:w="14999" w:type="dxa"/>
        <w:shd w:val="clear" w:color="auto" w:fill="FFFFFF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"/>
        <w:gridCol w:w="4071"/>
        <w:gridCol w:w="4252"/>
        <w:gridCol w:w="3544"/>
        <w:gridCol w:w="2693"/>
      </w:tblGrid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причин нарушения поведения учащихся находящихся в трудной жизненной ситуации. Профилактика нарушений.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Рейды, беседы с родителями и учителями индивидуальная работа, разрешение конфликт ситуаций.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учебного года.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Диагностика эмоционального состояния в период адаптации.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Собеседование с родителями, малые педсоветы, посещение уроков,  консультации учителя Аналитическая справка.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Май.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сплочённости класса.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(5-е классы)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Социометрия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Наблюдение.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четверть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 четверть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мотивации к учебной деятельности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Рейтинг учебных предметов. Посещение уроков, беседы с учителями-предметниками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Апрель.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Адаптация учащихся1-х, 5-х классов к процессу обучения в средней школе.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Наблюдение, беседы, родительские собрания, индивидуальные занятия.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 1-х и 5-х классов.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Исследование личностных особенностей младших школьников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 диагностика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исследования личности проективными методиками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иагностика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Работа с детьми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стоящими на разных видах учета.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Социально-психологическая диагностика по наркомании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Стартовая диагностика УУД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 особенностей</w:t>
            </w:r>
            <w:r w:rsid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процесса адаптации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сформированности УУД на конец года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в рамках индивидуальной и групповой коррекционно-развивающей работы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Индивидуальная, групповая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Психологический мониторинг УУД в рамках введения ФГОС в 1-х классах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уровня адаптации учащихся 5-х классов вновь поступивших, выявление учащихся «группы риска».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Групповая, индивидуальная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классный руководитель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41241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Диагностика профессиональных интересов учащихся 10-11 классов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441241" w:rsidRPr="00B76370" w:rsidRDefault="00441241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AF055B" w:rsidRPr="00B76370" w:rsidTr="00B76370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Определение личностных особенностей учащихся для профилактики суицидального повеления.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</w:tbl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A37" w:rsidRPr="00B76370" w:rsidRDefault="00AF055B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r w:rsidR="008B5A37" w:rsidRPr="00B76370">
        <w:rPr>
          <w:rFonts w:ascii="Times New Roman" w:hAnsi="Times New Roman" w:cs="Times New Roman"/>
          <w:sz w:val="24"/>
          <w:szCs w:val="24"/>
          <w:lang w:eastAsia="ru-RU"/>
        </w:rPr>
        <w:t>Профилактическая работа</w:t>
      </w: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73"/>
        <w:gridCol w:w="8289"/>
        <w:gridCol w:w="2268"/>
        <w:gridCol w:w="3969"/>
      </w:tblGrid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Собор информации о детях и семьях, состоящих на разных формах учета, формирование банка данных. Оформление карточек учащихся, поставленных на учет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инспектор ПДН, социальный педагог, педагог-психолог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Рейды по неблагополучным семьям, семьям учащихся группы риска. Обсле6дование условий жизни опекаемых детей (в соответствии с планом, по необходимости)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инспектор ПДН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профилактики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B76370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психолог,</w:t>
            </w:r>
            <w:r w:rsidR="0072308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инспектор ПДН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предотвращения суицида-10 сентября. (7-8 кл)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сентября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тематических профилактических классных часов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руководители, инспектор ПДН, социальный педагог, педагог-психолог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толерантности (игры на сплочение) 5-7 кл, 8-11 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B76370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Кинолекторий по профилактике детской преступности, правонарушений, бродяжничества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профилактики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Занятия по психологической подготовке к выпускным экзаменам обучающихся 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класса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Месячник по профилактике наркомании,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таксикомании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алкоголизма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ВИЧ, СПИДа и привитию учащимся навыков ЗОЖ.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социальный педагог, психолог, инспектор ПДН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здоровья (план по мере проведения)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 апреля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ВР, классные руководители, врачи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Всемирный день ребенка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Занятие для учащихся 5-6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723080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педагог-психолог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Вовлечение обучающихся, состоящих на разных</w:t>
            </w:r>
            <w:r w:rsidR="003F4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формах учета, в кружки, секции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суицидального поведения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Видеолекторий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проблеме профилактики нарком</w:t>
            </w:r>
            <w:r w:rsidR="003F4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ании, ЗППП, негативных привычек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ходе месячников и дней профилактики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иректора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ВР, социальный педагог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23080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экстремизма,</w:t>
            </w:r>
            <w:r w:rsidR="00825445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терроризма,</w:t>
            </w:r>
          </w:p>
          <w:p w:rsidR="00723080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гармонизация 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межконфессиональных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межэтнических и межличностных отношений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23080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Психолог,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Классные часы нравственности (профилактика наркомании, ЗППП)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классные руководители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правовых знаний. Проведение мероприятия, посвященного Международному дню правовых знаний. (5-6 кл).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 сентября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жестокого обращения с детьми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«Мы против наркотиков» Тематическое мероприятие, по</w:t>
            </w:r>
            <w:r w:rsidR="00825445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священное Международному дню бор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ьбы со СПИДом. «По ту сторону». Те</w:t>
            </w:r>
            <w:r w:rsidR="00825445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трализованное представление. 6-11 кл.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профилактике половой неприкосновенности,</w:t>
            </w:r>
            <w:r w:rsidR="00825445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сексуального воспитания и репродуктивного здоровья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Безопасность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селфи</w:t>
            </w:r>
            <w:proofErr w:type="spellEnd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Урок-презентация для учащихся 5-11 классов.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Международный день семьи Занятия с учащимися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интерактивных занятий в рамках сотрудничества с центром профилактики и социальной поддержки подростков района «Содействие», «Семья»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центра «Содействия», «Семья», социально-психологическая служба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учащихся: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с расстройством личности, с эмоционально-неустойчивым типом поведения,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с психическими заболеваниями;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злоупотребляющих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алкоголем,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склонных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токсикомании и наркомании;</w:t>
            </w:r>
          </w:p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склонных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 суицидальному поведению;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школьный врач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Просвещение родителей, педагогического коллектива по вопросам профилактики суицидального поведения несовершеннолетних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психолог, кл. руководители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Консультативная психологическая помощь семьям и подросткам в целях предупреждения у школьников нервно-психических расстройств.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Постоянно 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Психолог, кл руководители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Интеллектуальн</w:t>
            </w:r>
            <w:r w:rsidR="00825445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ая игра «Знатоки права» 10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Месячник по профилактике безнадзорности и правонарушений среди учащихся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психолог</w:t>
            </w:r>
          </w:p>
        </w:tc>
      </w:tr>
      <w:tr w:rsidR="008B5A37" w:rsidRPr="00B76370" w:rsidTr="003F4CAA">
        <w:tc>
          <w:tcPr>
            <w:tcW w:w="4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2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безопасного пребывания несовершеннолетних в 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интернет-пространстве</w:t>
            </w:r>
            <w:proofErr w:type="gram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B5A37" w:rsidRPr="00B76370" w:rsidRDefault="008B5A37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</w:tr>
    </w:tbl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A37" w:rsidRPr="00B76370" w:rsidRDefault="00AF055B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lang w:eastAsia="ru-RU"/>
        </w:rPr>
        <w:t xml:space="preserve">3. </w:t>
      </w:r>
      <w:r w:rsidR="008B5A37" w:rsidRPr="00B76370">
        <w:rPr>
          <w:rFonts w:ascii="Times New Roman" w:hAnsi="Times New Roman" w:cs="Times New Roman"/>
          <w:sz w:val="24"/>
          <w:szCs w:val="24"/>
          <w:lang w:eastAsia="ru-RU"/>
        </w:rPr>
        <w:t>Коррекционно-развивающая работа</w:t>
      </w: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98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"/>
        <w:gridCol w:w="5478"/>
        <w:gridCol w:w="3969"/>
        <w:gridCol w:w="2693"/>
        <w:gridCol w:w="2410"/>
      </w:tblGrid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организации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Сроки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мелкой моторики и познавательных процессов у учащихся 1 кл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Групповые занятия 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Овчаровой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апрель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коррекция познавательной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эмоциональной и коммуникативной сфер младших школьников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психолог, кл руководители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Октябр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ь-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март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мотивов межличностного общения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психолог, </w:t>
            </w: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Индивидуальные занятия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самосознания старшеклассников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психолог, </w:t>
            </w: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Групповые и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Коррекция психологических причин трудностей в учебной деятельности и поведении учащихся «группы риска».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психолог, кл руководители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- развивающие занятия по развитию процессов познавательной деятельности с 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учениками, испытывающими трудности в обучении.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психолог, кл руководители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Корекционно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-развивающие занятия в 5 классах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психолог, кл руководители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Сентябрь-октябрь</w:t>
            </w:r>
          </w:p>
        </w:tc>
      </w:tr>
      <w:tr w:rsidR="00EA35D5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Тренинговые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занятия «Готовимся к экзаменам».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 -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психолог, кл руководители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Групповые и индивидуальные занятия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Март-май</w:t>
            </w:r>
          </w:p>
        </w:tc>
      </w:tr>
    </w:tbl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u w:val="single"/>
          <w:lang w:eastAsia="ru-RU"/>
        </w:rPr>
        <w:t>Работа  с  родителями</w:t>
      </w: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14999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39"/>
        <w:gridCol w:w="3929"/>
        <w:gridCol w:w="4819"/>
        <w:gridCol w:w="2694"/>
        <w:gridCol w:w="3118"/>
      </w:tblGrid>
      <w:tr w:rsidR="00AF055B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AF055B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Профилактика неадекватного поведения. Выявление неблагополучных семей.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Посещение семей, рейды,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работа, разрешение к</w:t>
            </w:r>
            <w:r w:rsidR="003F4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онфликтов, правовая пропаганда.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всего года.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 четверть</w:t>
            </w:r>
          </w:p>
        </w:tc>
      </w:tr>
      <w:tr w:rsidR="00AF055B" w:rsidRPr="00B76370" w:rsidTr="003F4CAA">
        <w:trPr>
          <w:trHeight w:val="495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Родительский всеобуч. Психологическая помощь родителям.</w:t>
            </w:r>
          </w:p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Помощь в проведении клас</w:t>
            </w:r>
            <w:r w:rsidR="003F4C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сных родительских собраний.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вопросам семейного воспитания и конфликтным ситуациям.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Выступления на общешкольных родительских собраниях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Собрания, беседы,</w:t>
            </w:r>
          </w:p>
          <w:p w:rsidR="00AF055B" w:rsidRPr="00B76370" w:rsidRDefault="003F4CAA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3F4CAA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AF055B" w:rsidRPr="00B76370" w:rsidRDefault="003F4CAA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запросам</w:t>
            </w:r>
          </w:p>
        </w:tc>
      </w:tr>
      <w:tr w:rsidR="00AF055B" w:rsidRPr="00B76370" w:rsidTr="003F4CAA">
        <w:trPr>
          <w:trHeight w:val="534"/>
        </w:trPr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Изучение семей вновь поступивших обучающихся, воспитанников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на дому.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Личные беседы.</w:t>
            </w:r>
          </w:p>
          <w:p w:rsidR="00AF055B" w:rsidRPr="00B76370" w:rsidRDefault="003F4CAA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Родительские собрания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Классный руководит</w:t>
            </w:r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года.</w:t>
            </w:r>
          </w:p>
        </w:tc>
      </w:tr>
      <w:tr w:rsidR="00AF055B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Личные консультации родителей по вопросам семейного воспитания.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Психологическая помощь родителям (беседы, посещение семьи дома)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Педагог-психолог, социальный педагог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– 4 четверть, по мере необходимости.</w:t>
            </w:r>
          </w:p>
        </w:tc>
      </w:tr>
      <w:tr w:rsidR="00AF055B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Работа с семьями, находящимися в социально-опасном положении (малообеспеченные, </w:t>
            </w:r>
            <w:r w:rsidR="003F4CAA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асоциальные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родители, уклоняющиеся от воспитания детей).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Рейды, беседы, консультации, пропаганда.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Соц. педагог, кл руководители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  <w:r w:rsidR="00AF055B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-Май</w:t>
            </w:r>
          </w:p>
        </w:tc>
      </w:tr>
      <w:tr w:rsidR="00AF055B" w:rsidRPr="00B76370" w:rsidTr="003F4CAA"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EA35D5" w:rsidRPr="00B76370" w:rsidRDefault="00EA35D5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для родителей по результатам углубленной диагностики</w:t>
            </w:r>
          </w:p>
        </w:tc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Индивид 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  <w:proofErr w:type="gramEnd"/>
          </w:p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F055B" w:rsidRPr="00B76370" w:rsidRDefault="00AF055B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</w:tc>
      </w:tr>
    </w:tbl>
    <w:p w:rsidR="00EA35D5" w:rsidRPr="00B76370" w:rsidRDefault="00EA35D5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p w:rsidR="00B95AA2" w:rsidRPr="00B76370" w:rsidRDefault="00AF055B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u w:val="single"/>
          <w:lang w:eastAsia="ru-RU"/>
        </w:rPr>
        <w:lastRenderedPageBreak/>
        <w:t>Организационно-методическая работа</w:t>
      </w:r>
    </w:p>
    <w:p w:rsidR="00B95AA2" w:rsidRPr="00B76370" w:rsidRDefault="00B95AA2" w:rsidP="00B76370">
      <w:pPr>
        <w:pStyle w:val="a7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</w:p>
    <w:tbl>
      <w:tblPr>
        <w:tblStyle w:val="a4"/>
        <w:tblW w:w="0" w:type="auto"/>
        <w:tblInd w:w="-3" w:type="dxa"/>
        <w:tblLook w:val="04A0" w:firstRow="1" w:lastRow="0" w:firstColumn="1" w:lastColumn="0" w:noHBand="0" w:noVBand="1"/>
      </w:tblPr>
      <w:tblGrid>
        <w:gridCol w:w="562"/>
        <w:gridCol w:w="5262"/>
        <w:gridCol w:w="3359"/>
        <w:gridCol w:w="2694"/>
        <w:gridCol w:w="3118"/>
      </w:tblGrid>
      <w:tr w:rsidR="00B95AA2" w:rsidRPr="00B76370" w:rsidTr="003F4CAA">
        <w:tc>
          <w:tcPr>
            <w:tcW w:w="5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3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Форма работы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Срок проведения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Составление соц. паспорта</w:t>
            </w:r>
          </w:p>
        </w:tc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Наблюдения, консультации, анкеты.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едагог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_GoBack"/>
            <w:bookmarkEnd w:id="0"/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Изучение спец. литературы и освоение новых технологий</w:t>
            </w:r>
          </w:p>
        </w:tc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Посещение библиотек, приобретение литературы.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года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родительским собраниям и педсоветам</w:t>
            </w:r>
          </w:p>
        </w:tc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Лекции, беседы, консультации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Посещение семинаров, конференций.</w:t>
            </w:r>
          </w:p>
        </w:tc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Обработка результатов диагностических обследований, профилактических и развивающих занятий.</w:t>
            </w:r>
          </w:p>
        </w:tc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Составление планов и отчётов</w:t>
            </w:r>
          </w:p>
        </w:tc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62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ПМПК</w:t>
            </w:r>
          </w:p>
        </w:tc>
        <w:tc>
          <w:tcPr>
            <w:tcW w:w="335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2694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</w:t>
            </w:r>
            <w:proofErr w:type="spellEnd"/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педагог, педагог-психолог</w:t>
            </w:r>
          </w:p>
        </w:tc>
        <w:tc>
          <w:tcPr>
            <w:tcW w:w="31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62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Составление личных карточек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группы риска</w:t>
            </w:r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  состоящих на учёте   .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59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 </w:t>
            </w:r>
          </w:p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18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  <w:tr w:rsidR="00B95AA2" w:rsidRPr="00B76370" w:rsidTr="003F4CAA">
        <w:tc>
          <w:tcPr>
            <w:tcW w:w="562" w:type="dxa"/>
          </w:tcPr>
          <w:p w:rsidR="00B95A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62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к анкетированию</w:t>
            </w:r>
            <w:r w:rsidR="00B76370"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тестированию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spell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ся</w:t>
            </w:r>
            <w:proofErr w:type="spellEnd"/>
            <w:proofErr w:type="gramStart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проведению родительских собраний , классных часов  .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359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694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Педагог-психолог </w:t>
            </w:r>
          </w:p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Социальный педагог</w:t>
            </w:r>
          </w:p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3118" w:type="dxa"/>
          </w:tcPr>
          <w:p w:rsidR="001B50A2" w:rsidRPr="00B76370" w:rsidRDefault="001B50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63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Сентябрь-апрель</w:t>
            </w:r>
          </w:p>
          <w:p w:rsidR="00B95AA2" w:rsidRPr="00B76370" w:rsidRDefault="00B95AA2" w:rsidP="00B76370">
            <w:pPr>
              <w:pStyle w:val="a7"/>
              <w:rPr>
                <w:rFonts w:ascii="Times New Roman" w:hAnsi="Times New Roman" w:cs="Times New Roman"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8B5A37" w:rsidRPr="00B76370" w:rsidRDefault="00AF055B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B76370">
        <w:rPr>
          <w:rFonts w:ascii="Times New Roman" w:hAnsi="Times New Roman" w:cs="Times New Roman"/>
          <w:sz w:val="24"/>
          <w:szCs w:val="24"/>
          <w:u w:val="single"/>
          <w:lang w:eastAsia="ru-RU"/>
        </w:rPr>
        <w:t xml:space="preserve"> </w:t>
      </w: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B5A37" w:rsidRPr="00B76370" w:rsidRDefault="008B5A37" w:rsidP="00B76370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85CD7" w:rsidRPr="00B76370" w:rsidRDefault="00985CD7" w:rsidP="00B76370">
      <w:pPr>
        <w:pStyle w:val="a7"/>
        <w:rPr>
          <w:rFonts w:ascii="Times New Roman" w:hAnsi="Times New Roman" w:cs="Times New Roman"/>
          <w:sz w:val="24"/>
          <w:szCs w:val="24"/>
        </w:rPr>
      </w:pPr>
    </w:p>
    <w:p w:rsidR="00B76370" w:rsidRPr="00B76370" w:rsidRDefault="00B76370">
      <w:pPr>
        <w:pStyle w:val="a7"/>
        <w:rPr>
          <w:rFonts w:ascii="Times New Roman" w:hAnsi="Times New Roman" w:cs="Times New Roman"/>
          <w:sz w:val="24"/>
          <w:szCs w:val="24"/>
        </w:rPr>
      </w:pPr>
    </w:p>
    <w:sectPr w:rsidR="00B76370" w:rsidRPr="00B76370" w:rsidSect="00B7637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3374F"/>
    <w:multiLevelType w:val="multilevel"/>
    <w:tmpl w:val="04E63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603F4"/>
    <w:multiLevelType w:val="multilevel"/>
    <w:tmpl w:val="8E1AD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1E72E1"/>
    <w:multiLevelType w:val="hybridMultilevel"/>
    <w:tmpl w:val="DF3E0D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4C7144"/>
    <w:multiLevelType w:val="multilevel"/>
    <w:tmpl w:val="3BA46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B5F50C3"/>
    <w:multiLevelType w:val="multilevel"/>
    <w:tmpl w:val="104A6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012A05"/>
    <w:multiLevelType w:val="multilevel"/>
    <w:tmpl w:val="6458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73773E"/>
    <w:multiLevelType w:val="multilevel"/>
    <w:tmpl w:val="9A88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757808"/>
    <w:multiLevelType w:val="multilevel"/>
    <w:tmpl w:val="27A42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3F31FF"/>
    <w:multiLevelType w:val="multilevel"/>
    <w:tmpl w:val="86784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AF43481"/>
    <w:multiLevelType w:val="multilevel"/>
    <w:tmpl w:val="08061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B64021F"/>
    <w:multiLevelType w:val="multilevel"/>
    <w:tmpl w:val="1DB86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38A0DDB"/>
    <w:multiLevelType w:val="multilevel"/>
    <w:tmpl w:val="9B14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4C36BAE"/>
    <w:multiLevelType w:val="multilevel"/>
    <w:tmpl w:val="860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53335D"/>
    <w:multiLevelType w:val="multilevel"/>
    <w:tmpl w:val="4564A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BB51EEF"/>
    <w:multiLevelType w:val="multilevel"/>
    <w:tmpl w:val="BB764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6"/>
  </w:num>
  <w:num w:numId="3">
    <w:abstractNumId w:val="9"/>
  </w:num>
  <w:num w:numId="4">
    <w:abstractNumId w:val="13"/>
  </w:num>
  <w:num w:numId="5">
    <w:abstractNumId w:val="3"/>
  </w:num>
  <w:num w:numId="6">
    <w:abstractNumId w:val="1"/>
  </w:num>
  <w:num w:numId="7">
    <w:abstractNumId w:val="12"/>
  </w:num>
  <w:num w:numId="8">
    <w:abstractNumId w:val="0"/>
  </w:num>
  <w:num w:numId="9">
    <w:abstractNumId w:val="7"/>
  </w:num>
  <w:num w:numId="10">
    <w:abstractNumId w:val="11"/>
  </w:num>
  <w:num w:numId="11">
    <w:abstractNumId w:val="10"/>
  </w:num>
  <w:num w:numId="12">
    <w:abstractNumId w:val="5"/>
  </w:num>
  <w:num w:numId="13">
    <w:abstractNumId w:val="4"/>
  </w:num>
  <w:num w:numId="14">
    <w:abstractNumId w:val="14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B14"/>
    <w:rsid w:val="00062B14"/>
    <w:rsid w:val="001B50A2"/>
    <w:rsid w:val="003F4CAA"/>
    <w:rsid w:val="00441241"/>
    <w:rsid w:val="00642295"/>
    <w:rsid w:val="00723080"/>
    <w:rsid w:val="00825445"/>
    <w:rsid w:val="008B5A37"/>
    <w:rsid w:val="00985CD7"/>
    <w:rsid w:val="009C53C6"/>
    <w:rsid w:val="00A74B99"/>
    <w:rsid w:val="00AD3D1C"/>
    <w:rsid w:val="00AF055B"/>
    <w:rsid w:val="00B76370"/>
    <w:rsid w:val="00B95AA2"/>
    <w:rsid w:val="00C30228"/>
    <w:rsid w:val="00D1658B"/>
    <w:rsid w:val="00DE6EC7"/>
    <w:rsid w:val="00EA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2295"/>
  </w:style>
  <w:style w:type="paragraph" w:customStyle="1" w:styleId="c3">
    <w:name w:val="c3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2295"/>
  </w:style>
  <w:style w:type="paragraph" w:customStyle="1" w:styleId="c7">
    <w:name w:val="c7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2295"/>
  </w:style>
  <w:style w:type="character" w:customStyle="1" w:styleId="c6">
    <w:name w:val="c6"/>
    <w:basedOn w:val="a0"/>
    <w:rsid w:val="00642295"/>
  </w:style>
  <w:style w:type="paragraph" w:customStyle="1" w:styleId="c16">
    <w:name w:val="c16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642295"/>
  </w:style>
  <w:style w:type="paragraph" w:customStyle="1" w:styleId="c36">
    <w:name w:val="c36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42295"/>
  </w:style>
  <w:style w:type="character" w:customStyle="1" w:styleId="c49">
    <w:name w:val="c49"/>
    <w:basedOn w:val="a0"/>
    <w:rsid w:val="00642295"/>
  </w:style>
  <w:style w:type="character" w:customStyle="1" w:styleId="c10">
    <w:name w:val="c10"/>
    <w:basedOn w:val="a0"/>
    <w:rsid w:val="00642295"/>
  </w:style>
  <w:style w:type="character" w:customStyle="1" w:styleId="c65">
    <w:name w:val="c65"/>
    <w:basedOn w:val="a0"/>
    <w:rsid w:val="00642295"/>
  </w:style>
  <w:style w:type="character" w:customStyle="1" w:styleId="c51">
    <w:name w:val="c51"/>
    <w:basedOn w:val="a0"/>
    <w:rsid w:val="00642295"/>
  </w:style>
  <w:style w:type="character" w:customStyle="1" w:styleId="c30">
    <w:name w:val="c30"/>
    <w:basedOn w:val="a0"/>
    <w:rsid w:val="00642295"/>
  </w:style>
  <w:style w:type="numbering" w:customStyle="1" w:styleId="2">
    <w:name w:val="Нет списка2"/>
    <w:next w:val="a2"/>
    <w:uiPriority w:val="99"/>
    <w:semiHidden/>
    <w:unhideWhenUsed/>
    <w:rsid w:val="008B5A37"/>
  </w:style>
  <w:style w:type="paragraph" w:styleId="a3">
    <w:name w:val="Normal (Web)"/>
    <w:basedOn w:val="a"/>
    <w:uiPriority w:val="99"/>
    <w:semiHidden/>
    <w:unhideWhenUsed/>
    <w:rsid w:val="008B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9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637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42295"/>
  </w:style>
  <w:style w:type="paragraph" w:customStyle="1" w:styleId="c3">
    <w:name w:val="c3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642295"/>
  </w:style>
  <w:style w:type="paragraph" w:customStyle="1" w:styleId="c7">
    <w:name w:val="c7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642295"/>
  </w:style>
  <w:style w:type="character" w:customStyle="1" w:styleId="c6">
    <w:name w:val="c6"/>
    <w:basedOn w:val="a0"/>
    <w:rsid w:val="00642295"/>
  </w:style>
  <w:style w:type="paragraph" w:customStyle="1" w:styleId="c16">
    <w:name w:val="c16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6">
    <w:name w:val="c56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0">
    <w:name w:val="c50"/>
    <w:basedOn w:val="a0"/>
    <w:rsid w:val="00642295"/>
  </w:style>
  <w:style w:type="paragraph" w:customStyle="1" w:styleId="c36">
    <w:name w:val="c36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">
    <w:name w:val="c17"/>
    <w:basedOn w:val="a"/>
    <w:rsid w:val="00642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">
    <w:name w:val="c38"/>
    <w:basedOn w:val="a0"/>
    <w:rsid w:val="00642295"/>
  </w:style>
  <w:style w:type="character" w:customStyle="1" w:styleId="c49">
    <w:name w:val="c49"/>
    <w:basedOn w:val="a0"/>
    <w:rsid w:val="00642295"/>
  </w:style>
  <w:style w:type="character" w:customStyle="1" w:styleId="c10">
    <w:name w:val="c10"/>
    <w:basedOn w:val="a0"/>
    <w:rsid w:val="00642295"/>
  </w:style>
  <w:style w:type="character" w:customStyle="1" w:styleId="c65">
    <w:name w:val="c65"/>
    <w:basedOn w:val="a0"/>
    <w:rsid w:val="00642295"/>
  </w:style>
  <w:style w:type="character" w:customStyle="1" w:styleId="c51">
    <w:name w:val="c51"/>
    <w:basedOn w:val="a0"/>
    <w:rsid w:val="00642295"/>
  </w:style>
  <w:style w:type="character" w:customStyle="1" w:styleId="c30">
    <w:name w:val="c30"/>
    <w:basedOn w:val="a0"/>
    <w:rsid w:val="00642295"/>
  </w:style>
  <w:style w:type="numbering" w:customStyle="1" w:styleId="2">
    <w:name w:val="Нет списка2"/>
    <w:next w:val="a2"/>
    <w:uiPriority w:val="99"/>
    <w:semiHidden/>
    <w:unhideWhenUsed/>
    <w:rsid w:val="008B5A37"/>
  </w:style>
  <w:style w:type="paragraph" w:styleId="a3">
    <w:name w:val="Normal (Web)"/>
    <w:basedOn w:val="a"/>
    <w:uiPriority w:val="99"/>
    <w:semiHidden/>
    <w:unhideWhenUsed/>
    <w:rsid w:val="008B5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B95A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74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74B9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B7637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6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7</Pages>
  <Words>1940</Words>
  <Characters>11061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МАОУ СОШ № 25 города Тюмени</dc:creator>
  <cp:keywords/>
  <dc:description/>
  <cp:lastModifiedBy>Психолог</cp:lastModifiedBy>
  <cp:revision>5</cp:revision>
  <cp:lastPrinted>2023-03-09T07:39:00Z</cp:lastPrinted>
  <dcterms:created xsi:type="dcterms:W3CDTF">2020-12-04T09:42:00Z</dcterms:created>
  <dcterms:modified xsi:type="dcterms:W3CDTF">2024-10-28T05:40:00Z</dcterms:modified>
</cp:coreProperties>
</file>