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thinThickThinSmallGap" w:sz="24" w:space="0" w:color="C00000"/>
          <w:left w:val="thinThickThinSmallGap" w:sz="24" w:space="0" w:color="C00000"/>
          <w:bottom w:val="thinThickThinSmallGap" w:sz="24" w:space="0" w:color="C00000"/>
          <w:right w:val="thinThickThinSmallGap" w:sz="2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2"/>
      </w:tblGrid>
      <w:tr w:rsidR="00591FA5" w:rsidTr="00E24665">
        <w:tc>
          <w:tcPr>
            <w:tcW w:w="11102" w:type="dxa"/>
          </w:tcPr>
          <w:p w:rsidR="00591FA5" w:rsidRDefault="00591FA5">
            <w:r>
              <w:rPr>
                <w:noProof/>
              </w:rPr>
              <w:drawing>
                <wp:inline distT="0" distB="0" distL="0" distR="0">
                  <wp:extent cx="7922883" cy="1761877"/>
                  <wp:effectExtent l="0" t="0" r="2540" b="0"/>
                  <wp:docPr id="6" name="Рисунок 6" descr="https://avatars.mds.yandex.net/get-districts/1756546/2a0000016a7dabe230e5cd5a032160976869/optim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districts/1756546/2a0000016a7dabe230e5cd5a032160976869/optim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8458" cy="1765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FA5" w:rsidTr="00E24665">
        <w:tc>
          <w:tcPr>
            <w:tcW w:w="11102" w:type="dxa"/>
          </w:tcPr>
          <w:p w:rsidR="00083DD5" w:rsidRDefault="00D97DB9" w:rsidP="00FB10B5">
            <w:pPr>
              <w:jc w:val="center"/>
              <w:rPr>
                <w:rFonts w:ascii="Arial Black" w:hAnsi="Arial Black"/>
                <w:noProof/>
                <w:sz w:val="96"/>
                <w:szCs w:val="96"/>
              </w:rPr>
            </w:pPr>
            <w:r>
              <w:rPr>
                <w:rFonts w:ascii="Arial Black" w:hAnsi="Arial Black"/>
                <w:noProof/>
                <w:sz w:val="96"/>
                <w:szCs w:val="96"/>
              </w:rPr>
              <w:drawing>
                <wp:inline distT="0" distB="0" distL="0" distR="0">
                  <wp:extent cx="6473190" cy="6256655"/>
                  <wp:effectExtent l="0" t="0" r="3810" b="0"/>
                  <wp:docPr id="1" name="Рисунок 1" descr="C:\Users\Каб 36\Desktop\Documents\Scanned Documents\Documents\Стафеев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б 36\Desktop\Documents\Scanned Documents\Documents\Стафеев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3190" cy="625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DB9" w:rsidRDefault="00D97DB9" w:rsidP="00D97DB9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72"/>
                <w:szCs w:val="72"/>
              </w:rPr>
              <w:t>Стафеев Александр Арсентьевич</w:t>
            </w:r>
          </w:p>
          <w:p w:rsidR="00FB10B5" w:rsidRPr="00D97DB9" w:rsidRDefault="00D97DB9" w:rsidP="00D97DB9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t>Ле</w:t>
            </w:r>
            <w:r w:rsidR="00FB10B5" w:rsidRPr="00FB10B5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t xml:space="preserve">йтенант </w:t>
            </w:r>
            <w:r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t>медицинской службы</w:t>
            </w:r>
          </w:p>
          <w:p w:rsidR="00FB10B5" w:rsidRDefault="00D97DB9" w:rsidP="007372EC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t>1916-1997 г</w:t>
            </w:r>
          </w:p>
          <w:p w:rsidR="0091553B" w:rsidRDefault="0091553B" w:rsidP="007372EC">
            <w:pPr>
              <w:jc w:val="center"/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</w:pPr>
          </w:p>
          <w:p w:rsidR="0091553B" w:rsidRDefault="0091553B" w:rsidP="007372EC">
            <w:pPr>
              <w:jc w:val="center"/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</w:pPr>
          </w:p>
          <w:p w:rsidR="0091553B" w:rsidRDefault="0091553B" w:rsidP="007372EC">
            <w:pPr>
              <w:jc w:val="center"/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</w:pPr>
          </w:p>
          <w:p w:rsidR="0091553B" w:rsidRDefault="00D97DB9" w:rsidP="007372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t xml:space="preserve">Родился в Камышловском районе Свердловской </w:t>
            </w:r>
            <w:r w:rsidR="0091553B"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t>области. Закончил ремесленное училище</w:t>
            </w: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t>. Но в сентябре 1941 г</w:t>
            </w:r>
            <w:r w:rsidR="00731576"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t xml:space="preserve">был призван в армию и направлен на медицинские курсы </w:t>
            </w:r>
            <w:r w:rsidR="00A2068E" w:rsidRPr="00A2068E"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t xml:space="preserve"> Однако долго учиться не пришлось: </w:t>
            </w: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t>курсантов</w:t>
            </w:r>
            <w:r w:rsidR="0091553B"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t xml:space="preserve"> отправили </w:t>
            </w: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t xml:space="preserve"> в действующую ар</w:t>
            </w:r>
            <w:r w:rsidR="0091553B"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t>мию: на Западный фронт, в 368 стрелковую дивизию</w:t>
            </w: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t xml:space="preserve">. На должность фельдшера дивизиона. </w:t>
            </w:r>
            <w:proofErr w:type="gramStart"/>
            <w:r w:rsidR="00731576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>Награждён</w:t>
            </w:r>
            <w:proofErr w:type="gramEnd"/>
            <w:r w:rsidR="00731576" w:rsidRPr="00152F84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 орденами:</w:t>
            </w:r>
          </w:p>
          <w:p w:rsidR="0091553B" w:rsidRDefault="00731576" w:rsidP="007372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152F84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 </w:t>
            </w:r>
            <w:r w:rsidR="00D97DB9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 «Отечественной войны 1 степени»</w:t>
            </w:r>
            <w:r w:rsidR="0091553B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>,</w:t>
            </w:r>
          </w:p>
          <w:p w:rsidR="00CA1267" w:rsidRDefault="00D97DB9" w:rsidP="007372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 «Красной Звезды». Медалью «За отвагу». </w:t>
            </w:r>
          </w:p>
          <w:p w:rsidR="00D97DB9" w:rsidRDefault="00D97DB9" w:rsidP="007372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В 1943 г. тяжело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>ранен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 в бою п</w:t>
            </w:r>
            <w:r w:rsidR="0091553B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од Ригой. После госпиталя </w:t>
            </w:r>
            <w:proofErr w:type="gramStart"/>
            <w:r w:rsidR="0091553B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>комисс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>ован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. </w:t>
            </w:r>
            <w:proofErr w:type="gramStart"/>
            <w:r w:rsidR="0091553B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>И направлен на работу в лагерь для военнопленных.</w:t>
            </w:r>
            <w:proofErr w:type="gramEnd"/>
            <w:r w:rsidR="0091553B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 После демобилизации</w:t>
            </w:r>
            <w:r w:rsidR="009036D6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 </w:t>
            </w:r>
            <w:bookmarkStart w:id="0" w:name="_GoBack"/>
            <w:bookmarkEnd w:id="0"/>
            <w:r w:rsidR="009036D6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>закончил техникум связи</w:t>
            </w:r>
            <w:proofErr w:type="gramStart"/>
            <w:r w:rsidR="009036D6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 .</w:t>
            </w:r>
            <w:proofErr w:type="gramEnd"/>
            <w:r w:rsidR="009036D6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 был назначен начальником конторы связи г. Камышлов, а затем переведен</w:t>
            </w:r>
            <w:r w:rsidR="0091553B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  </w:t>
            </w:r>
            <w:r w:rsidR="009036D6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</w:rPr>
              <w:t xml:space="preserve"> в Тюмень. </w:t>
            </w:r>
          </w:p>
          <w:p w:rsidR="00083DD5" w:rsidRDefault="00083DD5" w:rsidP="00083DD5">
            <w:pPr>
              <w:rPr>
                <w:noProof/>
              </w:rPr>
            </w:pPr>
          </w:p>
          <w:p w:rsidR="00083DD5" w:rsidRPr="00E1243E" w:rsidRDefault="00083DD5" w:rsidP="00591FA5">
            <w:pPr>
              <w:jc w:val="center"/>
              <w:rPr>
                <w:b/>
              </w:rPr>
            </w:pPr>
          </w:p>
        </w:tc>
      </w:tr>
      <w:tr w:rsidR="00591FA5" w:rsidTr="00731576">
        <w:trPr>
          <w:trHeight w:val="183"/>
        </w:trPr>
        <w:tc>
          <w:tcPr>
            <w:tcW w:w="11102" w:type="dxa"/>
          </w:tcPr>
          <w:p w:rsidR="00E1243E" w:rsidRPr="00C6689E" w:rsidRDefault="00E1243E" w:rsidP="00C6689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56"/>
                <w:szCs w:val="56"/>
              </w:rPr>
            </w:pPr>
          </w:p>
        </w:tc>
      </w:tr>
      <w:tr w:rsidR="00E066A6" w:rsidRPr="00731576" w:rsidTr="00E24665">
        <w:tc>
          <w:tcPr>
            <w:tcW w:w="11102" w:type="dxa"/>
          </w:tcPr>
          <w:p w:rsidR="00E24665" w:rsidRPr="00731576" w:rsidRDefault="00E24665" w:rsidP="00D97DB9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</w:rPr>
            </w:pPr>
          </w:p>
        </w:tc>
      </w:tr>
      <w:tr w:rsidR="00FF5C1E" w:rsidRPr="00731576" w:rsidTr="009036D6">
        <w:trPr>
          <w:trHeight w:val="4473"/>
        </w:trPr>
        <w:tc>
          <w:tcPr>
            <w:tcW w:w="11214" w:type="dxa"/>
          </w:tcPr>
          <w:p w:rsidR="00FF5C1E" w:rsidRPr="00731576" w:rsidRDefault="00FF5C1E" w:rsidP="00C6689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shd w:val="clear" w:color="auto" w:fill="FFFFFF"/>
              </w:rPr>
            </w:pPr>
          </w:p>
        </w:tc>
      </w:tr>
    </w:tbl>
    <w:p w:rsidR="0050699C" w:rsidRPr="00E066A6" w:rsidRDefault="0050699C" w:rsidP="00C6689E">
      <w:pPr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sectPr w:rsidR="0050699C" w:rsidRPr="00E066A6" w:rsidSect="0014636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C9"/>
    <w:rsid w:val="00083DD5"/>
    <w:rsid w:val="000D2942"/>
    <w:rsid w:val="00146369"/>
    <w:rsid w:val="00152F84"/>
    <w:rsid w:val="0050699C"/>
    <w:rsid w:val="00591FA5"/>
    <w:rsid w:val="007033C9"/>
    <w:rsid w:val="00731576"/>
    <w:rsid w:val="007372EC"/>
    <w:rsid w:val="00753F68"/>
    <w:rsid w:val="007644CC"/>
    <w:rsid w:val="007F0738"/>
    <w:rsid w:val="00854CBB"/>
    <w:rsid w:val="009036D6"/>
    <w:rsid w:val="0091553B"/>
    <w:rsid w:val="00A2068E"/>
    <w:rsid w:val="00C6689E"/>
    <w:rsid w:val="00CA1267"/>
    <w:rsid w:val="00D4463C"/>
    <w:rsid w:val="00D97DB9"/>
    <w:rsid w:val="00E055FB"/>
    <w:rsid w:val="00E066A6"/>
    <w:rsid w:val="00E1243E"/>
    <w:rsid w:val="00E24665"/>
    <w:rsid w:val="00EA54E1"/>
    <w:rsid w:val="00FB10B5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Каб 36</cp:lastModifiedBy>
  <cp:revision>5</cp:revision>
  <dcterms:created xsi:type="dcterms:W3CDTF">2020-02-10T04:48:00Z</dcterms:created>
  <dcterms:modified xsi:type="dcterms:W3CDTF">2020-02-12T06:05:00Z</dcterms:modified>
</cp:coreProperties>
</file>