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4C3" w:rsidRDefault="001804C3" w:rsidP="001804C3">
      <w:pPr>
        <w:shd w:val="clear" w:color="auto" w:fill="FFFFFF"/>
        <w:autoSpaceDE w:val="0"/>
        <w:autoSpaceDN w:val="0"/>
        <w:adjustRightInd w:val="0"/>
        <w:ind w:firstLine="540"/>
        <w:jc w:val="center"/>
        <w:rPr>
          <w:b/>
          <w:color w:val="000000"/>
          <w:sz w:val="28"/>
          <w:szCs w:val="28"/>
          <w:lang w:val="ru-RU"/>
        </w:rPr>
      </w:pPr>
    </w:p>
    <w:p w:rsidR="001804C3" w:rsidRPr="006834E8" w:rsidRDefault="001804C3" w:rsidP="001804C3">
      <w:pPr>
        <w:shd w:val="clear" w:color="auto" w:fill="FFFFFF"/>
        <w:autoSpaceDE w:val="0"/>
        <w:autoSpaceDN w:val="0"/>
        <w:adjustRightInd w:val="0"/>
        <w:ind w:firstLine="540"/>
        <w:jc w:val="center"/>
        <w:rPr>
          <w:b/>
          <w:sz w:val="28"/>
          <w:szCs w:val="28"/>
          <w:lang w:val="ru-RU"/>
        </w:rPr>
      </w:pPr>
      <w:r w:rsidRPr="006834E8">
        <w:rPr>
          <w:b/>
          <w:color w:val="000000"/>
          <w:sz w:val="28"/>
          <w:szCs w:val="28"/>
          <w:lang w:val="ru-RU"/>
        </w:rPr>
        <w:t>АНКЕТА</w:t>
      </w:r>
      <w:r>
        <w:rPr>
          <w:b/>
          <w:color w:val="000000"/>
          <w:sz w:val="28"/>
          <w:szCs w:val="28"/>
          <w:lang w:val="ru-RU"/>
        </w:rPr>
        <w:t xml:space="preserve"> для педагогов</w:t>
      </w:r>
    </w:p>
    <w:p w:rsidR="001804C3" w:rsidRPr="006834E8" w:rsidRDefault="001804C3" w:rsidP="001804C3">
      <w:pPr>
        <w:shd w:val="clear" w:color="auto" w:fill="FFFFFF"/>
        <w:autoSpaceDE w:val="0"/>
        <w:autoSpaceDN w:val="0"/>
        <w:adjustRightInd w:val="0"/>
        <w:ind w:firstLine="540"/>
        <w:rPr>
          <w:b/>
          <w:i/>
          <w:iCs/>
          <w:color w:val="000000"/>
          <w:sz w:val="28"/>
          <w:szCs w:val="28"/>
          <w:lang w:val="ru-RU"/>
        </w:rPr>
      </w:pPr>
      <w:r w:rsidRPr="006834E8">
        <w:rPr>
          <w:b/>
          <w:i/>
          <w:iCs/>
          <w:color w:val="000000"/>
          <w:sz w:val="28"/>
          <w:szCs w:val="28"/>
          <w:lang w:val="ru-RU"/>
        </w:rPr>
        <w:t>Когда конфли</w:t>
      </w:r>
      <w:proofErr w:type="gramStart"/>
      <w:r w:rsidRPr="006834E8">
        <w:rPr>
          <w:b/>
          <w:i/>
          <w:iCs/>
          <w:color w:val="000000"/>
          <w:sz w:val="28"/>
          <w:szCs w:val="28"/>
          <w:lang w:val="ru-RU"/>
        </w:rPr>
        <w:t>кт в кл</w:t>
      </w:r>
      <w:proofErr w:type="gramEnd"/>
      <w:r w:rsidRPr="006834E8">
        <w:rPr>
          <w:b/>
          <w:i/>
          <w:iCs/>
          <w:color w:val="000000"/>
          <w:sz w:val="28"/>
          <w:szCs w:val="28"/>
          <w:lang w:val="ru-RU"/>
        </w:rPr>
        <w:t>ассе,  я:</w:t>
      </w:r>
    </w:p>
    <w:p w:rsidR="001804C3" w:rsidRPr="006834E8" w:rsidRDefault="001804C3" w:rsidP="001804C3">
      <w:pPr>
        <w:shd w:val="clear" w:color="auto" w:fill="FFFFFF"/>
        <w:autoSpaceDE w:val="0"/>
        <w:autoSpaceDN w:val="0"/>
        <w:adjustRightInd w:val="0"/>
        <w:ind w:firstLine="540"/>
        <w:jc w:val="center"/>
        <w:rPr>
          <w:b/>
          <w:sz w:val="18"/>
          <w:szCs w:val="18"/>
          <w:lang w:val="ru-RU"/>
        </w:rPr>
      </w:pPr>
    </w:p>
    <w:p w:rsidR="001804C3" w:rsidRPr="006834E8" w:rsidRDefault="001804C3" w:rsidP="001804C3">
      <w:pPr>
        <w:shd w:val="clear" w:color="auto" w:fill="FFFFFF"/>
        <w:autoSpaceDE w:val="0"/>
        <w:autoSpaceDN w:val="0"/>
        <w:adjustRightInd w:val="0"/>
        <w:ind w:firstLine="539"/>
        <w:jc w:val="both"/>
        <w:rPr>
          <w:sz w:val="28"/>
          <w:szCs w:val="28"/>
          <w:lang w:val="ru-RU"/>
        </w:rPr>
      </w:pPr>
      <w:r w:rsidRPr="006834E8">
        <w:rPr>
          <w:color w:val="000000"/>
          <w:sz w:val="28"/>
          <w:szCs w:val="28"/>
          <w:lang w:val="ru-RU"/>
        </w:rPr>
        <w:t>1. Прошу ребят остановиться</w:t>
      </w:r>
      <w:r>
        <w:rPr>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sidRPr="006834E8">
        <w:rPr>
          <w:color w:val="000000"/>
          <w:sz w:val="28"/>
          <w:szCs w:val="28"/>
          <w:lang w:val="ru-RU"/>
        </w:rPr>
        <w:t>2. Стараюсь, чтобы отнеслись к конфликту спокойно</w:t>
      </w:r>
      <w:r>
        <w:rPr>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sidRPr="006834E8">
        <w:rPr>
          <w:color w:val="000000"/>
          <w:sz w:val="28"/>
          <w:szCs w:val="28"/>
          <w:lang w:val="ru-RU"/>
        </w:rPr>
        <w:t>3. Помогаю ребятам понять друг друга</w:t>
      </w:r>
      <w:r>
        <w:rPr>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color w:val="000000"/>
          <w:sz w:val="28"/>
          <w:szCs w:val="28"/>
          <w:lang w:val="ru-RU"/>
        </w:rPr>
        <w:t>4. Пытаюсь «</w:t>
      </w:r>
      <w:r w:rsidRPr="006834E8">
        <w:rPr>
          <w:color w:val="000000"/>
          <w:sz w:val="28"/>
          <w:szCs w:val="28"/>
          <w:lang w:val="ru-RU"/>
        </w:rPr>
        <w:t>растащить</w:t>
      </w:r>
      <w:r>
        <w:rPr>
          <w:color w:val="000000"/>
          <w:sz w:val="28"/>
          <w:szCs w:val="28"/>
          <w:lang w:val="ru-RU"/>
        </w:rPr>
        <w:t xml:space="preserve">» </w:t>
      </w:r>
      <w:r w:rsidRPr="006834E8">
        <w:rPr>
          <w:color w:val="000000"/>
          <w:sz w:val="28"/>
          <w:szCs w:val="28"/>
          <w:lang w:val="ru-RU"/>
        </w:rPr>
        <w:t>ребят</w:t>
      </w:r>
      <w:r>
        <w:rPr>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 xml:space="preserve">5. Пусть </w:t>
      </w:r>
      <w:r w:rsidRPr="006834E8">
        <w:rPr>
          <w:bCs/>
          <w:color w:val="000000"/>
          <w:sz w:val="28"/>
          <w:szCs w:val="28"/>
          <w:lang w:val="ru-RU"/>
        </w:rPr>
        <w:t>конфликт разрешится  сам</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bCs/>
          <w:color w:val="000000"/>
          <w:sz w:val="28"/>
          <w:szCs w:val="28"/>
          <w:lang w:val="ru-RU"/>
        </w:rPr>
      </w:pPr>
      <w:r>
        <w:rPr>
          <w:bCs/>
          <w:color w:val="000000"/>
          <w:sz w:val="28"/>
          <w:szCs w:val="28"/>
          <w:lang w:val="ru-RU"/>
        </w:rPr>
        <w:t>6</w:t>
      </w:r>
      <w:r w:rsidRPr="006834E8">
        <w:rPr>
          <w:bCs/>
          <w:color w:val="000000"/>
          <w:sz w:val="28"/>
          <w:szCs w:val="28"/>
          <w:lang w:val="ru-RU"/>
        </w:rPr>
        <w:t>. Нахожу «</w:t>
      </w:r>
      <w:r>
        <w:rPr>
          <w:bCs/>
          <w:color w:val="000000"/>
          <w:sz w:val="28"/>
          <w:szCs w:val="28"/>
          <w:lang w:val="ru-RU"/>
        </w:rPr>
        <w:t>з</w:t>
      </w:r>
      <w:r w:rsidRPr="006834E8">
        <w:rPr>
          <w:bCs/>
          <w:color w:val="000000"/>
          <w:sz w:val="28"/>
          <w:szCs w:val="28"/>
          <w:lang w:val="ru-RU"/>
        </w:rPr>
        <w:t>ачинщика»</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bCs/>
          <w:color w:val="000000"/>
          <w:sz w:val="28"/>
          <w:szCs w:val="28"/>
          <w:lang w:val="ru-RU"/>
        </w:rPr>
      </w:pPr>
      <w:r>
        <w:rPr>
          <w:bCs/>
          <w:color w:val="000000"/>
          <w:sz w:val="28"/>
          <w:szCs w:val="28"/>
          <w:lang w:val="ru-RU"/>
        </w:rPr>
        <w:t>7. Ищу причину, из-за которой возник</w:t>
      </w:r>
      <w:r w:rsidRPr="006834E8">
        <w:rPr>
          <w:bCs/>
          <w:color w:val="000000"/>
          <w:sz w:val="28"/>
          <w:szCs w:val="28"/>
          <w:lang w:val="ru-RU"/>
        </w:rPr>
        <w:t xml:space="preserve"> конфликт</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8. Ищу компромиссное</w:t>
      </w:r>
      <w:r w:rsidRPr="006834E8">
        <w:rPr>
          <w:bCs/>
          <w:color w:val="000000"/>
          <w:sz w:val="28"/>
          <w:szCs w:val="28"/>
          <w:lang w:val="ru-RU"/>
        </w:rPr>
        <w:t xml:space="preserve"> решение</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iCs/>
          <w:color w:val="000000"/>
          <w:sz w:val="28"/>
          <w:szCs w:val="28"/>
          <w:lang w:val="ru-RU"/>
        </w:rPr>
        <w:t>9</w:t>
      </w:r>
      <w:r w:rsidRPr="00F63E81">
        <w:rPr>
          <w:bCs/>
          <w:iCs/>
          <w:color w:val="000000"/>
          <w:sz w:val="28"/>
          <w:szCs w:val="28"/>
          <w:lang w:val="ru-RU"/>
        </w:rPr>
        <w:t>.</w:t>
      </w:r>
      <w:r w:rsidRPr="006834E8">
        <w:rPr>
          <w:bCs/>
          <w:i/>
          <w:iCs/>
          <w:color w:val="000000"/>
          <w:sz w:val="28"/>
          <w:szCs w:val="28"/>
          <w:lang w:val="ru-RU"/>
        </w:rPr>
        <w:t xml:space="preserve"> </w:t>
      </w:r>
      <w:r w:rsidRPr="006834E8">
        <w:rPr>
          <w:bCs/>
          <w:color w:val="000000"/>
          <w:sz w:val="28"/>
          <w:szCs w:val="28"/>
          <w:lang w:val="ru-RU"/>
        </w:rPr>
        <w:t>Обращаю все в шутку</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bCs/>
          <w:color w:val="000000"/>
          <w:sz w:val="28"/>
          <w:szCs w:val="28"/>
          <w:lang w:val="ru-RU"/>
        </w:rPr>
      </w:pPr>
      <w:r>
        <w:rPr>
          <w:bCs/>
          <w:color w:val="000000"/>
          <w:sz w:val="28"/>
          <w:szCs w:val="28"/>
          <w:lang w:val="ru-RU"/>
        </w:rPr>
        <w:t>10. Говорю:</w:t>
      </w:r>
      <w:r w:rsidRPr="006834E8">
        <w:rPr>
          <w:bCs/>
          <w:color w:val="000000"/>
          <w:sz w:val="28"/>
          <w:szCs w:val="28"/>
          <w:lang w:val="ru-RU"/>
        </w:rPr>
        <w:t xml:space="preserve"> не делайте «шума из ничего».  </w:t>
      </w:r>
    </w:p>
    <w:p w:rsidR="001804C3" w:rsidRPr="006834E8" w:rsidRDefault="001804C3" w:rsidP="001804C3">
      <w:pPr>
        <w:shd w:val="clear" w:color="auto" w:fill="FFFFFF"/>
        <w:autoSpaceDE w:val="0"/>
        <w:autoSpaceDN w:val="0"/>
        <w:adjustRightInd w:val="0"/>
        <w:ind w:firstLine="539"/>
        <w:jc w:val="both"/>
        <w:rPr>
          <w:sz w:val="28"/>
          <w:szCs w:val="28"/>
          <w:lang w:val="ru-RU"/>
        </w:rPr>
      </w:pPr>
      <w:r>
        <w:rPr>
          <w:color w:val="000000"/>
          <w:sz w:val="28"/>
          <w:szCs w:val="28"/>
          <w:lang w:val="ru-RU"/>
        </w:rPr>
        <w:t>11. Заставляю прекратить и</w:t>
      </w:r>
      <w:r w:rsidRPr="006834E8">
        <w:rPr>
          <w:color w:val="000000"/>
          <w:sz w:val="28"/>
          <w:szCs w:val="28"/>
          <w:lang w:val="ru-RU"/>
        </w:rPr>
        <w:t xml:space="preserve"> извиниться</w:t>
      </w:r>
      <w:r>
        <w:rPr>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12</w:t>
      </w:r>
      <w:r w:rsidRPr="006834E8">
        <w:rPr>
          <w:bCs/>
          <w:color w:val="000000"/>
          <w:sz w:val="28"/>
          <w:szCs w:val="28"/>
          <w:lang w:val="ru-RU"/>
        </w:rPr>
        <w:t>.</w:t>
      </w:r>
      <w:r>
        <w:rPr>
          <w:bCs/>
          <w:color w:val="000000"/>
          <w:sz w:val="28"/>
          <w:szCs w:val="28"/>
          <w:lang w:val="ru-RU"/>
        </w:rPr>
        <w:t xml:space="preserve"> Вдохновляю на поиск другого </w:t>
      </w:r>
      <w:r w:rsidRPr="006834E8">
        <w:rPr>
          <w:bCs/>
          <w:color w:val="000000"/>
          <w:sz w:val="28"/>
          <w:szCs w:val="28"/>
          <w:lang w:val="ru-RU"/>
        </w:rPr>
        <w:t>решения</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13</w:t>
      </w:r>
      <w:r w:rsidRPr="006834E8">
        <w:rPr>
          <w:bCs/>
          <w:color w:val="000000"/>
          <w:sz w:val="28"/>
          <w:szCs w:val="28"/>
          <w:lang w:val="ru-RU"/>
        </w:rPr>
        <w:t>.</w:t>
      </w:r>
      <w:r>
        <w:rPr>
          <w:bCs/>
          <w:color w:val="000000"/>
          <w:sz w:val="28"/>
          <w:szCs w:val="28"/>
          <w:lang w:val="ru-RU"/>
        </w:rPr>
        <w:t xml:space="preserve"> </w:t>
      </w:r>
      <w:r w:rsidRPr="006834E8">
        <w:rPr>
          <w:bCs/>
          <w:color w:val="000000"/>
          <w:sz w:val="28"/>
          <w:szCs w:val="28"/>
          <w:lang w:val="ru-RU"/>
        </w:rPr>
        <w:t>Помогаю и</w:t>
      </w:r>
      <w:r>
        <w:rPr>
          <w:bCs/>
          <w:color w:val="000000"/>
          <w:sz w:val="28"/>
          <w:szCs w:val="28"/>
          <w:lang w:val="ru-RU"/>
        </w:rPr>
        <w:t xml:space="preserve">м решить, </w:t>
      </w:r>
      <w:r w:rsidRPr="006834E8">
        <w:rPr>
          <w:bCs/>
          <w:color w:val="000000"/>
          <w:sz w:val="28"/>
          <w:szCs w:val="28"/>
          <w:lang w:val="ru-RU"/>
        </w:rPr>
        <w:t>от чего стоит отказаться</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14</w:t>
      </w:r>
      <w:r w:rsidRPr="006834E8">
        <w:rPr>
          <w:bCs/>
          <w:color w:val="000000"/>
          <w:sz w:val="28"/>
          <w:szCs w:val="28"/>
          <w:lang w:val="ru-RU"/>
        </w:rPr>
        <w:t>.</w:t>
      </w:r>
      <w:r>
        <w:rPr>
          <w:bCs/>
          <w:color w:val="000000"/>
          <w:sz w:val="28"/>
          <w:szCs w:val="28"/>
          <w:lang w:val="ru-RU"/>
        </w:rPr>
        <w:t xml:space="preserve"> Стараюсь переключить</w:t>
      </w:r>
      <w:r w:rsidRPr="006834E8">
        <w:rPr>
          <w:bCs/>
          <w:color w:val="000000"/>
          <w:sz w:val="28"/>
          <w:szCs w:val="28"/>
          <w:lang w:val="ru-RU"/>
        </w:rPr>
        <w:t xml:space="preserve"> внимание. </w:t>
      </w:r>
    </w:p>
    <w:p w:rsidR="001804C3" w:rsidRPr="006834E8" w:rsidRDefault="001804C3" w:rsidP="001804C3">
      <w:pPr>
        <w:shd w:val="clear" w:color="auto" w:fill="FFFFFF"/>
        <w:autoSpaceDE w:val="0"/>
        <w:autoSpaceDN w:val="0"/>
        <w:adjustRightInd w:val="0"/>
        <w:ind w:firstLine="539"/>
        <w:jc w:val="both"/>
        <w:rPr>
          <w:bCs/>
          <w:color w:val="000000"/>
          <w:sz w:val="28"/>
          <w:szCs w:val="28"/>
          <w:lang w:val="ru-RU"/>
        </w:rPr>
      </w:pPr>
      <w:r>
        <w:rPr>
          <w:bCs/>
          <w:color w:val="000000"/>
          <w:sz w:val="28"/>
          <w:szCs w:val="28"/>
          <w:lang w:val="ru-RU"/>
        </w:rPr>
        <w:t>15</w:t>
      </w:r>
      <w:r w:rsidRPr="006834E8">
        <w:rPr>
          <w:bCs/>
          <w:color w:val="000000"/>
          <w:sz w:val="28"/>
          <w:szCs w:val="28"/>
          <w:lang w:val="ru-RU"/>
        </w:rPr>
        <w:t>.</w:t>
      </w:r>
      <w:r>
        <w:rPr>
          <w:bCs/>
          <w:color w:val="000000"/>
          <w:sz w:val="28"/>
          <w:szCs w:val="28"/>
          <w:lang w:val="ru-RU"/>
        </w:rPr>
        <w:t xml:space="preserve"> </w:t>
      </w:r>
      <w:r w:rsidRPr="006834E8">
        <w:rPr>
          <w:bCs/>
          <w:color w:val="000000"/>
          <w:sz w:val="28"/>
          <w:szCs w:val="28"/>
          <w:lang w:val="ru-RU"/>
        </w:rPr>
        <w:t xml:space="preserve">Не </w:t>
      </w:r>
      <w:r>
        <w:rPr>
          <w:bCs/>
          <w:color w:val="000000"/>
          <w:sz w:val="28"/>
          <w:szCs w:val="28"/>
          <w:lang w:val="ru-RU"/>
        </w:rPr>
        <w:t xml:space="preserve">мешаю «сражаться», пока кто-нибудь не </w:t>
      </w:r>
      <w:r w:rsidRPr="006834E8">
        <w:rPr>
          <w:bCs/>
          <w:color w:val="000000"/>
          <w:sz w:val="28"/>
          <w:szCs w:val="28"/>
          <w:lang w:val="ru-RU"/>
        </w:rPr>
        <w:t>победит</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16. Ссылаюсь на правила</w:t>
      </w:r>
      <w:r w:rsidRPr="006834E8">
        <w:rPr>
          <w:bCs/>
          <w:color w:val="000000"/>
          <w:sz w:val="28"/>
          <w:szCs w:val="28"/>
          <w:lang w:val="ru-RU"/>
        </w:rPr>
        <w:t xml:space="preserve"> поведения</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17. Предлагаю несколько вариантов решения на</w:t>
      </w:r>
      <w:r w:rsidRPr="006834E8">
        <w:rPr>
          <w:bCs/>
          <w:color w:val="000000"/>
          <w:sz w:val="28"/>
          <w:szCs w:val="28"/>
          <w:lang w:val="ru-RU"/>
        </w:rPr>
        <w:t xml:space="preserve"> выбор</w:t>
      </w:r>
      <w:r>
        <w:rPr>
          <w:bCs/>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sidRPr="006834E8">
        <w:rPr>
          <w:color w:val="000000"/>
          <w:sz w:val="28"/>
          <w:szCs w:val="28"/>
          <w:lang w:val="ru-RU"/>
        </w:rPr>
        <w:t>18. Помогаю всем почувствовать себя комфортнее</w:t>
      </w:r>
      <w:r>
        <w:rPr>
          <w:color w:val="000000"/>
          <w:sz w:val="28"/>
          <w:szCs w:val="28"/>
          <w:lang w:val="ru-RU"/>
        </w:rPr>
        <w:t>.</w:t>
      </w:r>
    </w:p>
    <w:p w:rsidR="001804C3" w:rsidRPr="006834E8" w:rsidRDefault="001804C3" w:rsidP="001804C3">
      <w:pPr>
        <w:shd w:val="clear" w:color="auto" w:fill="FFFFFF"/>
        <w:autoSpaceDE w:val="0"/>
        <w:autoSpaceDN w:val="0"/>
        <w:adjustRightInd w:val="0"/>
        <w:ind w:firstLine="539"/>
        <w:jc w:val="both"/>
        <w:rPr>
          <w:sz w:val="28"/>
          <w:szCs w:val="28"/>
          <w:lang w:val="ru-RU"/>
        </w:rPr>
      </w:pPr>
      <w:r>
        <w:rPr>
          <w:bCs/>
          <w:color w:val="000000"/>
          <w:sz w:val="28"/>
          <w:szCs w:val="28"/>
          <w:lang w:val="ru-RU"/>
        </w:rPr>
        <w:t xml:space="preserve">19. Отвлекаю от </w:t>
      </w:r>
      <w:r w:rsidRPr="006834E8">
        <w:rPr>
          <w:bCs/>
          <w:color w:val="000000"/>
          <w:sz w:val="28"/>
          <w:szCs w:val="28"/>
          <w:lang w:val="ru-RU"/>
        </w:rPr>
        <w:t>ко</w:t>
      </w:r>
      <w:r>
        <w:rPr>
          <w:bCs/>
          <w:color w:val="000000"/>
          <w:sz w:val="28"/>
          <w:szCs w:val="28"/>
          <w:lang w:val="ru-RU"/>
        </w:rPr>
        <w:t xml:space="preserve">нфликта каким-либо другим </w:t>
      </w:r>
      <w:r w:rsidRPr="006834E8">
        <w:rPr>
          <w:bCs/>
          <w:color w:val="000000"/>
          <w:sz w:val="28"/>
          <w:szCs w:val="28"/>
          <w:lang w:val="ru-RU"/>
        </w:rPr>
        <w:t>делом</w:t>
      </w:r>
      <w:r>
        <w:rPr>
          <w:bCs/>
          <w:color w:val="000000"/>
          <w:sz w:val="28"/>
          <w:szCs w:val="28"/>
          <w:lang w:val="ru-RU"/>
        </w:rPr>
        <w:t>.</w:t>
      </w:r>
    </w:p>
    <w:p w:rsidR="001804C3" w:rsidRDefault="001804C3" w:rsidP="001804C3">
      <w:pPr>
        <w:ind w:firstLine="539"/>
        <w:jc w:val="both"/>
        <w:rPr>
          <w:bCs/>
          <w:color w:val="000000"/>
          <w:sz w:val="28"/>
          <w:szCs w:val="28"/>
          <w:lang w:val="ru-RU"/>
        </w:rPr>
      </w:pPr>
      <w:r>
        <w:rPr>
          <w:bCs/>
          <w:color w:val="000000"/>
          <w:sz w:val="28"/>
          <w:szCs w:val="28"/>
          <w:lang w:val="ru-RU"/>
        </w:rPr>
        <w:t xml:space="preserve">20. Говорю, что личные проблемы должны решаться вне </w:t>
      </w:r>
      <w:r w:rsidRPr="006834E8">
        <w:rPr>
          <w:bCs/>
          <w:color w:val="000000"/>
          <w:sz w:val="28"/>
          <w:szCs w:val="28"/>
          <w:lang w:val="ru-RU"/>
        </w:rPr>
        <w:t xml:space="preserve">школы. </w:t>
      </w:r>
    </w:p>
    <w:p w:rsidR="001804C3" w:rsidRDefault="001804C3" w:rsidP="001804C3">
      <w:pPr>
        <w:ind w:firstLine="539"/>
        <w:jc w:val="both"/>
        <w:rPr>
          <w:i/>
          <w:iCs/>
          <w:color w:val="000000"/>
          <w:sz w:val="28"/>
          <w:szCs w:val="28"/>
          <w:lang w:val="ru-RU"/>
        </w:rPr>
      </w:pPr>
    </w:p>
    <w:p w:rsidR="001804C3" w:rsidRPr="00BF2713" w:rsidRDefault="001804C3" w:rsidP="001804C3">
      <w:pPr>
        <w:ind w:firstLine="539"/>
        <w:jc w:val="both"/>
        <w:rPr>
          <w:i/>
          <w:iCs/>
          <w:color w:val="000000"/>
          <w:sz w:val="28"/>
          <w:szCs w:val="28"/>
          <w:lang w:val="ru-RU"/>
        </w:rPr>
      </w:pPr>
      <w:r w:rsidRPr="00BF2713">
        <w:rPr>
          <w:i/>
          <w:iCs/>
          <w:color w:val="000000"/>
          <w:sz w:val="28"/>
          <w:szCs w:val="28"/>
          <w:lang w:val="ru-RU"/>
        </w:rPr>
        <w:t xml:space="preserve">Если утверждение описывает привычные для вас действия в ходе конфликта </w:t>
      </w:r>
      <w:r w:rsidRPr="00BF2713">
        <w:rPr>
          <w:color w:val="000000"/>
          <w:sz w:val="28"/>
          <w:szCs w:val="28"/>
          <w:lang w:val="ru-RU"/>
        </w:rPr>
        <w:t xml:space="preserve">— </w:t>
      </w:r>
      <w:r w:rsidRPr="00BF2713">
        <w:rPr>
          <w:i/>
          <w:iCs/>
          <w:color w:val="000000"/>
          <w:sz w:val="28"/>
          <w:szCs w:val="28"/>
          <w:lang w:val="ru-RU"/>
        </w:rPr>
        <w:t xml:space="preserve">поставьте цифру «3»; если вы </w:t>
      </w:r>
      <w:proofErr w:type="gramStart"/>
      <w:r w:rsidRPr="00BF2713">
        <w:rPr>
          <w:i/>
          <w:iCs/>
          <w:color w:val="000000"/>
          <w:sz w:val="28"/>
          <w:szCs w:val="28"/>
          <w:lang w:val="ru-RU"/>
        </w:rPr>
        <w:t>реагируете</w:t>
      </w:r>
      <w:proofErr w:type="gramEnd"/>
      <w:r w:rsidRPr="00BF2713">
        <w:rPr>
          <w:i/>
          <w:iCs/>
          <w:color w:val="000000"/>
          <w:sz w:val="28"/>
          <w:szCs w:val="28"/>
          <w:lang w:val="ru-RU"/>
        </w:rPr>
        <w:t xml:space="preserve"> таким образом от случая к случаю, иногда </w:t>
      </w:r>
      <w:r w:rsidRPr="00BF2713">
        <w:rPr>
          <w:color w:val="000000"/>
          <w:sz w:val="28"/>
          <w:szCs w:val="28"/>
          <w:lang w:val="ru-RU"/>
        </w:rPr>
        <w:t xml:space="preserve">– </w:t>
      </w:r>
      <w:r w:rsidRPr="00BF2713">
        <w:rPr>
          <w:i/>
          <w:iCs/>
          <w:color w:val="000000"/>
          <w:sz w:val="28"/>
          <w:szCs w:val="28"/>
          <w:lang w:val="ru-RU"/>
        </w:rPr>
        <w:t xml:space="preserve">«2»; если редко или никогда </w:t>
      </w:r>
      <w:r w:rsidRPr="00BF2713">
        <w:rPr>
          <w:color w:val="000000"/>
          <w:sz w:val="28"/>
          <w:szCs w:val="28"/>
          <w:lang w:val="ru-RU"/>
        </w:rPr>
        <w:t xml:space="preserve">– </w:t>
      </w:r>
      <w:r w:rsidRPr="00BF2713">
        <w:rPr>
          <w:i/>
          <w:iCs/>
          <w:color w:val="000000"/>
          <w:sz w:val="28"/>
          <w:szCs w:val="28"/>
          <w:lang w:val="ru-RU"/>
        </w:rPr>
        <w:t>«1».</w:t>
      </w:r>
    </w:p>
    <w:p w:rsidR="001804C3" w:rsidRPr="00BF2713" w:rsidRDefault="001804C3" w:rsidP="001804C3">
      <w:pPr>
        <w:ind w:firstLine="540"/>
        <w:jc w:val="both"/>
        <w:rPr>
          <w:b/>
          <w:bCs/>
          <w:color w:val="000000"/>
          <w:sz w:val="28"/>
          <w:szCs w:val="28"/>
          <w:lang w:val="ru-RU"/>
        </w:rPr>
      </w:pPr>
    </w:p>
    <w:p w:rsidR="001804C3" w:rsidRPr="00BF2713" w:rsidRDefault="001804C3" w:rsidP="001804C3">
      <w:pPr>
        <w:ind w:firstLine="540"/>
        <w:jc w:val="both"/>
        <w:rPr>
          <w:b/>
          <w:bCs/>
          <w:color w:val="000000"/>
          <w:sz w:val="28"/>
          <w:szCs w:val="28"/>
        </w:rPr>
      </w:pPr>
      <w:r w:rsidRPr="00BF2713">
        <w:rPr>
          <w:b/>
          <w:bCs/>
          <w:color w:val="000000"/>
          <w:sz w:val="28"/>
          <w:szCs w:val="28"/>
        </w:rPr>
        <w:t>БЛАНК ДЛЯ ОТВЕТОВ</w:t>
      </w:r>
    </w:p>
    <w:p w:rsidR="001804C3" w:rsidRPr="00BF2713" w:rsidRDefault="001804C3" w:rsidP="001804C3">
      <w:pPr>
        <w:ind w:firstLine="540"/>
        <w:jc w:val="both"/>
        <w:rPr>
          <w:b/>
          <w:bCs/>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960"/>
        <w:gridCol w:w="811"/>
        <w:gridCol w:w="811"/>
        <w:gridCol w:w="840"/>
        <w:gridCol w:w="869"/>
        <w:gridCol w:w="778"/>
        <w:gridCol w:w="979"/>
        <w:gridCol w:w="778"/>
        <w:gridCol w:w="931"/>
        <w:gridCol w:w="840"/>
      </w:tblGrid>
      <w:tr w:rsidR="001804C3" w:rsidRPr="00BF2713" w:rsidTr="000D67D5">
        <w:trPr>
          <w:trHeight w:val="480"/>
        </w:trPr>
        <w:tc>
          <w:tcPr>
            <w:tcW w:w="1771" w:type="dxa"/>
            <w:gridSpan w:val="2"/>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b/>
                <w:sz w:val="28"/>
                <w:szCs w:val="28"/>
              </w:rPr>
            </w:pPr>
            <w:r w:rsidRPr="00BF2713">
              <w:rPr>
                <w:b/>
                <w:bCs/>
                <w:color w:val="000000"/>
                <w:sz w:val="28"/>
                <w:szCs w:val="28"/>
              </w:rPr>
              <w:t>А</w:t>
            </w:r>
          </w:p>
        </w:tc>
        <w:tc>
          <w:tcPr>
            <w:tcW w:w="1651" w:type="dxa"/>
            <w:gridSpan w:val="2"/>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b/>
                <w:sz w:val="28"/>
                <w:szCs w:val="28"/>
              </w:rPr>
            </w:pPr>
            <w:r w:rsidRPr="00BF2713">
              <w:rPr>
                <w:b/>
                <w:bCs/>
                <w:color w:val="000000"/>
                <w:sz w:val="28"/>
                <w:szCs w:val="28"/>
              </w:rPr>
              <w:t>В</w:t>
            </w:r>
          </w:p>
        </w:tc>
        <w:tc>
          <w:tcPr>
            <w:tcW w:w="1647" w:type="dxa"/>
            <w:gridSpan w:val="2"/>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b/>
                <w:sz w:val="28"/>
                <w:szCs w:val="28"/>
              </w:rPr>
            </w:pPr>
            <w:r w:rsidRPr="00BF2713">
              <w:rPr>
                <w:b/>
                <w:bCs/>
                <w:color w:val="000000"/>
                <w:sz w:val="28"/>
                <w:szCs w:val="28"/>
              </w:rPr>
              <w:t>С</w:t>
            </w:r>
          </w:p>
        </w:tc>
        <w:tc>
          <w:tcPr>
            <w:tcW w:w="1757" w:type="dxa"/>
            <w:gridSpan w:val="2"/>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b/>
                <w:sz w:val="28"/>
                <w:szCs w:val="28"/>
              </w:rPr>
            </w:pPr>
            <w:r w:rsidRPr="00BF2713">
              <w:rPr>
                <w:b/>
                <w:bCs/>
                <w:color w:val="000000"/>
                <w:sz w:val="28"/>
                <w:szCs w:val="28"/>
              </w:rPr>
              <w:t>D</w:t>
            </w:r>
          </w:p>
        </w:tc>
        <w:tc>
          <w:tcPr>
            <w:tcW w:w="1771" w:type="dxa"/>
            <w:gridSpan w:val="2"/>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b/>
                <w:sz w:val="28"/>
                <w:szCs w:val="28"/>
              </w:rPr>
            </w:pPr>
            <w:r w:rsidRPr="00BF2713">
              <w:rPr>
                <w:b/>
                <w:color w:val="000000"/>
                <w:sz w:val="28"/>
                <w:szCs w:val="28"/>
              </w:rPr>
              <w:t>Е</w:t>
            </w:r>
          </w:p>
        </w:tc>
      </w:tr>
      <w:tr w:rsidR="001804C3" w:rsidRPr="00BF2713" w:rsidTr="000D67D5">
        <w:trPr>
          <w:trHeight w:val="389"/>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2</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3</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4</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color w:val="000000"/>
                <w:sz w:val="28"/>
                <w:szCs w:val="28"/>
              </w:rPr>
              <w:t>5</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sz w:val="28"/>
                <w:szCs w:val="28"/>
              </w:rPr>
            </w:pPr>
          </w:p>
        </w:tc>
      </w:tr>
      <w:tr w:rsidR="001804C3" w:rsidRPr="00BF2713" w:rsidTr="000D67D5">
        <w:trPr>
          <w:trHeight w:val="451"/>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6</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7</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8</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9</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color w:val="000000"/>
                <w:sz w:val="28"/>
                <w:szCs w:val="28"/>
              </w:rPr>
              <w:t>10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sz w:val="28"/>
                <w:szCs w:val="28"/>
              </w:rPr>
            </w:pPr>
          </w:p>
        </w:tc>
      </w:tr>
      <w:tr w:rsidR="001804C3" w:rsidRPr="00BF2713" w:rsidTr="000D67D5">
        <w:trPr>
          <w:trHeight w:val="374"/>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11</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12</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13</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14</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color w:val="000000"/>
                <w:sz w:val="28"/>
                <w:szCs w:val="28"/>
              </w:rPr>
              <w:t>15</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sz w:val="28"/>
                <w:szCs w:val="28"/>
              </w:rPr>
            </w:pPr>
          </w:p>
        </w:tc>
      </w:tr>
      <w:tr w:rsidR="001804C3" w:rsidRPr="00BF2713" w:rsidTr="000D67D5">
        <w:trPr>
          <w:trHeight w:val="451"/>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16</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17</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18</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bCs/>
                <w:color w:val="000000"/>
                <w:sz w:val="28"/>
                <w:szCs w:val="28"/>
              </w:rPr>
              <w:t>15</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color w:val="000000"/>
                <w:sz w:val="28"/>
                <w:szCs w:val="28"/>
              </w:rPr>
              <w:t>20</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sz w:val="28"/>
                <w:szCs w:val="28"/>
              </w:rPr>
            </w:pPr>
          </w:p>
        </w:tc>
      </w:tr>
      <w:tr w:rsidR="001804C3" w:rsidRPr="00BF2713" w:rsidTr="000D67D5">
        <w:trPr>
          <w:trHeight w:val="509"/>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sz w:val="28"/>
                <w:szCs w:val="28"/>
              </w:rPr>
              <w:t>∑</w:t>
            </w: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1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sz w:val="28"/>
                <w:szCs w:val="28"/>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86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sz w:val="28"/>
                <w:szCs w:val="28"/>
              </w:rPr>
              <w:t>∑</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sz w:val="28"/>
                <w:szCs w:val="28"/>
              </w:rPr>
              <w:t>∑</w:t>
            </w: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jc w:val="center"/>
              <w:rPr>
                <w:b/>
                <w:sz w:val="28"/>
                <w:szCs w:val="28"/>
              </w:rPr>
            </w:pPr>
            <w:r w:rsidRPr="00BF2713">
              <w:rPr>
                <w:b/>
                <w:sz w:val="28"/>
                <w:szCs w:val="28"/>
              </w:rPr>
              <w:t>∑</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1804C3" w:rsidRPr="00BF2713" w:rsidRDefault="001804C3" w:rsidP="000D67D5">
            <w:pPr>
              <w:shd w:val="clear" w:color="auto" w:fill="FFFFFF"/>
              <w:autoSpaceDE w:val="0"/>
              <w:autoSpaceDN w:val="0"/>
              <w:adjustRightInd w:val="0"/>
              <w:ind w:firstLine="540"/>
              <w:jc w:val="both"/>
              <w:rPr>
                <w:sz w:val="28"/>
                <w:szCs w:val="28"/>
              </w:rPr>
            </w:pPr>
          </w:p>
        </w:tc>
      </w:tr>
    </w:tbl>
    <w:p w:rsidR="001804C3" w:rsidRPr="00BF2713" w:rsidRDefault="001804C3" w:rsidP="001804C3">
      <w:pPr>
        <w:ind w:firstLine="540"/>
        <w:jc w:val="both"/>
        <w:rPr>
          <w:sz w:val="28"/>
          <w:szCs w:val="28"/>
          <w:lang w:val="ru-RU"/>
        </w:rPr>
      </w:pPr>
    </w:p>
    <w:p w:rsidR="001804C3" w:rsidRPr="006834E8" w:rsidRDefault="001804C3" w:rsidP="001804C3">
      <w:pPr>
        <w:shd w:val="clear" w:color="auto" w:fill="FFFFFF"/>
        <w:autoSpaceDE w:val="0"/>
        <w:autoSpaceDN w:val="0"/>
        <w:adjustRightInd w:val="0"/>
        <w:ind w:firstLine="540"/>
        <w:jc w:val="both"/>
        <w:rPr>
          <w:sz w:val="28"/>
          <w:szCs w:val="28"/>
          <w:lang w:val="ru-RU"/>
        </w:rPr>
      </w:pPr>
      <w:r w:rsidRPr="00BF2713">
        <w:rPr>
          <w:b/>
          <w:color w:val="000000"/>
          <w:sz w:val="28"/>
          <w:szCs w:val="28"/>
          <w:lang w:val="ru-RU"/>
        </w:rPr>
        <w:t>А –</w:t>
      </w:r>
      <w:r w:rsidRPr="00BF2713">
        <w:rPr>
          <w:color w:val="000000"/>
          <w:sz w:val="28"/>
          <w:szCs w:val="28"/>
          <w:lang w:val="ru-RU"/>
        </w:rPr>
        <w:t xml:space="preserve"> </w:t>
      </w:r>
      <w:r w:rsidRPr="00BF2713">
        <w:rPr>
          <w:b/>
          <w:bCs/>
          <w:color w:val="000000"/>
          <w:sz w:val="28"/>
          <w:szCs w:val="28"/>
          <w:lang w:val="ru-RU"/>
        </w:rPr>
        <w:t xml:space="preserve">трезвый </w:t>
      </w:r>
      <w:r>
        <w:rPr>
          <w:color w:val="000000"/>
          <w:sz w:val="28"/>
          <w:szCs w:val="28"/>
          <w:lang w:val="ru-RU"/>
        </w:rPr>
        <w:t>подход –</w:t>
      </w:r>
      <w:r w:rsidRPr="00BF2713">
        <w:rPr>
          <w:color w:val="000000"/>
          <w:sz w:val="28"/>
          <w:szCs w:val="28"/>
          <w:lang w:val="ru-RU"/>
        </w:rPr>
        <w:t xml:space="preserve"> вы стараетесь быть порядочными по отношению к ребятам, но при этом считаете, что ими необходимо жестко руководить</w:t>
      </w:r>
      <w:r w:rsidRPr="006834E8">
        <w:rPr>
          <w:color w:val="000000"/>
          <w:sz w:val="28"/>
          <w:szCs w:val="28"/>
          <w:lang w:val="ru-RU"/>
        </w:rPr>
        <w:t xml:space="preserve"> и ребята должны знать, что «можно», а что «нельзя».</w:t>
      </w:r>
    </w:p>
    <w:p w:rsidR="001804C3" w:rsidRPr="006834E8" w:rsidRDefault="001804C3" w:rsidP="001804C3">
      <w:pPr>
        <w:shd w:val="clear" w:color="auto" w:fill="FFFFFF"/>
        <w:autoSpaceDE w:val="0"/>
        <w:autoSpaceDN w:val="0"/>
        <w:adjustRightInd w:val="0"/>
        <w:ind w:firstLine="540"/>
        <w:jc w:val="both"/>
        <w:rPr>
          <w:sz w:val="28"/>
          <w:szCs w:val="28"/>
          <w:lang w:val="ru-RU"/>
        </w:rPr>
      </w:pPr>
      <w:r w:rsidRPr="006834E8">
        <w:rPr>
          <w:b/>
          <w:bCs/>
          <w:color w:val="000000"/>
          <w:sz w:val="28"/>
          <w:szCs w:val="28"/>
          <w:lang w:val="ru-RU"/>
        </w:rPr>
        <w:t xml:space="preserve">В </w:t>
      </w:r>
      <w:r>
        <w:rPr>
          <w:color w:val="000000"/>
          <w:sz w:val="28"/>
          <w:szCs w:val="28"/>
          <w:lang w:val="ru-RU"/>
        </w:rPr>
        <w:t>–</w:t>
      </w:r>
      <w:r w:rsidRPr="006834E8">
        <w:rPr>
          <w:color w:val="000000"/>
          <w:sz w:val="28"/>
          <w:szCs w:val="28"/>
          <w:lang w:val="ru-RU"/>
        </w:rPr>
        <w:t xml:space="preserve"> </w:t>
      </w:r>
      <w:r w:rsidRPr="006834E8">
        <w:rPr>
          <w:b/>
          <w:bCs/>
          <w:color w:val="000000"/>
          <w:sz w:val="28"/>
          <w:szCs w:val="28"/>
          <w:lang w:val="ru-RU"/>
        </w:rPr>
        <w:t xml:space="preserve">проблемно-разрешающий подход </w:t>
      </w:r>
      <w:r>
        <w:rPr>
          <w:color w:val="000000"/>
          <w:sz w:val="28"/>
          <w:szCs w:val="28"/>
          <w:lang w:val="ru-RU"/>
        </w:rPr>
        <w:t>–</w:t>
      </w:r>
      <w:r w:rsidRPr="006834E8">
        <w:rPr>
          <w:color w:val="000000"/>
          <w:sz w:val="28"/>
          <w:szCs w:val="28"/>
          <w:lang w:val="ru-RU"/>
        </w:rPr>
        <w:t xml:space="preserve"> вы пытаетесь совместно разрешить конфликт и принять творческое решение.</w:t>
      </w:r>
    </w:p>
    <w:p w:rsidR="001804C3" w:rsidRPr="006834E8" w:rsidRDefault="001804C3" w:rsidP="001804C3">
      <w:pPr>
        <w:shd w:val="clear" w:color="auto" w:fill="FFFFFF"/>
        <w:autoSpaceDE w:val="0"/>
        <w:autoSpaceDN w:val="0"/>
        <w:adjustRightInd w:val="0"/>
        <w:ind w:firstLine="540"/>
        <w:jc w:val="both"/>
        <w:rPr>
          <w:sz w:val="28"/>
          <w:szCs w:val="28"/>
          <w:lang w:val="ru-RU"/>
        </w:rPr>
      </w:pPr>
      <w:r w:rsidRPr="006834E8">
        <w:rPr>
          <w:b/>
          <w:bCs/>
          <w:color w:val="000000"/>
          <w:sz w:val="28"/>
          <w:szCs w:val="28"/>
          <w:lang w:val="ru-RU"/>
        </w:rPr>
        <w:lastRenderedPageBreak/>
        <w:t xml:space="preserve">С </w:t>
      </w:r>
      <w:r>
        <w:rPr>
          <w:color w:val="000000"/>
          <w:sz w:val="28"/>
          <w:szCs w:val="28"/>
          <w:lang w:val="ru-RU"/>
        </w:rPr>
        <w:t>–</w:t>
      </w:r>
      <w:r w:rsidRPr="006834E8">
        <w:rPr>
          <w:color w:val="000000"/>
          <w:sz w:val="28"/>
          <w:szCs w:val="28"/>
          <w:lang w:val="ru-RU"/>
        </w:rPr>
        <w:t xml:space="preserve"> </w:t>
      </w:r>
      <w:r w:rsidRPr="006834E8">
        <w:rPr>
          <w:b/>
          <w:bCs/>
          <w:color w:val="000000"/>
          <w:sz w:val="28"/>
          <w:szCs w:val="28"/>
          <w:lang w:val="ru-RU"/>
        </w:rPr>
        <w:t xml:space="preserve">компромиссный подход </w:t>
      </w:r>
      <w:r>
        <w:rPr>
          <w:color w:val="000000"/>
          <w:sz w:val="28"/>
          <w:szCs w:val="28"/>
          <w:lang w:val="ru-RU"/>
        </w:rPr>
        <w:t>–</w:t>
      </w:r>
      <w:r w:rsidRPr="006834E8">
        <w:rPr>
          <w:color w:val="000000"/>
          <w:sz w:val="28"/>
          <w:szCs w:val="28"/>
          <w:lang w:val="ru-RU"/>
        </w:rPr>
        <w:t xml:space="preserve"> вы выслушиваете ребят и помогаете им выслушать друг друга, а затем убеждаете их в том, что от чего-то всегда надо отказываться, что мы не можем иметь все, что хотим, и что «немножко» лучше, чем «ничего».</w:t>
      </w:r>
    </w:p>
    <w:p w:rsidR="001804C3" w:rsidRPr="006834E8" w:rsidRDefault="001804C3" w:rsidP="001804C3">
      <w:pPr>
        <w:shd w:val="clear" w:color="auto" w:fill="FFFFFF"/>
        <w:autoSpaceDE w:val="0"/>
        <w:autoSpaceDN w:val="0"/>
        <w:adjustRightInd w:val="0"/>
        <w:ind w:firstLine="540"/>
        <w:jc w:val="both"/>
        <w:rPr>
          <w:sz w:val="28"/>
          <w:szCs w:val="28"/>
          <w:lang w:val="ru-RU"/>
        </w:rPr>
      </w:pPr>
      <w:r w:rsidRPr="004B1091">
        <w:rPr>
          <w:b/>
          <w:bCs/>
          <w:color w:val="000000"/>
          <w:sz w:val="28"/>
          <w:szCs w:val="28"/>
        </w:rPr>
        <w:t>D</w:t>
      </w:r>
      <w:r w:rsidRPr="0071679C">
        <w:rPr>
          <w:b/>
          <w:bCs/>
          <w:color w:val="000000"/>
          <w:sz w:val="28"/>
          <w:szCs w:val="28"/>
          <w:lang w:val="ru-RU"/>
        </w:rPr>
        <w:t xml:space="preserve"> </w:t>
      </w:r>
      <w:r>
        <w:rPr>
          <w:color w:val="000000"/>
          <w:sz w:val="28"/>
          <w:szCs w:val="28"/>
          <w:lang w:val="ru-RU"/>
        </w:rPr>
        <w:t>–</w:t>
      </w:r>
      <w:r w:rsidRPr="006834E8">
        <w:rPr>
          <w:color w:val="000000"/>
          <w:sz w:val="28"/>
          <w:szCs w:val="28"/>
          <w:lang w:val="ru-RU"/>
        </w:rPr>
        <w:t xml:space="preserve"> </w:t>
      </w:r>
      <w:proofErr w:type="gramStart"/>
      <w:r w:rsidRPr="006834E8">
        <w:rPr>
          <w:b/>
          <w:bCs/>
          <w:color w:val="000000"/>
          <w:sz w:val="28"/>
          <w:szCs w:val="28"/>
          <w:lang w:val="ru-RU"/>
        </w:rPr>
        <w:t>затушевывающий</w:t>
      </w:r>
      <w:proofErr w:type="gramEnd"/>
      <w:r w:rsidRPr="006834E8">
        <w:rPr>
          <w:b/>
          <w:bCs/>
          <w:color w:val="000000"/>
          <w:sz w:val="28"/>
          <w:szCs w:val="28"/>
          <w:lang w:val="ru-RU"/>
        </w:rPr>
        <w:t xml:space="preserve"> (сглаживающий) подход </w:t>
      </w:r>
      <w:r>
        <w:rPr>
          <w:color w:val="000000"/>
          <w:sz w:val="28"/>
          <w:szCs w:val="28"/>
          <w:lang w:val="ru-RU"/>
        </w:rPr>
        <w:t>–</w:t>
      </w:r>
      <w:r w:rsidRPr="006834E8">
        <w:rPr>
          <w:color w:val="000000"/>
          <w:sz w:val="28"/>
          <w:szCs w:val="28"/>
          <w:lang w:val="ru-RU"/>
        </w:rPr>
        <w:t xml:space="preserve"> вы стараетесь сохранить и поддержать мир и спокойствие, насколько это возможно, тем более что многие конфликты не так уж важны и лучше не обращать на них внимания.</w:t>
      </w:r>
    </w:p>
    <w:p w:rsidR="001804C3" w:rsidRDefault="001804C3" w:rsidP="001804C3">
      <w:pPr>
        <w:shd w:val="clear" w:color="auto" w:fill="FFFFFF"/>
        <w:autoSpaceDE w:val="0"/>
        <w:autoSpaceDN w:val="0"/>
        <w:adjustRightInd w:val="0"/>
        <w:ind w:firstLine="540"/>
        <w:jc w:val="both"/>
        <w:rPr>
          <w:color w:val="000000"/>
          <w:sz w:val="28"/>
          <w:szCs w:val="28"/>
          <w:lang w:val="ru-RU"/>
        </w:rPr>
      </w:pPr>
      <w:r w:rsidRPr="006834E8">
        <w:rPr>
          <w:b/>
          <w:bCs/>
          <w:color w:val="000000"/>
          <w:sz w:val="28"/>
          <w:szCs w:val="28"/>
          <w:lang w:val="ru-RU"/>
        </w:rPr>
        <w:t xml:space="preserve">Е </w:t>
      </w:r>
      <w:r>
        <w:rPr>
          <w:color w:val="000000"/>
          <w:sz w:val="28"/>
          <w:szCs w:val="28"/>
          <w:lang w:val="ru-RU"/>
        </w:rPr>
        <w:t>–</w:t>
      </w:r>
      <w:r w:rsidRPr="006834E8">
        <w:rPr>
          <w:color w:val="000000"/>
          <w:sz w:val="28"/>
          <w:szCs w:val="28"/>
          <w:lang w:val="ru-RU"/>
        </w:rPr>
        <w:t xml:space="preserve"> </w:t>
      </w:r>
      <w:r w:rsidRPr="006834E8">
        <w:rPr>
          <w:b/>
          <w:bCs/>
          <w:color w:val="000000"/>
          <w:sz w:val="28"/>
          <w:szCs w:val="28"/>
          <w:lang w:val="ru-RU"/>
        </w:rPr>
        <w:t xml:space="preserve">игнорирование </w:t>
      </w:r>
      <w:r>
        <w:rPr>
          <w:color w:val="331BAB"/>
          <w:sz w:val="28"/>
          <w:szCs w:val="28"/>
          <w:lang w:val="ru-RU"/>
        </w:rPr>
        <w:t>–</w:t>
      </w:r>
      <w:r w:rsidRPr="006834E8">
        <w:rPr>
          <w:color w:val="331BAB"/>
          <w:sz w:val="28"/>
          <w:szCs w:val="28"/>
          <w:lang w:val="ru-RU"/>
        </w:rPr>
        <w:t xml:space="preserve"> </w:t>
      </w:r>
      <w:r w:rsidRPr="006834E8">
        <w:rPr>
          <w:color w:val="000000"/>
          <w:sz w:val="28"/>
          <w:szCs w:val="28"/>
          <w:lang w:val="ru-RU"/>
        </w:rPr>
        <w:t>вы предоставляете ребятам самим разобраться во всем и сделать соответствующие выводы для себя.</w:t>
      </w:r>
    </w:p>
    <w:p w:rsidR="0049120E" w:rsidRPr="006834E8" w:rsidRDefault="0049120E" w:rsidP="001804C3">
      <w:pPr>
        <w:shd w:val="clear" w:color="auto" w:fill="FFFFFF"/>
        <w:autoSpaceDE w:val="0"/>
        <w:autoSpaceDN w:val="0"/>
        <w:adjustRightInd w:val="0"/>
        <w:ind w:firstLine="540"/>
        <w:jc w:val="both"/>
        <w:rPr>
          <w:sz w:val="28"/>
          <w:szCs w:val="28"/>
          <w:lang w:val="ru-RU"/>
        </w:rPr>
      </w:pPr>
    </w:p>
    <w:p w:rsidR="001804C3" w:rsidRPr="006834E8" w:rsidRDefault="001804C3" w:rsidP="001804C3">
      <w:pPr>
        <w:shd w:val="clear" w:color="auto" w:fill="FFFFFF"/>
        <w:autoSpaceDE w:val="0"/>
        <w:autoSpaceDN w:val="0"/>
        <w:adjustRightInd w:val="0"/>
        <w:ind w:firstLine="540"/>
        <w:jc w:val="both"/>
        <w:rPr>
          <w:color w:val="000000"/>
          <w:sz w:val="28"/>
          <w:szCs w:val="28"/>
          <w:lang w:val="ru-RU"/>
        </w:rPr>
      </w:pPr>
    </w:p>
    <w:p w:rsidR="0049120E" w:rsidRPr="0049120E" w:rsidRDefault="0049120E" w:rsidP="0049120E">
      <w:pPr>
        <w:ind w:firstLine="567"/>
        <w:jc w:val="both"/>
        <w:rPr>
          <w:lang w:val="ru-RU"/>
        </w:rPr>
      </w:pPr>
      <w:r w:rsidRPr="0049120E">
        <w:rPr>
          <w:b/>
          <w:bCs/>
          <w:lang w:val="ru-RU"/>
        </w:rPr>
        <w:t>Инструкция</w:t>
      </w:r>
      <w:r w:rsidRPr="0049120E">
        <w:rPr>
          <w:lang w:val="ru-RU"/>
        </w:rPr>
        <w:t xml:space="preserve">: </w:t>
      </w:r>
      <w:r w:rsidRPr="0049120E">
        <w:rPr>
          <w:b/>
          <w:bCs/>
          <w:i/>
          <w:iCs/>
          <w:lang w:val="ru-RU"/>
        </w:rPr>
        <w:t>Как Вы себя чувствуете в школе чаще всего?</w:t>
      </w:r>
      <w:r w:rsidRPr="0049120E">
        <w:rPr>
          <w:lang w:val="ru-RU"/>
        </w:rPr>
        <w:t xml:space="preserve"> Оцените выраженность того или иного чувства в баллах от 0 до 7.</w:t>
      </w:r>
    </w:p>
    <w:p w:rsidR="0049120E" w:rsidRPr="0049120E" w:rsidRDefault="0049120E" w:rsidP="0049120E">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54"/>
        <w:gridCol w:w="454"/>
        <w:gridCol w:w="454"/>
        <w:gridCol w:w="454"/>
        <w:gridCol w:w="454"/>
        <w:gridCol w:w="454"/>
        <w:gridCol w:w="454"/>
        <w:gridCol w:w="454"/>
        <w:gridCol w:w="1985"/>
        <w:gridCol w:w="628"/>
      </w:tblGrid>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Довольным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Недовольным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(У)</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Спокойным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Встревоженным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(Т)</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Расслабленным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Напряженным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(Н)</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Нужным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Лишним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(Т)</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Отдохнувшим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Усталым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(Н)</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Здоровым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Больным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(У)</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Смелым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Робким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(Т)</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Беззаботным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Озабоченным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(Н)</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Хорошим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Плохим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(У)</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Ловким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Неуклюжим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(Т)</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Уверенным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Неуверенным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(Н)</w:t>
            </w:r>
          </w:p>
        </w:tc>
      </w:tr>
      <w:tr w:rsidR="0049120E" w:rsidTr="000D67D5">
        <w:trPr>
          <w:jc w:val="center"/>
        </w:trPr>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Pr>
              <w:jc w:val="both"/>
            </w:pPr>
            <w:proofErr w:type="spellStart"/>
            <w:r>
              <w:t>Радостным</w:t>
            </w:r>
            <w:proofErr w:type="spellEnd"/>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0</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1</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2</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3</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4</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5</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6</w:t>
            </w:r>
          </w:p>
        </w:tc>
        <w:tc>
          <w:tcPr>
            <w:tcW w:w="454"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7</w:t>
            </w:r>
          </w:p>
        </w:tc>
        <w:tc>
          <w:tcPr>
            <w:tcW w:w="1985" w:type="dxa"/>
            <w:tcBorders>
              <w:top w:val="single" w:sz="4" w:space="0" w:color="auto"/>
              <w:left w:val="single" w:sz="4" w:space="0" w:color="auto"/>
              <w:bottom w:val="single" w:sz="4" w:space="0" w:color="auto"/>
              <w:right w:val="single" w:sz="4" w:space="0" w:color="auto"/>
            </w:tcBorders>
          </w:tcPr>
          <w:p w:rsidR="0049120E" w:rsidRDefault="0049120E" w:rsidP="000D67D5">
            <w:proofErr w:type="spellStart"/>
            <w:r>
              <w:t>Огорченным</w:t>
            </w:r>
            <w:proofErr w:type="spellEnd"/>
          </w:p>
        </w:tc>
        <w:tc>
          <w:tcPr>
            <w:tcW w:w="628" w:type="dxa"/>
            <w:tcBorders>
              <w:top w:val="single" w:sz="4" w:space="0" w:color="auto"/>
              <w:left w:val="single" w:sz="4" w:space="0" w:color="auto"/>
              <w:bottom w:val="single" w:sz="4" w:space="0" w:color="auto"/>
              <w:right w:val="single" w:sz="4" w:space="0" w:color="auto"/>
            </w:tcBorders>
          </w:tcPr>
          <w:p w:rsidR="0049120E" w:rsidRDefault="0049120E" w:rsidP="000D67D5">
            <w:pPr>
              <w:jc w:val="center"/>
            </w:pPr>
            <w:r>
              <w:t>(У)</w:t>
            </w:r>
          </w:p>
        </w:tc>
      </w:tr>
    </w:tbl>
    <w:p w:rsidR="0049120E" w:rsidRDefault="0049120E" w:rsidP="0049120E">
      <w:pPr>
        <w:jc w:val="both"/>
        <w:rPr>
          <w:rFonts w:ascii="Courier New" w:hAnsi="Courier New" w:cs="Courier New"/>
        </w:rPr>
      </w:pPr>
    </w:p>
    <w:p w:rsidR="00E624CF" w:rsidRPr="00E624CF" w:rsidRDefault="00E624CF" w:rsidP="00E624CF">
      <w:pPr>
        <w:jc w:val="center"/>
        <w:rPr>
          <w:b/>
          <w:sz w:val="32"/>
          <w:szCs w:val="32"/>
          <w:lang w:val="ru-RU"/>
        </w:rPr>
      </w:pPr>
      <w:r w:rsidRPr="00E624CF">
        <w:rPr>
          <w:b/>
          <w:sz w:val="32"/>
          <w:szCs w:val="32"/>
          <w:lang w:val="ru-RU"/>
        </w:rPr>
        <w:t>Степень истощенности жизненных сил.</w:t>
      </w:r>
    </w:p>
    <w:p w:rsidR="00E624CF" w:rsidRPr="00E624CF" w:rsidRDefault="00E624CF" w:rsidP="00E624CF">
      <w:pPr>
        <w:jc w:val="center"/>
        <w:rPr>
          <w:b/>
          <w:sz w:val="32"/>
          <w:szCs w:val="32"/>
          <w:lang w:val="ru-RU"/>
        </w:rPr>
      </w:pPr>
      <w:r w:rsidRPr="00E624CF">
        <w:rPr>
          <w:b/>
          <w:sz w:val="32"/>
          <w:szCs w:val="32"/>
          <w:lang w:val="ru-RU"/>
        </w:rPr>
        <w:t xml:space="preserve">Тест  </w:t>
      </w:r>
      <w:proofErr w:type="spellStart"/>
      <w:r w:rsidRPr="00E624CF">
        <w:rPr>
          <w:b/>
          <w:sz w:val="32"/>
          <w:szCs w:val="32"/>
          <w:lang w:val="ru-RU"/>
        </w:rPr>
        <w:t>Аппелса</w:t>
      </w:r>
      <w:proofErr w:type="spellEnd"/>
      <w:r w:rsidRPr="00E624CF">
        <w:rPr>
          <w:b/>
          <w:sz w:val="32"/>
          <w:szCs w:val="32"/>
          <w:lang w:val="ru-RU"/>
        </w:rPr>
        <w:t>, Нидерланды.</w:t>
      </w:r>
    </w:p>
    <w:p w:rsidR="00E624CF" w:rsidRPr="00E624CF" w:rsidRDefault="00E624CF" w:rsidP="00E624CF">
      <w:pPr>
        <w:jc w:val="center"/>
        <w:rPr>
          <w:b/>
          <w:sz w:val="32"/>
          <w:szCs w:val="32"/>
          <w:lang w:val="ru-RU"/>
        </w:rPr>
      </w:pPr>
    </w:p>
    <w:tbl>
      <w:tblPr>
        <w:tblStyle w:val="a3"/>
        <w:tblW w:w="9847" w:type="dxa"/>
        <w:tblLook w:val="01E0" w:firstRow="1" w:lastRow="1" w:firstColumn="1" w:lastColumn="1" w:noHBand="0" w:noVBand="0"/>
      </w:tblPr>
      <w:tblGrid>
        <w:gridCol w:w="647"/>
        <w:gridCol w:w="4603"/>
        <w:gridCol w:w="1591"/>
        <w:gridCol w:w="1414"/>
        <w:gridCol w:w="1592"/>
      </w:tblGrid>
      <w:tr w:rsidR="00E624CF" w:rsidTr="00530A1D">
        <w:trPr>
          <w:trHeight w:val="300"/>
        </w:trPr>
        <w:tc>
          <w:tcPr>
            <w:tcW w:w="647" w:type="dxa"/>
          </w:tcPr>
          <w:p w:rsidR="00E624CF" w:rsidRPr="00E624CF" w:rsidRDefault="00E624CF" w:rsidP="00530A1D">
            <w:pPr>
              <w:jc w:val="center"/>
              <w:rPr>
                <w:b/>
                <w:sz w:val="28"/>
                <w:szCs w:val="28"/>
                <w:lang w:val="ru-RU"/>
              </w:rPr>
            </w:pPr>
          </w:p>
        </w:tc>
        <w:tc>
          <w:tcPr>
            <w:tcW w:w="4603" w:type="dxa"/>
          </w:tcPr>
          <w:p w:rsidR="00E624CF" w:rsidRPr="00AD6692" w:rsidRDefault="00E624CF" w:rsidP="00530A1D">
            <w:pPr>
              <w:jc w:val="center"/>
              <w:rPr>
                <w:b/>
                <w:sz w:val="28"/>
                <w:szCs w:val="28"/>
              </w:rPr>
            </w:pPr>
            <w:proofErr w:type="spellStart"/>
            <w:r w:rsidRPr="00AD6692">
              <w:rPr>
                <w:b/>
                <w:sz w:val="28"/>
                <w:szCs w:val="28"/>
              </w:rPr>
              <w:t>Вопросы</w:t>
            </w:r>
            <w:proofErr w:type="spellEnd"/>
          </w:p>
        </w:tc>
        <w:tc>
          <w:tcPr>
            <w:tcW w:w="1591" w:type="dxa"/>
          </w:tcPr>
          <w:p w:rsidR="00E624CF" w:rsidRPr="00AD6692" w:rsidRDefault="00E624CF" w:rsidP="00530A1D">
            <w:pPr>
              <w:jc w:val="center"/>
              <w:rPr>
                <w:b/>
                <w:sz w:val="28"/>
                <w:szCs w:val="28"/>
              </w:rPr>
            </w:pPr>
            <w:proofErr w:type="spellStart"/>
            <w:r w:rsidRPr="00AD6692">
              <w:rPr>
                <w:b/>
                <w:sz w:val="28"/>
                <w:szCs w:val="28"/>
              </w:rPr>
              <w:t>Да</w:t>
            </w:r>
            <w:proofErr w:type="spellEnd"/>
          </w:p>
        </w:tc>
        <w:tc>
          <w:tcPr>
            <w:tcW w:w="1414" w:type="dxa"/>
          </w:tcPr>
          <w:p w:rsidR="00E624CF" w:rsidRPr="00AD6692" w:rsidRDefault="00E624CF" w:rsidP="00530A1D">
            <w:pPr>
              <w:jc w:val="center"/>
              <w:rPr>
                <w:b/>
                <w:sz w:val="28"/>
                <w:szCs w:val="28"/>
              </w:rPr>
            </w:pPr>
            <w:proofErr w:type="spellStart"/>
            <w:r w:rsidRPr="00AD6692">
              <w:rPr>
                <w:b/>
                <w:sz w:val="28"/>
                <w:szCs w:val="28"/>
              </w:rPr>
              <w:t>Не</w:t>
            </w:r>
            <w:proofErr w:type="spellEnd"/>
            <w:r w:rsidRPr="00AD6692">
              <w:rPr>
                <w:b/>
                <w:sz w:val="28"/>
                <w:szCs w:val="28"/>
              </w:rPr>
              <w:t xml:space="preserve">  </w:t>
            </w:r>
            <w:proofErr w:type="spellStart"/>
            <w:r w:rsidRPr="00AD6692">
              <w:rPr>
                <w:b/>
                <w:sz w:val="28"/>
                <w:szCs w:val="28"/>
              </w:rPr>
              <w:t>знаю</w:t>
            </w:r>
            <w:proofErr w:type="spellEnd"/>
          </w:p>
        </w:tc>
        <w:tc>
          <w:tcPr>
            <w:tcW w:w="1592" w:type="dxa"/>
          </w:tcPr>
          <w:p w:rsidR="00E624CF" w:rsidRPr="00AD6692" w:rsidRDefault="00E624CF" w:rsidP="00530A1D">
            <w:pPr>
              <w:jc w:val="center"/>
              <w:rPr>
                <w:b/>
                <w:sz w:val="28"/>
                <w:szCs w:val="28"/>
              </w:rPr>
            </w:pPr>
            <w:proofErr w:type="spellStart"/>
            <w:r w:rsidRPr="00AD6692">
              <w:rPr>
                <w:b/>
                <w:sz w:val="28"/>
                <w:szCs w:val="28"/>
              </w:rPr>
              <w:t>Нет</w:t>
            </w:r>
            <w:proofErr w:type="spellEnd"/>
          </w:p>
        </w:tc>
      </w:tr>
      <w:tr w:rsidR="00E624CF" w:rsidTr="00530A1D">
        <w:trPr>
          <w:trHeight w:val="320"/>
        </w:trPr>
        <w:tc>
          <w:tcPr>
            <w:tcW w:w="647" w:type="dxa"/>
          </w:tcPr>
          <w:p w:rsidR="00E624CF" w:rsidRDefault="00E624CF" w:rsidP="00530A1D">
            <w:pPr>
              <w:jc w:val="both"/>
              <w:rPr>
                <w:sz w:val="28"/>
                <w:szCs w:val="28"/>
              </w:rPr>
            </w:pPr>
            <w:r>
              <w:rPr>
                <w:sz w:val="28"/>
                <w:szCs w:val="28"/>
              </w:rPr>
              <w:t>1</w:t>
            </w:r>
          </w:p>
        </w:tc>
        <w:tc>
          <w:tcPr>
            <w:tcW w:w="4603" w:type="dxa"/>
          </w:tcPr>
          <w:p w:rsidR="00E624CF" w:rsidRDefault="00E624CF" w:rsidP="00530A1D">
            <w:pPr>
              <w:jc w:val="both"/>
              <w:rPr>
                <w:sz w:val="28"/>
                <w:szCs w:val="28"/>
              </w:rPr>
            </w:pPr>
            <w:proofErr w:type="spellStart"/>
            <w:r>
              <w:rPr>
                <w:sz w:val="28"/>
                <w:szCs w:val="28"/>
              </w:rPr>
              <w:t>Часто</w:t>
            </w:r>
            <w:proofErr w:type="spellEnd"/>
            <w:r>
              <w:rPr>
                <w:sz w:val="28"/>
                <w:szCs w:val="28"/>
              </w:rPr>
              <w:t xml:space="preserve"> </w:t>
            </w:r>
            <w:proofErr w:type="spellStart"/>
            <w:r>
              <w:rPr>
                <w:sz w:val="28"/>
                <w:szCs w:val="28"/>
              </w:rPr>
              <w:t>чувствую</w:t>
            </w:r>
            <w:proofErr w:type="spellEnd"/>
            <w:r>
              <w:rPr>
                <w:sz w:val="28"/>
                <w:szCs w:val="28"/>
              </w:rPr>
              <w:t xml:space="preserve"> </w:t>
            </w:r>
            <w:proofErr w:type="spellStart"/>
            <w:r>
              <w:rPr>
                <w:sz w:val="28"/>
                <w:szCs w:val="28"/>
              </w:rPr>
              <w:t>усталость</w:t>
            </w:r>
            <w:proofErr w:type="spellEnd"/>
          </w:p>
        </w:tc>
        <w:tc>
          <w:tcPr>
            <w:tcW w:w="1591" w:type="dxa"/>
          </w:tcPr>
          <w:p w:rsidR="00E624CF" w:rsidRPr="00AD6692" w:rsidRDefault="00E624CF" w:rsidP="00530A1D">
            <w:pPr>
              <w:jc w:val="center"/>
              <w:rPr>
                <w:b/>
                <w:sz w:val="28"/>
                <w:szCs w:val="28"/>
              </w:rPr>
            </w:pPr>
            <w:r w:rsidRPr="00AD6692">
              <w:rPr>
                <w:b/>
                <w:sz w:val="28"/>
                <w:szCs w:val="28"/>
              </w:rPr>
              <w:t>1</w:t>
            </w:r>
          </w:p>
        </w:tc>
        <w:tc>
          <w:tcPr>
            <w:tcW w:w="1414" w:type="dxa"/>
          </w:tcPr>
          <w:p w:rsidR="00E624CF" w:rsidRPr="00AD6692" w:rsidRDefault="00E624CF" w:rsidP="00530A1D">
            <w:pPr>
              <w:jc w:val="center"/>
              <w:rPr>
                <w:b/>
                <w:sz w:val="28"/>
                <w:szCs w:val="28"/>
              </w:rPr>
            </w:pPr>
            <w:r w:rsidRPr="00AD6692">
              <w:rPr>
                <w:b/>
                <w:sz w:val="28"/>
                <w:szCs w:val="28"/>
              </w:rPr>
              <w:t>2</w:t>
            </w:r>
          </w:p>
        </w:tc>
        <w:tc>
          <w:tcPr>
            <w:tcW w:w="1592" w:type="dxa"/>
          </w:tcPr>
          <w:p w:rsidR="00E624CF" w:rsidRPr="00AD6692" w:rsidRDefault="00E624CF" w:rsidP="00530A1D">
            <w:pPr>
              <w:jc w:val="center"/>
              <w:rPr>
                <w:b/>
                <w:sz w:val="28"/>
                <w:szCs w:val="28"/>
              </w:rPr>
            </w:pPr>
            <w:r w:rsidRPr="00AD6692">
              <w:rPr>
                <w:b/>
                <w:sz w:val="28"/>
                <w:szCs w:val="28"/>
              </w:rPr>
              <w:t>3</w:t>
            </w:r>
          </w:p>
        </w:tc>
      </w:tr>
      <w:tr w:rsidR="00E624CF" w:rsidTr="00530A1D">
        <w:trPr>
          <w:trHeight w:val="320"/>
        </w:trPr>
        <w:tc>
          <w:tcPr>
            <w:tcW w:w="647" w:type="dxa"/>
          </w:tcPr>
          <w:p w:rsidR="00E624CF" w:rsidRDefault="00E624CF" w:rsidP="00530A1D">
            <w:pPr>
              <w:jc w:val="both"/>
              <w:rPr>
                <w:sz w:val="28"/>
                <w:szCs w:val="28"/>
              </w:rPr>
            </w:pPr>
            <w:r>
              <w:rPr>
                <w:sz w:val="28"/>
                <w:szCs w:val="28"/>
              </w:rPr>
              <w:t>2</w:t>
            </w:r>
          </w:p>
        </w:tc>
        <w:tc>
          <w:tcPr>
            <w:tcW w:w="4603" w:type="dxa"/>
          </w:tcPr>
          <w:p w:rsidR="00E624CF" w:rsidRDefault="00E624CF" w:rsidP="00530A1D">
            <w:pPr>
              <w:jc w:val="both"/>
              <w:rPr>
                <w:sz w:val="28"/>
                <w:szCs w:val="28"/>
              </w:rPr>
            </w:pPr>
            <w:proofErr w:type="spellStart"/>
            <w:r>
              <w:rPr>
                <w:sz w:val="28"/>
                <w:szCs w:val="28"/>
              </w:rPr>
              <w:t>Мне</w:t>
            </w:r>
            <w:proofErr w:type="spellEnd"/>
            <w:r>
              <w:rPr>
                <w:sz w:val="28"/>
                <w:szCs w:val="28"/>
              </w:rPr>
              <w:t xml:space="preserve"> </w:t>
            </w:r>
            <w:proofErr w:type="spellStart"/>
            <w:r>
              <w:rPr>
                <w:sz w:val="28"/>
                <w:szCs w:val="28"/>
              </w:rPr>
              <w:t>трудно</w:t>
            </w:r>
            <w:proofErr w:type="spellEnd"/>
            <w:r>
              <w:rPr>
                <w:sz w:val="28"/>
                <w:szCs w:val="28"/>
              </w:rPr>
              <w:t xml:space="preserve"> </w:t>
            </w:r>
            <w:proofErr w:type="spellStart"/>
            <w:r>
              <w:rPr>
                <w:sz w:val="28"/>
                <w:szCs w:val="28"/>
              </w:rPr>
              <w:t>уснуть</w:t>
            </w:r>
            <w:proofErr w:type="spellEnd"/>
          </w:p>
        </w:tc>
        <w:tc>
          <w:tcPr>
            <w:tcW w:w="1591" w:type="dxa"/>
          </w:tcPr>
          <w:p w:rsidR="00E624CF" w:rsidRDefault="00E624CF" w:rsidP="00530A1D">
            <w:pPr>
              <w:jc w:val="both"/>
              <w:rPr>
                <w:sz w:val="28"/>
                <w:szCs w:val="28"/>
              </w:rPr>
            </w:pPr>
          </w:p>
        </w:tc>
        <w:tc>
          <w:tcPr>
            <w:tcW w:w="1414" w:type="dxa"/>
          </w:tcPr>
          <w:p w:rsidR="00E624CF" w:rsidRDefault="00E624CF" w:rsidP="00530A1D">
            <w:pPr>
              <w:jc w:val="both"/>
              <w:rPr>
                <w:sz w:val="28"/>
                <w:szCs w:val="28"/>
              </w:rPr>
            </w:pPr>
          </w:p>
        </w:tc>
        <w:tc>
          <w:tcPr>
            <w:tcW w:w="1592" w:type="dxa"/>
          </w:tcPr>
          <w:p w:rsidR="00E624CF" w:rsidRDefault="00E624CF" w:rsidP="00530A1D">
            <w:pPr>
              <w:jc w:val="both"/>
              <w:rPr>
                <w:sz w:val="28"/>
                <w:szCs w:val="28"/>
              </w:rPr>
            </w:pPr>
          </w:p>
        </w:tc>
      </w:tr>
      <w:tr w:rsidR="00E624CF" w:rsidRPr="009659A2" w:rsidTr="00530A1D">
        <w:trPr>
          <w:trHeight w:val="300"/>
        </w:trPr>
        <w:tc>
          <w:tcPr>
            <w:tcW w:w="647" w:type="dxa"/>
          </w:tcPr>
          <w:p w:rsidR="00E624CF" w:rsidRDefault="00E624CF" w:rsidP="00530A1D">
            <w:pPr>
              <w:jc w:val="both"/>
              <w:rPr>
                <w:sz w:val="28"/>
                <w:szCs w:val="28"/>
              </w:rPr>
            </w:pPr>
            <w:r>
              <w:rPr>
                <w:sz w:val="28"/>
                <w:szCs w:val="28"/>
              </w:rPr>
              <w:t>3</w:t>
            </w:r>
          </w:p>
        </w:tc>
        <w:tc>
          <w:tcPr>
            <w:tcW w:w="4603" w:type="dxa"/>
          </w:tcPr>
          <w:p w:rsidR="00E624CF" w:rsidRPr="00E624CF" w:rsidRDefault="00E624CF" w:rsidP="00530A1D">
            <w:pPr>
              <w:jc w:val="both"/>
              <w:rPr>
                <w:sz w:val="28"/>
                <w:szCs w:val="28"/>
                <w:lang w:val="ru-RU"/>
              </w:rPr>
            </w:pPr>
            <w:r w:rsidRPr="00E624CF">
              <w:rPr>
                <w:sz w:val="28"/>
                <w:szCs w:val="28"/>
                <w:lang w:val="ru-RU"/>
              </w:rPr>
              <w:t>За ночь просыпаюсь несколько раз</w:t>
            </w:r>
          </w:p>
        </w:tc>
        <w:tc>
          <w:tcPr>
            <w:tcW w:w="1591" w:type="dxa"/>
          </w:tcPr>
          <w:p w:rsidR="00E624CF" w:rsidRPr="00E624CF" w:rsidRDefault="00E624CF" w:rsidP="00530A1D">
            <w:pPr>
              <w:jc w:val="both"/>
              <w:rPr>
                <w:sz w:val="28"/>
                <w:szCs w:val="28"/>
                <w:lang w:val="ru-RU"/>
              </w:rPr>
            </w:pPr>
          </w:p>
        </w:tc>
        <w:tc>
          <w:tcPr>
            <w:tcW w:w="1414" w:type="dxa"/>
          </w:tcPr>
          <w:p w:rsidR="00E624CF" w:rsidRPr="00E624CF" w:rsidRDefault="00E624CF" w:rsidP="00530A1D">
            <w:pPr>
              <w:jc w:val="both"/>
              <w:rPr>
                <w:sz w:val="28"/>
                <w:szCs w:val="28"/>
                <w:lang w:val="ru-RU"/>
              </w:rPr>
            </w:pPr>
          </w:p>
        </w:tc>
        <w:tc>
          <w:tcPr>
            <w:tcW w:w="1592" w:type="dxa"/>
          </w:tcPr>
          <w:p w:rsidR="00E624CF" w:rsidRPr="00E624CF" w:rsidRDefault="00E624CF" w:rsidP="00530A1D">
            <w:pPr>
              <w:jc w:val="both"/>
              <w:rPr>
                <w:sz w:val="28"/>
                <w:szCs w:val="28"/>
                <w:lang w:val="ru-RU"/>
              </w:rPr>
            </w:pPr>
          </w:p>
        </w:tc>
      </w:tr>
      <w:tr w:rsidR="00E624CF" w:rsidTr="00530A1D">
        <w:trPr>
          <w:trHeight w:val="320"/>
        </w:trPr>
        <w:tc>
          <w:tcPr>
            <w:tcW w:w="647" w:type="dxa"/>
          </w:tcPr>
          <w:p w:rsidR="00E624CF" w:rsidRDefault="00E624CF" w:rsidP="00530A1D">
            <w:pPr>
              <w:jc w:val="both"/>
              <w:rPr>
                <w:sz w:val="28"/>
                <w:szCs w:val="28"/>
              </w:rPr>
            </w:pPr>
            <w:r>
              <w:rPr>
                <w:sz w:val="28"/>
                <w:szCs w:val="28"/>
              </w:rPr>
              <w:t>4</w:t>
            </w:r>
          </w:p>
        </w:tc>
        <w:tc>
          <w:tcPr>
            <w:tcW w:w="4603" w:type="dxa"/>
          </w:tcPr>
          <w:p w:rsidR="00E624CF" w:rsidRDefault="00E624CF" w:rsidP="00530A1D">
            <w:pPr>
              <w:jc w:val="both"/>
              <w:rPr>
                <w:sz w:val="28"/>
                <w:szCs w:val="28"/>
              </w:rPr>
            </w:pPr>
            <w:proofErr w:type="spellStart"/>
            <w:r>
              <w:rPr>
                <w:sz w:val="28"/>
                <w:szCs w:val="28"/>
              </w:rPr>
              <w:t>Постоянно</w:t>
            </w:r>
            <w:proofErr w:type="spellEnd"/>
            <w:r>
              <w:rPr>
                <w:sz w:val="28"/>
                <w:szCs w:val="28"/>
              </w:rPr>
              <w:t xml:space="preserve"> </w:t>
            </w:r>
            <w:proofErr w:type="spellStart"/>
            <w:r>
              <w:rPr>
                <w:sz w:val="28"/>
                <w:szCs w:val="28"/>
              </w:rPr>
              <w:t>чувствую</w:t>
            </w:r>
            <w:proofErr w:type="spellEnd"/>
            <w:r>
              <w:rPr>
                <w:sz w:val="28"/>
                <w:szCs w:val="28"/>
              </w:rPr>
              <w:t xml:space="preserve"> </w:t>
            </w:r>
            <w:proofErr w:type="spellStart"/>
            <w:r>
              <w:rPr>
                <w:sz w:val="28"/>
                <w:szCs w:val="28"/>
              </w:rPr>
              <w:t>слабость</w:t>
            </w:r>
            <w:proofErr w:type="spellEnd"/>
          </w:p>
        </w:tc>
        <w:tc>
          <w:tcPr>
            <w:tcW w:w="1591" w:type="dxa"/>
          </w:tcPr>
          <w:p w:rsidR="00E624CF" w:rsidRDefault="00E624CF" w:rsidP="00530A1D">
            <w:pPr>
              <w:jc w:val="both"/>
              <w:rPr>
                <w:sz w:val="28"/>
                <w:szCs w:val="28"/>
              </w:rPr>
            </w:pPr>
          </w:p>
        </w:tc>
        <w:tc>
          <w:tcPr>
            <w:tcW w:w="1414" w:type="dxa"/>
          </w:tcPr>
          <w:p w:rsidR="00E624CF" w:rsidRDefault="00E624CF" w:rsidP="00530A1D">
            <w:pPr>
              <w:jc w:val="both"/>
              <w:rPr>
                <w:sz w:val="28"/>
                <w:szCs w:val="28"/>
              </w:rPr>
            </w:pPr>
          </w:p>
        </w:tc>
        <w:tc>
          <w:tcPr>
            <w:tcW w:w="1592" w:type="dxa"/>
          </w:tcPr>
          <w:p w:rsidR="00E624CF" w:rsidRDefault="00E624CF" w:rsidP="00530A1D">
            <w:pPr>
              <w:jc w:val="both"/>
              <w:rPr>
                <w:sz w:val="28"/>
                <w:szCs w:val="28"/>
              </w:rPr>
            </w:pPr>
          </w:p>
        </w:tc>
      </w:tr>
      <w:tr w:rsidR="00E624CF" w:rsidRPr="009659A2" w:rsidTr="00530A1D">
        <w:trPr>
          <w:trHeight w:val="300"/>
        </w:trPr>
        <w:tc>
          <w:tcPr>
            <w:tcW w:w="647" w:type="dxa"/>
          </w:tcPr>
          <w:p w:rsidR="00E624CF" w:rsidRDefault="00E624CF" w:rsidP="00530A1D">
            <w:pPr>
              <w:jc w:val="both"/>
              <w:rPr>
                <w:sz w:val="28"/>
                <w:szCs w:val="28"/>
              </w:rPr>
            </w:pPr>
            <w:r>
              <w:rPr>
                <w:sz w:val="28"/>
                <w:szCs w:val="28"/>
              </w:rPr>
              <w:t>5</w:t>
            </w:r>
          </w:p>
        </w:tc>
        <w:tc>
          <w:tcPr>
            <w:tcW w:w="4603" w:type="dxa"/>
          </w:tcPr>
          <w:p w:rsidR="00E624CF" w:rsidRPr="00E624CF" w:rsidRDefault="00E624CF" w:rsidP="00530A1D">
            <w:pPr>
              <w:jc w:val="both"/>
              <w:rPr>
                <w:sz w:val="28"/>
                <w:szCs w:val="28"/>
                <w:lang w:val="ru-RU"/>
              </w:rPr>
            </w:pPr>
            <w:r w:rsidRPr="00E624CF">
              <w:rPr>
                <w:sz w:val="28"/>
                <w:szCs w:val="28"/>
                <w:lang w:val="ru-RU"/>
              </w:rPr>
              <w:t>Чувствую себя в рассвете сил</w:t>
            </w:r>
          </w:p>
        </w:tc>
        <w:tc>
          <w:tcPr>
            <w:tcW w:w="1591" w:type="dxa"/>
          </w:tcPr>
          <w:p w:rsidR="00E624CF" w:rsidRPr="00E624CF" w:rsidRDefault="00E624CF" w:rsidP="00530A1D">
            <w:pPr>
              <w:jc w:val="both"/>
              <w:rPr>
                <w:sz w:val="28"/>
                <w:szCs w:val="28"/>
                <w:lang w:val="ru-RU"/>
              </w:rPr>
            </w:pPr>
          </w:p>
        </w:tc>
        <w:tc>
          <w:tcPr>
            <w:tcW w:w="1414" w:type="dxa"/>
          </w:tcPr>
          <w:p w:rsidR="00E624CF" w:rsidRPr="00E624CF" w:rsidRDefault="00E624CF" w:rsidP="00530A1D">
            <w:pPr>
              <w:jc w:val="both"/>
              <w:rPr>
                <w:sz w:val="28"/>
                <w:szCs w:val="28"/>
                <w:lang w:val="ru-RU"/>
              </w:rPr>
            </w:pPr>
          </w:p>
        </w:tc>
        <w:tc>
          <w:tcPr>
            <w:tcW w:w="1592" w:type="dxa"/>
          </w:tcPr>
          <w:p w:rsidR="00E624CF" w:rsidRPr="00E624CF" w:rsidRDefault="00E624CF" w:rsidP="00530A1D">
            <w:pPr>
              <w:jc w:val="both"/>
              <w:rPr>
                <w:sz w:val="28"/>
                <w:szCs w:val="28"/>
                <w:lang w:val="ru-RU"/>
              </w:rPr>
            </w:pPr>
          </w:p>
        </w:tc>
      </w:tr>
      <w:tr w:rsidR="00E624CF" w:rsidTr="00530A1D">
        <w:trPr>
          <w:trHeight w:val="320"/>
        </w:trPr>
        <w:tc>
          <w:tcPr>
            <w:tcW w:w="647" w:type="dxa"/>
          </w:tcPr>
          <w:p w:rsidR="00E624CF" w:rsidRDefault="00E624CF" w:rsidP="00530A1D">
            <w:pPr>
              <w:jc w:val="both"/>
              <w:rPr>
                <w:sz w:val="28"/>
                <w:szCs w:val="28"/>
              </w:rPr>
            </w:pPr>
            <w:r>
              <w:rPr>
                <w:sz w:val="28"/>
                <w:szCs w:val="28"/>
              </w:rPr>
              <w:t>6</w:t>
            </w:r>
          </w:p>
        </w:tc>
        <w:tc>
          <w:tcPr>
            <w:tcW w:w="4603" w:type="dxa"/>
          </w:tcPr>
          <w:p w:rsidR="00E624CF" w:rsidRDefault="00E624CF" w:rsidP="00530A1D">
            <w:pPr>
              <w:jc w:val="both"/>
              <w:rPr>
                <w:sz w:val="28"/>
                <w:szCs w:val="28"/>
              </w:rPr>
            </w:pPr>
            <w:proofErr w:type="spellStart"/>
            <w:r>
              <w:rPr>
                <w:sz w:val="28"/>
                <w:szCs w:val="28"/>
              </w:rPr>
              <w:t>Многое</w:t>
            </w:r>
            <w:proofErr w:type="spellEnd"/>
            <w:r>
              <w:rPr>
                <w:sz w:val="28"/>
                <w:szCs w:val="28"/>
              </w:rPr>
              <w:t xml:space="preserve"> </w:t>
            </w:r>
            <w:proofErr w:type="spellStart"/>
            <w:r>
              <w:rPr>
                <w:sz w:val="28"/>
                <w:szCs w:val="28"/>
              </w:rPr>
              <w:t>не</w:t>
            </w:r>
            <w:proofErr w:type="spellEnd"/>
            <w:r>
              <w:rPr>
                <w:sz w:val="28"/>
                <w:szCs w:val="28"/>
              </w:rPr>
              <w:t xml:space="preserve"> </w:t>
            </w:r>
            <w:proofErr w:type="spellStart"/>
            <w:r>
              <w:rPr>
                <w:sz w:val="28"/>
                <w:szCs w:val="28"/>
              </w:rPr>
              <w:t>удается</w:t>
            </w:r>
            <w:proofErr w:type="spellEnd"/>
          </w:p>
        </w:tc>
        <w:tc>
          <w:tcPr>
            <w:tcW w:w="1591" w:type="dxa"/>
          </w:tcPr>
          <w:p w:rsidR="00E624CF" w:rsidRDefault="00E624CF" w:rsidP="00530A1D">
            <w:pPr>
              <w:jc w:val="both"/>
              <w:rPr>
                <w:sz w:val="28"/>
                <w:szCs w:val="28"/>
              </w:rPr>
            </w:pPr>
          </w:p>
        </w:tc>
        <w:tc>
          <w:tcPr>
            <w:tcW w:w="1414" w:type="dxa"/>
          </w:tcPr>
          <w:p w:rsidR="00E624CF" w:rsidRDefault="00E624CF" w:rsidP="00530A1D">
            <w:pPr>
              <w:jc w:val="both"/>
              <w:rPr>
                <w:sz w:val="28"/>
                <w:szCs w:val="28"/>
              </w:rPr>
            </w:pPr>
          </w:p>
        </w:tc>
        <w:tc>
          <w:tcPr>
            <w:tcW w:w="1592" w:type="dxa"/>
          </w:tcPr>
          <w:p w:rsidR="00E624CF" w:rsidRDefault="00E624CF" w:rsidP="00530A1D">
            <w:pPr>
              <w:jc w:val="both"/>
              <w:rPr>
                <w:sz w:val="28"/>
                <w:szCs w:val="28"/>
              </w:rPr>
            </w:pPr>
          </w:p>
        </w:tc>
      </w:tr>
      <w:tr w:rsidR="00E624CF" w:rsidTr="00530A1D">
        <w:trPr>
          <w:trHeight w:val="320"/>
        </w:trPr>
        <w:tc>
          <w:tcPr>
            <w:tcW w:w="647" w:type="dxa"/>
          </w:tcPr>
          <w:p w:rsidR="00E624CF" w:rsidRDefault="00E624CF" w:rsidP="00530A1D">
            <w:pPr>
              <w:jc w:val="both"/>
              <w:rPr>
                <w:sz w:val="28"/>
                <w:szCs w:val="28"/>
              </w:rPr>
            </w:pPr>
            <w:r>
              <w:rPr>
                <w:sz w:val="28"/>
                <w:szCs w:val="28"/>
              </w:rPr>
              <w:t>7</w:t>
            </w:r>
          </w:p>
        </w:tc>
        <w:tc>
          <w:tcPr>
            <w:tcW w:w="4603" w:type="dxa"/>
          </w:tcPr>
          <w:p w:rsidR="00E624CF" w:rsidRDefault="00E624CF" w:rsidP="00530A1D">
            <w:pPr>
              <w:jc w:val="both"/>
              <w:rPr>
                <w:sz w:val="28"/>
                <w:szCs w:val="28"/>
              </w:rPr>
            </w:pPr>
            <w:proofErr w:type="spellStart"/>
            <w:r>
              <w:rPr>
                <w:sz w:val="28"/>
                <w:szCs w:val="28"/>
              </w:rPr>
              <w:t>Жизнь</w:t>
            </w:r>
            <w:proofErr w:type="spellEnd"/>
            <w:r>
              <w:rPr>
                <w:sz w:val="28"/>
                <w:szCs w:val="28"/>
              </w:rPr>
              <w:t xml:space="preserve"> </w:t>
            </w:r>
            <w:proofErr w:type="spellStart"/>
            <w:r>
              <w:rPr>
                <w:sz w:val="28"/>
                <w:szCs w:val="28"/>
              </w:rPr>
              <w:t>заводит</w:t>
            </w:r>
            <w:proofErr w:type="spellEnd"/>
            <w:r>
              <w:rPr>
                <w:sz w:val="28"/>
                <w:szCs w:val="28"/>
              </w:rPr>
              <w:t xml:space="preserve"> в </w:t>
            </w:r>
            <w:proofErr w:type="spellStart"/>
            <w:r>
              <w:rPr>
                <w:sz w:val="28"/>
                <w:szCs w:val="28"/>
              </w:rPr>
              <w:t>тупик</w:t>
            </w:r>
            <w:proofErr w:type="spellEnd"/>
          </w:p>
        </w:tc>
        <w:tc>
          <w:tcPr>
            <w:tcW w:w="1591" w:type="dxa"/>
          </w:tcPr>
          <w:p w:rsidR="00E624CF" w:rsidRDefault="00E624CF" w:rsidP="00530A1D">
            <w:pPr>
              <w:jc w:val="both"/>
              <w:rPr>
                <w:sz w:val="28"/>
                <w:szCs w:val="28"/>
              </w:rPr>
            </w:pPr>
          </w:p>
        </w:tc>
        <w:tc>
          <w:tcPr>
            <w:tcW w:w="1414" w:type="dxa"/>
          </w:tcPr>
          <w:p w:rsidR="00E624CF" w:rsidRDefault="00E624CF" w:rsidP="00530A1D">
            <w:pPr>
              <w:jc w:val="both"/>
              <w:rPr>
                <w:sz w:val="28"/>
                <w:szCs w:val="28"/>
              </w:rPr>
            </w:pPr>
          </w:p>
        </w:tc>
        <w:tc>
          <w:tcPr>
            <w:tcW w:w="1592" w:type="dxa"/>
          </w:tcPr>
          <w:p w:rsidR="00E624CF" w:rsidRDefault="00E624CF" w:rsidP="00530A1D">
            <w:pPr>
              <w:jc w:val="both"/>
              <w:rPr>
                <w:sz w:val="28"/>
                <w:szCs w:val="28"/>
              </w:rPr>
            </w:pPr>
          </w:p>
        </w:tc>
      </w:tr>
      <w:tr w:rsidR="00E624CF" w:rsidRPr="009659A2" w:rsidTr="00530A1D">
        <w:trPr>
          <w:trHeight w:val="619"/>
        </w:trPr>
        <w:tc>
          <w:tcPr>
            <w:tcW w:w="647" w:type="dxa"/>
          </w:tcPr>
          <w:p w:rsidR="00E624CF" w:rsidRDefault="00E624CF" w:rsidP="00530A1D">
            <w:pPr>
              <w:jc w:val="both"/>
              <w:rPr>
                <w:sz w:val="28"/>
                <w:szCs w:val="28"/>
              </w:rPr>
            </w:pPr>
            <w:r>
              <w:rPr>
                <w:sz w:val="28"/>
                <w:szCs w:val="28"/>
              </w:rPr>
              <w:t>8</w:t>
            </w:r>
          </w:p>
        </w:tc>
        <w:tc>
          <w:tcPr>
            <w:tcW w:w="4603" w:type="dxa"/>
          </w:tcPr>
          <w:p w:rsidR="00E624CF" w:rsidRPr="00E624CF" w:rsidRDefault="00E624CF" w:rsidP="00530A1D">
            <w:pPr>
              <w:jc w:val="both"/>
              <w:rPr>
                <w:sz w:val="28"/>
                <w:szCs w:val="28"/>
                <w:lang w:val="ru-RU"/>
              </w:rPr>
            </w:pPr>
            <w:r w:rsidRPr="00E624CF">
              <w:rPr>
                <w:sz w:val="28"/>
                <w:szCs w:val="28"/>
                <w:lang w:val="ru-RU"/>
              </w:rPr>
              <w:t>По-прежнему половая жизнь приносит удовлетворение</w:t>
            </w:r>
          </w:p>
        </w:tc>
        <w:tc>
          <w:tcPr>
            <w:tcW w:w="1591" w:type="dxa"/>
          </w:tcPr>
          <w:p w:rsidR="00E624CF" w:rsidRPr="00E624CF" w:rsidRDefault="00E624CF" w:rsidP="00530A1D">
            <w:pPr>
              <w:jc w:val="both"/>
              <w:rPr>
                <w:sz w:val="28"/>
                <w:szCs w:val="28"/>
                <w:lang w:val="ru-RU"/>
              </w:rPr>
            </w:pPr>
          </w:p>
        </w:tc>
        <w:tc>
          <w:tcPr>
            <w:tcW w:w="1414" w:type="dxa"/>
          </w:tcPr>
          <w:p w:rsidR="00E624CF" w:rsidRPr="00E624CF" w:rsidRDefault="00E624CF" w:rsidP="00530A1D">
            <w:pPr>
              <w:jc w:val="both"/>
              <w:rPr>
                <w:sz w:val="28"/>
                <w:szCs w:val="28"/>
                <w:lang w:val="ru-RU"/>
              </w:rPr>
            </w:pPr>
          </w:p>
        </w:tc>
        <w:tc>
          <w:tcPr>
            <w:tcW w:w="1592" w:type="dxa"/>
          </w:tcPr>
          <w:p w:rsidR="00E624CF" w:rsidRPr="00E624CF" w:rsidRDefault="00E624CF" w:rsidP="00530A1D">
            <w:pPr>
              <w:jc w:val="both"/>
              <w:rPr>
                <w:sz w:val="28"/>
                <w:szCs w:val="28"/>
                <w:lang w:val="ru-RU"/>
              </w:rPr>
            </w:pPr>
          </w:p>
        </w:tc>
      </w:tr>
      <w:tr w:rsidR="00E624CF" w:rsidTr="00530A1D">
        <w:trPr>
          <w:trHeight w:val="320"/>
        </w:trPr>
        <w:tc>
          <w:tcPr>
            <w:tcW w:w="647" w:type="dxa"/>
          </w:tcPr>
          <w:p w:rsidR="00E624CF" w:rsidRDefault="00E624CF" w:rsidP="00530A1D">
            <w:pPr>
              <w:jc w:val="both"/>
              <w:rPr>
                <w:sz w:val="28"/>
                <w:szCs w:val="28"/>
              </w:rPr>
            </w:pPr>
            <w:r>
              <w:rPr>
                <w:sz w:val="28"/>
                <w:szCs w:val="28"/>
              </w:rPr>
              <w:t>9</w:t>
            </w:r>
          </w:p>
        </w:tc>
        <w:tc>
          <w:tcPr>
            <w:tcW w:w="4603" w:type="dxa"/>
          </w:tcPr>
          <w:p w:rsidR="00E624CF" w:rsidRDefault="00E624CF" w:rsidP="00530A1D">
            <w:pPr>
              <w:jc w:val="both"/>
              <w:rPr>
                <w:sz w:val="28"/>
                <w:szCs w:val="28"/>
              </w:rPr>
            </w:pPr>
            <w:proofErr w:type="spellStart"/>
            <w:r>
              <w:rPr>
                <w:sz w:val="28"/>
                <w:szCs w:val="28"/>
              </w:rPr>
              <w:t>Мелочи</w:t>
            </w:r>
            <w:proofErr w:type="spellEnd"/>
            <w:r>
              <w:rPr>
                <w:sz w:val="28"/>
                <w:szCs w:val="28"/>
              </w:rPr>
              <w:t xml:space="preserve"> </w:t>
            </w:r>
            <w:proofErr w:type="spellStart"/>
            <w:r>
              <w:rPr>
                <w:sz w:val="28"/>
                <w:szCs w:val="28"/>
              </w:rPr>
              <w:t>раздражают</w:t>
            </w:r>
            <w:proofErr w:type="spellEnd"/>
            <w:r>
              <w:rPr>
                <w:sz w:val="28"/>
                <w:szCs w:val="28"/>
              </w:rPr>
              <w:t xml:space="preserve"> </w:t>
            </w:r>
            <w:proofErr w:type="spellStart"/>
            <w:r>
              <w:rPr>
                <w:sz w:val="28"/>
                <w:szCs w:val="28"/>
              </w:rPr>
              <w:t>все</w:t>
            </w:r>
            <w:proofErr w:type="spellEnd"/>
            <w:r>
              <w:rPr>
                <w:sz w:val="28"/>
                <w:szCs w:val="28"/>
              </w:rPr>
              <w:t xml:space="preserve"> </w:t>
            </w:r>
            <w:proofErr w:type="spellStart"/>
            <w:r>
              <w:rPr>
                <w:sz w:val="28"/>
                <w:szCs w:val="28"/>
              </w:rPr>
              <w:t>сильнее</w:t>
            </w:r>
            <w:proofErr w:type="spellEnd"/>
          </w:p>
        </w:tc>
        <w:tc>
          <w:tcPr>
            <w:tcW w:w="1591" w:type="dxa"/>
          </w:tcPr>
          <w:p w:rsidR="00E624CF" w:rsidRDefault="00E624CF" w:rsidP="00530A1D">
            <w:pPr>
              <w:jc w:val="both"/>
              <w:rPr>
                <w:sz w:val="28"/>
                <w:szCs w:val="28"/>
              </w:rPr>
            </w:pPr>
          </w:p>
        </w:tc>
        <w:tc>
          <w:tcPr>
            <w:tcW w:w="1414" w:type="dxa"/>
          </w:tcPr>
          <w:p w:rsidR="00E624CF" w:rsidRDefault="00E624CF" w:rsidP="00530A1D">
            <w:pPr>
              <w:jc w:val="both"/>
              <w:rPr>
                <w:sz w:val="28"/>
                <w:szCs w:val="28"/>
              </w:rPr>
            </w:pPr>
          </w:p>
        </w:tc>
        <w:tc>
          <w:tcPr>
            <w:tcW w:w="1592" w:type="dxa"/>
          </w:tcPr>
          <w:p w:rsidR="00E624CF" w:rsidRDefault="00E624CF" w:rsidP="00530A1D">
            <w:pPr>
              <w:jc w:val="both"/>
              <w:rPr>
                <w:sz w:val="28"/>
                <w:szCs w:val="28"/>
              </w:rPr>
            </w:pPr>
          </w:p>
        </w:tc>
      </w:tr>
      <w:tr w:rsidR="00E624CF" w:rsidRPr="009659A2" w:rsidTr="00530A1D">
        <w:trPr>
          <w:trHeight w:val="639"/>
        </w:trPr>
        <w:tc>
          <w:tcPr>
            <w:tcW w:w="647" w:type="dxa"/>
          </w:tcPr>
          <w:p w:rsidR="00E624CF" w:rsidRDefault="00E624CF" w:rsidP="00530A1D">
            <w:pPr>
              <w:jc w:val="both"/>
              <w:rPr>
                <w:sz w:val="28"/>
                <w:szCs w:val="28"/>
              </w:rPr>
            </w:pPr>
            <w:r>
              <w:rPr>
                <w:sz w:val="28"/>
                <w:szCs w:val="28"/>
              </w:rPr>
              <w:t>10</w:t>
            </w:r>
          </w:p>
        </w:tc>
        <w:tc>
          <w:tcPr>
            <w:tcW w:w="4603" w:type="dxa"/>
          </w:tcPr>
          <w:p w:rsidR="00E624CF" w:rsidRPr="00E624CF" w:rsidRDefault="00E624CF" w:rsidP="00530A1D">
            <w:pPr>
              <w:jc w:val="both"/>
              <w:rPr>
                <w:sz w:val="28"/>
                <w:szCs w:val="28"/>
                <w:lang w:val="ru-RU"/>
              </w:rPr>
            </w:pPr>
            <w:r w:rsidRPr="00E624CF">
              <w:rPr>
                <w:sz w:val="28"/>
                <w:szCs w:val="28"/>
                <w:lang w:val="ru-RU"/>
              </w:rPr>
              <w:t xml:space="preserve">Физически </w:t>
            </w:r>
            <w:proofErr w:type="gramStart"/>
            <w:r w:rsidRPr="00E624CF">
              <w:rPr>
                <w:sz w:val="28"/>
                <w:szCs w:val="28"/>
                <w:lang w:val="ru-RU"/>
              </w:rPr>
              <w:t>истощен</w:t>
            </w:r>
            <w:proofErr w:type="gramEnd"/>
            <w:r w:rsidRPr="00E624CF">
              <w:rPr>
                <w:sz w:val="28"/>
                <w:szCs w:val="28"/>
                <w:lang w:val="ru-RU"/>
              </w:rPr>
              <w:t>, как подсевшая батарейка</w:t>
            </w:r>
          </w:p>
        </w:tc>
        <w:tc>
          <w:tcPr>
            <w:tcW w:w="1591" w:type="dxa"/>
          </w:tcPr>
          <w:p w:rsidR="00E624CF" w:rsidRPr="00E624CF" w:rsidRDefault="00E624CF" w:rsidP="00530A1D">
            <w:pPr>
              <w:jc w:val="both"/>
              <w:rPr>
                <w:sz w:val="28"/>
                <w:szCs w:val="28"/>
                <w:lang w:val="ru-RU"/>
              </w:rPr>
            </w:pPr>
          </w:p>
        </w:tc>
        <w:tc>
          <w:tcPr>
            <w:tcW w:w="1414" w:type="dxa"/>
          </w:tcPr>
          <w:p w:rsidR="00E624CF" w:rsidRPr="00E624CF" w:rsidRDefault="00E624CF" w:rsidP="00530A1D">
            <w:pPr>
              <w:jc w:val="both"/>
              <w:rPr>
                <w:sz w:val="28"/>
                <w:szCs w:val="28"/>
                <w:lang w:val="ru-RU"/>
              </w:rPr>
            </w:pPr>
          </w:p>
        </w:tc>
        <w:tc>
          <w:tcPr>
            <w:tcW w:w="1592" w:type="dxa"/>
          </w:tcPr>
          <w:p w:rsidR="00E624CF" w:rsidRPr="00E624CF" w:rsidRDefault="00E624CF" w:rsidP="00530A1D">
            <w:pPr>
              <w:jc w:val="both"/>
              <w:rPr>
                <w:sz w:val="28"/>
                <w:szCs w:val="28"/>
                <w:lang w:val="ru-RU"/>
              </w:rPr>
            </w:pPr>
          </w:p>
        </w:tc>
      </w:tr>
      <w:tr w:rsidR="00E624CF" w:rsidRPr="009659A2" w:rsidTr="00530A1D">
        <w:trPr>
          <w:trHeight w:val="300"/>
        </w:trPr>
        <w:tc>
          <w:tcPr>
            <w:tcW w:w="647" w:type="dxa"/>
          </w:tcPr>
          <w:p w:rsidR="00E624CF" w:rsidRDefault="00E624CF" w:rsidP="00530A1D">
            <w:pPr>
              <w:jc w:val="both"/>
              <w:rPr>
                <w:sz w:val="28"/>
                <w:szCs w:val="28"/>
              </w:rPr>
            </w:pPr>
            <w:r>
              <w:rPr>
                <w:sz w:val="28"/>
                <w:szCs w:val="28"/>
              </w:rPr>
              <w:t>11</w:t>
            </w:r>
          </w:p>
        </w:tc>
        <w:tc>
          <w:tcPr>
            <w:tcW w:w="4603" w:type="dxa"/>
          </w:tcPr>
          <w:p w:rsidR="00E624CF" w:rsidRPr="00E624CF" w:rsidRDefault="00E624CF" w:rsidP="00530A1D">
            <w:pPr>
              <w:jc w:val="both"/>
              <w:rPr>
                <w:sz w:val="28"/>
                <w:szCs w:val="28"/>
                <w:lang w:val="ru-RU"/>
              </w:rPr>
            </w:pPr>
            <w:r w:rsidRPr="00E624CF">
              <w:rPr>
                <w:sz w:val="28"/>
                <w:szCs w:val="28"/>
                <w:lang w:val="ru-RU"/>
              </w:rPr>
              <w:t>Порой кажется, что лучше умереть</w:t>
            </w:r>
          </w:p>
        </w:tc>
        <w:tc>
          <w:tcPr>
            <w:tcW w:w="1591" w:type="dxa"/>
          </w:tcPr>
          <w:p w:rsidR="00E624CF" w:rsidRPr="00E624CF" w:rsidRDefault="00E624CF" w:rsidP="00530A1D">
            <w:pPr>
              <w:jc w:val="both"/>
              <w:rPr>
                <w:sz w:val="28"/>
                <w:szCs w:val="28"/>
                <w:lang w:val="ru-RU"/>
              </w:rPr>
            </w:pPr>
          </w:p>
        </w:tc>
        <w:tc>
          <w:tcPr>
            <w:tcW w:w="1414" w:type="dxa"/>
          </w:tcPr>
          <w:p w:rsidR="00E624CF" w:rsidRPr="00E624CF" w:rsidRDefault="00E624CF" w:rsidP="00530A1D">
            <w:pPr>
              <w:jc w:val="both"/>
              <w:rPr>
                <w:sz w:val="28"/>
                <w:szCs w:val="28"/>
                <w:lang w:val="ru-RU"/>
              </w:rPr>
            </w:pPr>
          </w:p>
        </w:tc>
        <w:tc>
          <w:tcPr>
            <w:tcW w:w="1592" w:type="dxa"/>
          </w:tcPr>
          <w:p w:rsidR="00E624CF" w:rsidRPr="00E624CF" w:rsidRDefault="00E624CF" w:rsidP="00530A1D">
            <w:pPr>
              <w:jc w:val="both"/>
              <w:rPr>
                <w:sz w:val="28"/>
                <w:szCs w:val="28"/>
                <w:lang w:val="ru-RU"/>
              </w:rPr>
            </w:pPr>
          </w:p>
        </w:tc>
      </w:tr>
      <w:tr w:rsidR="00E624CF" w:rsidRPr="009659A2" w:rsidTr="00530A1D">
        <w:trPr>
          <w:trHeight w:val="320"/>
        </w:trPr>
        <w:tc>
          <w:tcPr>
            <w:tcW w:w="647" w:type="dxa"/>
          </w:tcPr>
          <w:p w:rsidR="00E624CF" w:rsidRDefault="00E624CF" w:rsidP="00530A1D">
            <w:pPr>
              <w:jc w:val="both"/>
              <w:rPr>
                <w:sz w:val="28"/>
                <w:szCs w:val="28"/>
              </w:rPr>
            </w:pPr>
            <w:r>
              <w:rPr>
                <w:sz w:val="28"/>
                <w:szCs w:val="28"/>
              </w:rPr>
              <w:t>12</w:t>
            </w:r>
          </w:p>
        </w:tc>
        <w:tc>
          <w:tcPr>
            <w:tcW w:w="4603" w:type="dxa"/>
          </w:tcPr>
          <w:p w:rsidR="00E624CF" w:rsidRPr="00E624CF" w:rsidRDefault="00E624CF" w:rsidP="00530A1D">
            <w:pPr>
              <w:jc w:val="both"/>
              <w:rPr>
                <w:sz w:val="28"/>
                <w:szCs w:val="28"/>
                <w:lang w:val="ru-RU"/>
              </w:rPr>
            </w:pPr>
            <w:r w:rsidRPr="00E624CF">
              <w:rPr>
                <w:sz w:val="28"/>
                <w:szCs w:val="28"/>
                <w:lang w:val="ru-RU"/>
              </w:rPr>
              <w:t>Кажется, что больше нет сил</w:t>
            </w:r>
          </w:p>
        </w:tc>
        <w:tc>
          <w:tcPr>
            <w:tcW w:w="1591" w:type="dxa"/>
          </w:tcPr>
          <w:p w:rsidR="00E624CF" w:rsidRPr="00E624CF" w:rsidRDefault="00E624CF" w:rsidP="00530A1D">
            <w:pPr>
              <w:jc w:val="both"/>
              <w:rPr>
                <w:sz w:val="28"/>
                <w:szCs w:val="28"/>
                <w:lang w:val="ru-RU"/>
              </w:rPr>
            </w:pPr>
          </w:p>
        </w:tc>
        <w:tc>
          <w:tcPr>
            <w:tcW w:w="1414" w:type="dxa"/>
          </w:tcPr>
          <w:p w:rsidR="00E624CF" w:rsidRPr="00E624CF" w:rsidRDefault="00E624CF" w:rsidP="00530A1D">
            <w:pPr>
              <w:jc w:val="both"/>
              <w:rPr>
                <w:sz w:val="28"/>
                <w:szCs w:val="28"/>
                <w:lang w:val="ru-RU"/>
              </w:rPr>
            </w:pPr>
          </w:p>
        </w:tc>
        <w:tc>
          <w:tcPr>
            <w:tcW w:w="1592" w:type="dxa"/>
          </w:tcPr>
          <w:p w:rsidR="00E624CF" w:rsidRPr="00E624CF" w:rsidRDefault="00E624CF" w:rsidP="00530A1D">
            <w:pPr>
              <w:jc w:val="both"/>
              <w:rPr>
                <w:sz w:val="28"/>
                <w:szCs w:val="28"/>
                <w:lang w:val="ru-RU"/>
              </w:rPr>
            </w:pPr>
          </w:p>
        </w:tc>
      </w:tr>
      <w:tr w:rsidR="00E624CF" w:rsidTr="00530A1D">
        <w:trPr>
          <w:trHeight w:val="300"/>
        </w:trPr>
        <w:tc>
          <w:tcPr>
            <w:tcW w:w="647" w:type="dxa"/>
          </w:tcPr>
          <w:p w:rsidR="00E624CF" w:rsidRDefault="00E624CF" w:rsidP="00530A1D">
            <w:pPr>
              <w:jc w:val="both"/>
              <w:rPr>
                <w:sz w:val="28"/>
                <w:szCs w:val="28"/>
              </w:rPr>
            </w:pPr>
            <w:r>
              <w:rPr>
                <w:sz w:val="28"/>
                <w:szCs w:val="28"/>
              </w:rPr>
              <w:lastRenderedPageBreak/>
              <w:t>13</w:t>
            </w:r>
          </w:p>
        </w:tc>
        <w:tc>
          <w:tcPr>
            <w:tcW w:w="4603" w:type="dxa"/>
          </w:tcPr>
          <w:p w:rsidR="00E624CF" w:rsidRDefault="00E624CF" w:rsidP="00530A1D">
            <w:pPr>
              <w:jc w:val="both"/>
              <w:rPr>
                <w:sz w:val="28"/>
                <w:szCs w:val="28"/>
              </w:rPr>
            </w:pPr>
            <w:proofErr w:type="spellStart"/>
            <w:r>
              <w:rPr>
                <w:sz w:val="28"/>
                <w:szCs w:val="28"/>
              </w:rPr>
              <w:t>Настроение</w:t>
            </w:r>
            <w:proofErr w:type="spellEnd"/>
            <w:r>
              <w:rPr>
                <w:sz w:val="28"/>
                <w:szCs w:val="28"/>
              </w:rPr>
              <w:t xml:space="preserve"> </w:t>
            </w:r>
            <w:proofErr w:type="spellStart"/>
            <w:r>
              <w:rPr>
                <w:sz w:val="28"/>
                <w:szCs w:val="28"/>
              </w:rPr>
              <w:t>подавленное</w:t>
            </w:r>
            <w:proofErr w:type="spellEnd"/>
          </w:p>
        </w:tc>
        <w:tc>
          <w:tcPr>
            <w:tcW w:w="1591" w:type="dxa"/>
          </w:tcPr>
          <w:p w:rsidR="00E624CF" w:rsidRDefault="00E624CF" w:rsidP="00530A1D">
            <w:pPr>
              <w:jc w:val="both"/>
              <w:rPr>
                <w:sz w:val="28"/>
                <w:szCs w:val="28"/>
              </w:rPr>
            </w:pPr>
          </w:p>
        </w:tc>
        <w:tc>
          <w:tcPr>
            <w:tcW w:w="1414" w:type="dxa"/>
          </w:tcPr>
          <w:p w:rsidR="00E624CF" w:rsidRDefault="00E624CF" w:rsidP="00530A1D">
            <w:pPr>
              <w:jc w:val="both"/>
              <w:rPr>
                <w:sz w:val="28"/>
                <w:szCs w:val="28"/>
              </w:rPr>
            </w:pPr>
          </w:p>
        </w:tc>
        <w:tc>
          <w:tcPr>
            <w:tcW w:w="1592" w:type="dxa"/>
          </w:tcPr>
          <w:p w:rsidR="00E624CF" w:rsidRDefault="00E624CF" w:rsidP="00530A1D">
            <w:pPr>
              <w:jc w:val="both"/>
              <w:rPr>
                <w:sz w:val="28"/>
                <w:szCs w:val="28"/>
              </w:rPr>
            </w:pPr>
          </w:p>
        </w:tc>
      </w:tr>
      <w:tr w:rsidR="00E624CF" w:rsidRPr="009659A2" w:rsidTr="00530A1D">
        <w:trPr>
          <w:trHeight w:val="659"/>
        </w:trPr>
        <w:tc>
          <w:tcPr>
            <w:tcW w:w="647" w:type="dxa"/>
          </w:tcPr>
          <w:p w:rsidR="00E624CF" w:rsidRDefault="00E624CF" w:rsidP="00530A1D">
            <w:pPr>
              <w:jc w:val="both"/>
              <w:rPr>
                <w:sz w:val="28"/>
                <w:szCs w:val="28"/>
              </w:rPr>
            </w:pPr>
            <w:r>
              <w:rPr>
                <w:sz w:val="28"/>
                <w:szCs w:val="28"/>
              </w:rPr>
              <w:t>14</w:t>
            </w:r>
          </w:p>
        </w:tc>
        <w:tc>
          <w:tcPr>
            <w:tcW w:w="4603" w:type="dxa"/>
          </w:tcPr>
          <w:p w:rsidR="00E624CF" w:rsidRPr="00E624CF" w:rsidRDefault="00E624CF" w:rsidP="00530A1D">
            <w:pPr>
              <w:jc w:val="both"/>
              <w:rPr>
                <w:sz w:val="28"/>
                <w:szCs w:val="28"/>
                <w:lang w:val="ru-RU"/>
              </w:rPr>
            </w:pPr>
            <w:r w:rsidRPr="00E624CF">
              <w:rPr>
                <w:sz w:val="28"/>
                <w:szCs w:val="28"/>
                <w:lang w:val="ru-RU"/>
              </w:rPr>
              <w:t>Каждое утро просыпаюсь с чувством усталости и истощения</w:t>
            </w:r>
          </w:p>
        </w:tc>
        <w:tc>
          <w:tcPr>
            <w:tcW w:w="1591" w:type="dxa"/>
          </w:tcPr>
          <w:p w:rsidR="00E624CF" w:rsidRPr="00E624CF" w:rsidRDefault="00E624CF" w:rsidP="00530A1D">
            <w:pPr>
              <w:jc w:val="both"/>
              <w:rPr>
                <w:sz w:val="28"/>
                <w:szCs w:val="28"/>
                <w:lang w:val="ru-RU"/>
              </w:rPr>
            </w:pPr>
          </w:p>
        </w:tc>
        <w:tc>
          <w:tcPr>
            <w:tcW w:w="1414" w:type="dxa"/>
          </w:tcPr>
          <w:p w:rsidR="00E624CF" w:rsidRPr="00E624CF" w:rsidRDefault="00E624CF" w:rsidP="00530A1D">
            <w:pPr>
              <w:jc w:val="both"/>
              <w:rPr>
                <w:sz w:val="28"/>
                <w:szCs w:val="28"/>
                <w:lang w:val="ru-RU"/>
              </w:rPr>
            </w:pPr>
          </w:p>
        </w:tc>
        <w:tc>
          <w:tcPr>
            <w:tcW w:w="1592" w:type="dxa"/>
          </w:tcPr>
          <w:p w:rsidR="00E624CF" w:rsidRPr="00E624CF" w:rsidRDefault="00E624CF" w:rsidP="00530A1D">
            <w:pPr>
              <w:jc w:val="both"/>
              <w:rPr>
                <w:sz w:val="28"/>
                <w:szCs w:val="28"/>
                <w:lang w:val="ru-RU"/>
              </w:rPr>
            </w:pPr>
          </w:p>
        </w:tc>
      </w:tr>
    </w:tbl>
    <w:p w:rsidR="00E624CF" w:rsidRPr="00E624CF" w:rsidRDefault="00E624CF" w:rsidP="00E624CF">
      <w:pPr>
        <w:jc w:val="both"/>
        <w:rPr>
          <w:sz w:val="28"/>
          <w:szCs w:val="28"/>
          <w:lang w:val="ru-RU"/>
        </w:rPr>
      </w:pPr>
    </w:p>
    <w:p w:rsidR="00E624CF" w:rsidRPr="00E624CF" w:rsidRDefault="00E624CF" w:rsidP="00E624CF">
      <w:pPr>
        <w:jc w:val="both"/>
        <w:rPr>
          <w:sz w:val="28"/>
          <w:szCs w:val="28"/>
          <w:lang w:val="ru-RU"/>
        </w:rPr>
      </w:pPr>
      <w:r w:rsidRPr="00E624CF">
        <w:rPr>
          <w:sz w:val="28"/>
          <w:szCs w:val="28"/>
          <w:lang w:val="ru-RU"/>
        </w:rPr>
        <w:t>Интерпретация:</w:t>
      </w:r>
    </w:p>
    <w:p w:rsidR="00E624CF" w:rsidRPr="00E624CF" w:rsidRDefault="00E624CF" w:rsidP="00E624CF">
      <w:pPr>
        <w:jc w:val="both"/>
        <w:rPr>
          <w:sz w:val="28"/>
          <w:szCs w:val="28"/>
          <w:lang w:val="ru-RU"/>
        </w:rPr>
      </w:pPr>
      <w:r w:rsidRPr="00E624CF">
        <w:rPr>
          <w:sz w:val="28"/>
          <w:szCs w:val="28"/>
          <w:lang w:val="ru-RU"/>
        </w:rPr>
        <w:t>Отвечая на вопросы, обведите соответствующую цифру, соответствующую вашему ответ</w:t>
      </w:r>
      <w:proofErr w:type="gramStart"/>
      <w:r w:rsidRPr="00E624CF">
        <w:rPr>
          <w:sz w:val="28"/>
          <w:szCs w:val="28"/>
          <w:lang w:val="ru-RU"/>
        </w:rPr>
        <w:t>у(</w:t>
      </w:r>
      <w:proofErr w:type="gramEnd"/>
      <w:r w:rsidRPr="00E624CF">
        <w:rPr>
          <w:sz w:val="28"/>
          <w:szCs w:val="28"/>
          <w:lang w:val="ru-RU"/>
        </w:rPr>
        <w:t>«Да», «Не знаю», «Нет»). Затем сложите цифры.</w:t>
      </w:r>
    </w:p>
    <w:p w:rsidR="00E624CF" w:rsidRPr="00E624CF" w:rsidRDefault="00E624CF" w:rsidP="00E624CF">
      <w:pPr>
        <w:jc w:val="both"/>
        <w:rPr>
          <w:sz w:val="28"/>
          <w:szCs w:val="28"/>
          <w:lang w:val="ru-RU"/>
        </w:rPr>
      </w:pPr>
    </w:p>
    <w:p w:rsidR="00E624CF" w:rsidRPr="00E624CF" w:rsidRDefault="00E624CF" w:rsidP="00E624CF">
      <w:pPr>
        <w:jc w:val="both"/>
        <w:rPr>
          <w:sz w:val="28"/>
          <w:szCs w:val="28"/>
          <w:lang w:val="ru-RU"/>
        </w:rPr>
      </w:pPr>
      <w:r w:rsidRPr="00E624CF">
        <w:rPr>
          <w:sz w:val="28"/>
          <w:szCs w:val="28"/>
          <w:lang w:val="ru-RU"/>
        </w:rPr>
        <w:t>От 0 до 4 балло</w:t>
      </w:r>
      <w:proofErr w:type="gramStart"/>
      <w:r w:rsidRPr="00E624CF">
        <w:rPr>
          <w:sz w:val="28"/>
          <w:szCs w:val="28"/>
          <w:lang w:val="ru-RU"/>
        </w:rPr>
        <w:t>в-</w:t>
      </w:r>
      <w:proofErr w:type="gramEnd"/>
      <w:r w:rsidRPr="00E624CF">
        <w:rPr>
          <w:sz w:val="28"/>
          <w:szCs w:val="28"/>
          <w:lang w:val="ru-RU"/>
        </w:rPr>
        <w:t xml:space="preserve"> признаки излишнего перенапряжения и переутомления отсутствуют, риска срыва нет.</w:t>
      </w:r>
    </w:p>
    <w:p w:rsidR="00E624CF" w:rsidRPr="00E624CF" w:rsidRDefault="00E624CF" w:rsidP="00E624CF">
      <w:pPr>
        <w:jc w:val="both"/>
        <w:rPr>
          <w:sz w:val="28"/>
          <w:szCs w:val="28"/>
          <w:lang w:val="ru-RU"/>
        </w:rPr>
      </w:pPr>
    </w:p>
    <w:p w:rsidR="00E624CF" w:rsidRPr="00E624CF" w:rsidRDefault="00E624CF" w:rsidP="00E624CF">
      <w:pPr>
        <w:jc w:val="both"/>
        <w:rPr>
          <w:sz w:val="28"/>
          <w:szCs w:val="28"/>
          <w:lang w:val="ru-RU"/>
        </w:rPr>
      </w:pPr>
      <w:r w:rsidRPr="00E624CF">
        <w:rPr>
          <w:sz w:val="28"/>
          <w:szCs w:val="28"/>
          <w:lang w:val="ru-RU"/>
        </w:rPr>
        <w:t>От 5 до 9 балло</w:t>
      </w:r>
      <w:proofErr w:type="gramStart"/>
      <w:r w:rsidRPr="00E624CF">
        <w:rPr>
          <w:sz w:val="28"/>
          <w:szCs w:val="28"/>
          <w:lang w:val="ru-RU"/>
        </w:rPr>
        <w:t>в-</w:t>
      </w:r>
      <w:proofErr w:type="gramEnd"/>
      <w:r w:rsidRPr="00E624CF">
        <w:rPr>
          <w:sz w:val="28"/>
          <w:szCs w:val="28"/>
          <w:lang w:val="ru-RU"/>
        </w:rPr>
        <w:t xml:space="preserve"> имеются сигналы перенапряжения и переутомления, и если не начать работать над собой, не научиться восстанавливать свои жизненные силы, снимать стрессовое напряжение, то можно перейти из группы со средней степенью угрозы срыва в следующую группу.</w:t>
      </w:r>
    </w:p>
    <w:p w:rsidR="00E624CF" w:rsidRPr="00E624CF" w:rsidRDefault="00E624CF" w:rsidP="00E624CF">
      <w:pPr>
        <w:jc w:val="both"/>
        <w:rPr>
          <w:sz w:val="28"/>
          <w:szCs w:val="28"/>
          <w:lang w:val="ru-RU"/>
        </w:rPr>
      </w:pPr>
    </w:p>
    <w:p w:rsidR="00E624CF" w:rsidRPr="00E624CF" w:rsidRDefault="00E624CF" w:rsidP="00E624CF">
      <w:pPr>
        <w:jc w:val="both"/>
        <w:rPr>
          <w:sz w:val="28"/>
          <w:szCs w:val="28"/>
          <w:lang w:val="ru-RU"/>
        </w:rPr>
      </w:pPr>
      <w:r w:rsidRPr="00E624CF">
        <w:rPr>
          <w:sz w:val="28"/>
          <w:szCs w:val="28"/>
          <w:lang w:val="ru-RU"/>
        </w:rPr>
        <w:t>От 10 до 14 балло</w:t>
      </w:r>
      <w:proofErr w:type="gramStart"/>
      <w:r w:rsidRPr="00E624CF">
        <w:rPr>
          <w:sz w:val="28"/>
          <w:szCs w:val="28"/>
          <w:lang w:val="ru-RU"/>
        </w:rPr>
        <w:t>в-</w:t>
      </w:r>
      <w:proofErr w:type="gramEnd"/>
      <w:r w:rsidRPr="00E624CF">
        <w:rPr>
          <w:sz w:val="28"/>
          <w:szCs w:val="28"/>
          <w:lang w:val="ru-RU"/>
        </w:rPr>
        <w:t xml:space="preserve"> истощение жизненных сил, высокий риск срыва защитных механизмов.</w:t>
      </w:r>
    </w:p>
    <w:p w:rsidR="008E40B9" w:rsidRDefault="008E40B9" w:rsidP="008E40B9">
      <w:pPr>
        <w:pStyle w:val="1"/>
      </w:pPr>
      <w:r>
        <w:t xml:space="preserve">Тест «Исследование тревожности» (опросник </w:t>
      </w:r>
      <w:proofErr w:type="spellStart"/>
      <w:r>
        <w:t>Спилбергера</w:t>
      </w:r>
      <w:proofErr w:type="spellEnd"/>
      <w:r>
        <w:t>)</w:t>
      </w:r>
    </w:p>
    <w:p w:rsidR="008E40B9" w:rsidRDefault="008E40B9" w:rsidP="008E40B9">
      <w:pPr>
        <w:pStyle w:val="a4"/>
      </w:pPr>
      <w:r>
        <w:rPr>
          <w:b/>
          <w:bCs/>
        </w:rPr>
        <w:t>Вводные замечания.</w:t>
      </w:r>
      <w:r>
        <w:t xml:space="preserve"> Измерение тревожности как свойства личности особенно важно, так как это свойство во многом обусловливает поведение субъекта. Определенный уровень тревожности — естественная и обязательная особенность активной деятельной личности. У каждого человека существует свой оптимальный, или желательный, уровень тревожности — это так называемая полезная тревожность. Оценка человеком своего состояния в этом отношении является для него существенным компонентом самоконтроля и самовоспитания.</w:t>
      </w:r>
    </w:p>
    <w:p w:rsidR="008E40B9" w:rsidRDefault="008E40B9" w:rsidP="008E40B9">
      <w:pPr>
        <w:pStyle w:val="a4"/>
      </w:pPr>
      <w:r>
        <w:t>Под личностной тревожностью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Как предрасположенность, личная тревожность активизируется при восприятии определенных стимулов, расцениваемых человеком как опасные для самооценки, самоуважения. Ситуативная или реактивная тревожность как состояние характеризуется субъективно переживаемыми эмоциями: напряжением, беспокойством, озабоченностью, нервозностью. Это состояние возникает как эмоциональная реакция на стрессовую ситуацию и может быть разным по интенсивности и динамичности во времени.</w:t>
      </w:r>
    </w:p>
    <w:p w:rsidR="008E40B9" w:rsidRDefault="008E40B9" w:rsidP="008E40B9">
      <w:pPr>
        <w:pStyle w:val="a4"/>
      </w:pPr>
      <w:r>
        <w:t xml:space="preserve">Личности, относимые к категории </w:t>
      </w:r>
      <w:proofErr w:type="spellStart"/>
      <w:r>
        <w:t>высокотревожных</w:t>
      </w:r>
      <w:proofErr w:type="spellEnd"/>
      <w:r>
        <w:t>,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 Если психологический тест выражает у испытуемого высокий показатель личностной тревожности, то это дает основание предполагать у него появление состояния тревожности в разнообразных ситуациях, особенно когда они касаются оценки его компетенции и престижа.</w:t>
      </w:r>
    </w:p>
    <w:p w:rsidR="008E40B9" w:rsidRDefault="008E40B9" w:rsidP="008E40B9">
      <w:pPr>
        <w:pStyle w:val="a4"/>
      </w:pPr>
      <w:r>
        <w:t xml:space="preserve">Большинство из известных методов измерения тревожности позволяет оценить или только </w:t>
      </w:r>
      <w:proofErr w:type="gramStart"/>
      <w:r>
        <w:t>личностную</w:t>
      </w:r>
      <w:proofErr w:type="gramEnd"/>
      <w:r>
        <w:t xml:space="preserve">, или состояние тревожности, либо более специфические реакции. </w:t>
      </w:r>
      <w:r>
        <w:lastRenderedPageBreak/>
        <w:t xml:space="preserve">Единственной методикой, позволяющей дифференцированно измерять тревожность и как личностное свойство, и как состояние является методика, предложенная Ч. Д. </w:t>
      </w:r>
      <w:proofErr w:type="spellStart"/>
      <w:r>
        <w:t>Спилбергером</w:t>
      </w:r>
      <w:proofErr w:type="spellEnd"/>
      <w:r>
        <w:t>. На русском языке его шкала была адаптирована Ю. Л. Ханиным.</w:t>
      </w:r>
    </w:p>
    <w:p w:rsidR="008E40B9" w:rsidRDefault="008E40B9" w:rsidP="008E40B9">
      <w:pPr>
        <w:pStyle w:val="4"/>
      </w:pPr>
      <w:r>
        <w:t>Шкала ситуативной тревожности (</w:t>
      </w:r>
      <w:proofErr w:type="gramStart"/>
      <w:r>
        <w:t>СТ</w:t>
      </w:r>
      <w:proofErr w:type="gramEnd"/>
      <w:r>
        <w:t>)</w:t>
      </w:r>
    </w:p>
    <w:p w:rsidR="008E40B9" w:rsidRDefault="008E40B9" w:rsidP="008E40B9">
      <w:pPr>
        <w:pStyle w:val="a4"/>
      </w:pPr>
      <w:r>
        <w:rPr>
          <w:b/>
          <w:bCs/>
        </w:rPr>
        <w:t>Инструкция.</w:t>
      </w:r>
      <w: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4"/>
        <w:gridCol w:w="5146"/>
        <w:gridCol w:w="831"/>
        <w:gridCol w:w="1042"/>
        <w:gridCol w:w="700"/>
        <w:gridCol w:w="1322"/>
      </w:tblGrid>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w:t>
            </w:r>
            <w:r>
              <w:rPr>
                <w:sz w:val="22"/>
                <w:szCs w:val="22"/>
              </w:rPr>
              <w:br/>
            </w:r>
            <w:proofErr w:type="gramStart"/>
            <w:r>
              <w:rPr>
                <w:sz w:val="22"/>
                <w:szCs w:val="22"/>
              </w:rPr>
              <w:t>п</w:t>
            </w:r>
            <w:proofErr w:type="gramEnd"/>
            <w:r>
              <w:rPr>
                <w:sz w:val="22"/>
                <w:szCs w:val="22"/>
              </w:rPr>
              <w:t>/п</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Суждение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proofErr w:type="spellStart"/>
            <w:r>
              <w:rPr>
                <w:sz w:val="22"/>
                <w:szCs w:val="22"/>
              </w:rPr>
              <w:t>Нет</w:t>
            </w:r>
            <w:proofErr w:type="gramStart"/>
            <w:r>
              <w:rPr>
                <w:sz w:val="22"/>
                <w:szCs w:val="22"/>
              </w:rPr>
              <w:t>,э</w:t>
            </w:r>
            <w:proofErr w:type="gramEnd"/>
            <w:r>
              <w:rPr>
                <w:sz w:val="22"/>
                <w:szCs w:val="22"/>
              </w:rPr>
              <w:t>то</w:t>
            </w:r>
            <w:proofErr w:type="spellEnd"/>
            <w:r>
              <w:rPr>
                <w:sz w:val="22"/>
                <w:szCs w:val="22"/>
              </w:rPr>
              <w:br/>
              <w:t>не так</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Пожалуй,</w:t>
            </w:r>
            <w:r>
              <w:rPr>
                <w:sz w:val="22"/>
                <w:szCs w:val="22"/>
              </w:rPr>
              <w:br/>
              <w:t>так</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Верно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Совершенно</w:t>
            </w:r>
            <w:r>
              <w:rPr>
                <w:sz w:val="22"/>
                <w:szCs w:val="22"/>
              </w:rPr>
              <w:br/>
              <w:t>верно</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спокоен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Мне ничто не угрожает</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нахожусь в напряжении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внутренне скован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чувствую себя свободно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 xml:space="preserve">Я </w:t>
            </w:r>
            <w:proofErr w:type="spellStart"/>
            <w:r>
              <w:rPr>
                <w:sz w:val="22"/>
                <w:szCs w:val="22"/>
              </w:rPr>
              <w:t>растроен</w:t>
            </w:r>
            <w:proofErr w:type="spellEnd"/>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Меня волнуют возможные неудачи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ощущаю душевный покой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встревожен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испытываю чувство внутреннего удовлетворения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уверен в себе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нервничаю</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не нахожу себе места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взвинчен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не чувствую скованности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доволен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озабочен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слишком возбужден и мне не по себе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Мне радостно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Мне приятно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bl>
    <w:p w:rsidR="008E40B9" w:rsidRDefault="008E40B9" w:rsidP="008E40B9">
      <w:pPr>
        <w:pStyle w:val="4"/>
      </w:pPr>
      <w:r>
        <w:t>Шкала личной тревожности (ЛТ)</w:t>
      </w:r>
    </w:p>
    <w:p w:rsidR="008E40B9" w:rsidRDefault="008E40B9" w:rsidP="008E40B9">
      <w:pPr>
        <w:pStyle w:val="a4"/>
      </w:pPr>
      <w:r>
        <w:rPr>
          <w:b/>
          <w:bCs/>
        </w:rPr>
        <w:t>Инструкция.</w:t>
      </w:r>
      <w:r>
        <w:t xml:space="preserve"> Прочитайте внимательно каждое из приведенных ниже предложений и зачеркните цифру в соответствующей графе справа в зависимости от того, как вы себя чувствуете обычно. Над вопросами долго не думайте, поскольку правильных или неправильных ответов нет.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7"/>
        <w:gridCol w:w="6007"/>
        <w:gridCol w:w="884"/>
        <w:gridCol w:w="843"/>
        <w:gridCol w:w="635"/>
        <w:gridCol w:w="689"/>
      </w:tblGrid>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w:t>
            </w:r>
            <w:r>
              <w:rPr>
                <w:sz w:val="22"/>
                <w:szCs w:val="22"/>
              </w:rPr>
              <w:br/>
            </w:r>
            <w:proofErr w:type="gramStart"/>
            <w:r>
              <w:rPr>
                <w:sz w:val="22"/>
                <w:szCs w:val="22"/>
              </w:rPr>
              <w:t>п</w:t>
            </w:r>
            <w:proofErr w:type="gramEnd"/>
            <w:r>
              <w:rPr>
                <w:sz w:val="22"/>
                <w:szCs w:val="22"/>
              </w:rPr>
              <w:t>/п</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Суждение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Никогда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Почти</w:t>
            </w:r>
            <w:r>
              <w:rPr>
                <w:sz w:val="22"/>
                <w:szCs w:val="22"/>
              </w:rPr>
              <w:br/>
              <w:t>никогда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Часто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Почти</w:t>
            </w:r>
            <w:r>
              <w:rPr>
                <w:sz w:val="22"/>
                <w:szCs w:val="22"/>
              </w:rPr>
              <w:br/>
              <w:t>всегда</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У меня бывает приподнятое настроение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бываю раздражительным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 xml:space="preserve">Я легко </w:t>
            </w:r>
            <w:proofErr w:type="spellStart"/>
            <w:r>
              <w:rPr>
                <w:sz w:val="22"/>
                <w:szCs w:val="22"/>
              </w:rPr>
              <w:t>растраиваюсь</w:t>
            </w:r>
            <w:proofErr w:type="spellEnd"/>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lastRenderedPageBreak/>
              <w:t>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хотел бы быть таким же удачливым, как и другие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 xml:space="preserve">Я сильно </w:t>
            </w:r>
            <w:proofErr w:type="gramStart"/>
            <w:r>
              <w:rPr>
                <w:sz w:val="22"/>
                <w:szCs w:val="22"/>
              </w:rPr>
              <w:t>переживаю</w:t>
            </w:r>
            <w:proofErr w:type="gramEnd"/>
            <w:r>
              <w:rPr>
                <w:sz w:val="22"/>
                <w:szCs w:val="22"/>
              </w:rPr>
              <w:t xml:space="preserve"> неприятности и долго не могу о них забыть</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чувствую прилив сил и желание работать</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спокоен, хладнокровен и собран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Меня тревожат возможные трудности</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слишком переживаю из-за пустяков</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бываю вполне счастлив</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все принимаю близко к сердцу</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 xml:space="preserve">Мне не хватает </w:t>
            </w:r>
            <w:proofErr w:type="spellStart"/>
            <w:r>
              <w:rPr>
                <w:sz w:val="22"/>
                <w:szCs w:val="22"/>
              </w:rPr>
              <w:t>уверености</w:t>
            </w:r>
            <w:proofErr w:type="spellEnd"/>
            <w:r>
              <w:rPr>
                <w:sz w:val="22"/>
                <w:szCs w:val="22"/>
              </w:rPr>
              <w:t xml:space="preserve"> в себе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чувствую себя беззащитным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стараюсь избегать критических ситуаций и трудностей</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У меня бывает хандра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бываю доволен</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Всякие пустяки отвлекают и волнуют меня</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Бывает, что я чувствую себя неудачником</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Я уравновешенный человек</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rPr>
                <w:sz w:val="22"/>
                <w:szCs w:val="22"/>
              </w:rPr>
            </w:pPr>
            <w:r>
              <w:rPr>
                <w:sz w:val="22"/>
                <w:szCs w:val="22"/>
              </w:rPr>
              <w:t>Меня охватывает беспокойство, когда я думаю о своих делах и заботах</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bl>
    <w:p w:rsidR="008E40B9" w:rsidRDefault="008E40B9" w:rsidP="008E40B9">
      <w:pPr>
        <w:pStyle w:val="4"/>
      </w:pPr>
      <w:r>
        <w:t>Обработка результатов.</w:t>
      </w:r>
    </w:p>
    <w:p w:rsidR="008E40B9" w:rsidRPr="008E40B9" w:rsidRDefault="008E40B9" w:rsidP="008E40B9">
      <w:pPr>
        <w:numPr>
          <w:ilvl w:val="0"/>
          <w:numId w:val="1"/>
        </w:numPr>
        <w:spacing w:before="100" w:beforeAutospacing="1" w:after="100" w:afterAutospacing="1"/>
        <w:rPr>
          <w:lang w:val="ru-RU"/>
        </w:rPr>
      </w:pPr>
      <w:r w:rsidRPr="008E40B9">
        <w:rPr>
          <w:lang w:val="ru-RU"/>
        </w:rPr>
        <w:t xml:space="preserve">Определение показателей ситуативной и личностной тревожности с помощью ключа. </w:t>
      </w:r>
    </w:p>
    <w:p w:rsidR="008E40B9" w:rsidRPr="008E40B9" w:rsidRDefault="008E40B9" w:rsidP="008E40B9">
      <w:pPr>
        <w:numPr>
          <w:ilvl w:val="0"/>
          <w:numId w:val="1"/>
        </w:numPr>
        <w:spacing w:before="100" w:beforeAutospacing="1" w:after="100" w:afterAutospacing="1"/>
        <w:rPr>
          <w:lang w:val="ru-RU"/>
        </w:rPr>
      </w:pPr>
      <w:r w:rsidRPr="008E40B9">
        <w:rPr>
          <w:lang w:val="ru-RU"/>
        </w:rPr>
        <w:t xml:space="preserve">На основе оценки уровня тревожности составление рекомендаций для коррекции поведения испытуемого. </w:t>
      </w:r>
    </w:p>
    <w:p w:rsidR="008E40B9" w:rsidRPr="008E40B9" w:rsidRDefault="008E40B9" w:rsidP="008E40B9">
      <w:pPr>
        <w:numPr>
          <w:ilvl w:val="0"/>
          <w:numId w:val="1"/>
        </w:numPr>
        <w:spacing w:before="100" w:beforeAutospacing="1" w:after="100" w:afterAutospacing="1"/>
        <w:rPr>
          <w:lang w:val="ru-RU"/>
        </w:rPr>
      </w:pPr>
      <w:r w:rsidRPr="008E40B9">
        <w:rPr>
          <w:lang w:val="ru-RU"/>
        </w:rPr>
        <w:t xml:space="preserve">Вычисление </w:t>
      </w:r>
      <w:proofErr w:type="spellStart"/>
      <w:r w:rsidRPr="008E40B9">
        <w:rPr>
          <w:lang w:val="ru-RU"/>
        </w:rPr>
        <w:t>среднегруппового</w:t>
      </w:r>
      <w:proofErr w:type="spellEnd"/>
      <w:r w:rsidRPr="008E40B9">
        <w:rPr>
          <w:lang w:val="ru-RU"/>
        </w:rPr>
        <w:t xml:space="preserve"> показателя </w:t>
      </w:r>
      <w:proofErr w:type="gramStart"/>
      <w:r w:rsidRPr="008E40B9">
        <w:rPr>
          <w:lang w:val="ru-RU"/>
        </w:rPr>
        <w:t>СТ</w:t>
      </w:r>
      <w:proofErr w:type="gramEnd"/>
      <w:r w:rsidRPr="008E40B9">
        <w:rPr>
          <w:lang w:val="ru-RU"/>
        </w:rPr>
        <w:t xml:space="preserve"> и ЛТ и их сравнительный анализ в зависимости, например, от половой принадлежности испытуемых.</w:t>
      </w:r>
    </w:p>
    <w:p w:rsidR="008E40B9" w:rsidRDefault="008E40B9" w:rsidP="008E40B9">
      <w:pPr>
        <w:pStyle w:val="a4"/>
      </w:pPr>
      <w:r>
        <w:t xml:space="preserve">При анализе результатов самооценки надо иметь в виду, что общий итоговый показатель по каждой из </w:t>
      </w:r>
      <w:proofErr w:type="spellStart"/>
      <w:r>
        <w:t>подшкал</w:t>
      </w:r>
      <w:proofErr w:type="spellEnd"/>
      <w:r>
        <w:t xml:space="preserve"> может находиться в диапазоне от 20 до 80 баллов. При </w:t>
      </w:r>
      <w:proofErr w:type="gramStart"/>
      <w:r>
        <w:t>этом</w:t>
      </w:r>
      <w:proofErr w:type="gramEnd"/>
      <w:r>
        <w:t xml:space="preserve"> чем выше итоговый показатель, тем выше уровень тревожности (ситуативной или личностной). При интерпретации показателей можно использовать следующие ориентировочные оценки тревожности: до 30 баллов — низкая, 31—44 балла — умеренная; 45 и более высокая.</w:t>
      </w:r>
    </w:p>
    <w:p w:rsidR="008E40B9" w:rsidRDefault="008E40B9" w:rsidP="008E40B9">
      <w:pPr>
        <w:pStyle w:val="4"/>
        <w:jc w:val="center"/>
      </w:pPr>
      <w:r>
        <w:t>Ключ</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61"/>
        <w:gridCol w:w="1562"/>
        <w:gridCol w:w="2635"/>
        <w:gridCol w:w="1122"/>
        <w:gridCol w:w="2365"/>
      </w:tblGrid>
      <w:tr w:rsidR="008E40B9" w:rsidTr="00530A1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Номера</w:t>
            </w:r>
            <w:r>
              <w:rPr>
                <w:sz w:val="22"/>
                <w:szCs w:val="22"/>
              </w:rPr>
              <w:br/>
              <w:t>суждения</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Ответы</w:t>
            </w:r>
          </w:p>
        </w:tc>
      </w:tr>
      <w:tr w:rsidR="008E40B9" w:rsidTr="00530A1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8E40B9" w:rsidRDefault="008E40B9" w:rsidP="00530A1D">
            <w:pPr>
              <w:rPr>
                <w:sz w:val="22"/>
                <w:szCs w:val="22"/>
              </w:rPr>
            </w:pP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Никогда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Почти никогда</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Часто</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Почти всегда</w:t>
            </w:r>
          </w:p>
        </w:tc>
      </w:tr>
      <w:tr w:rsidR="008E40B9" w:rsidTr="00530A1D">
        <w:trPr>
          <w:tblCellSpacing w:w="0" w:type="dxa"/>
        </w:trPr>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proofErr w:type="gramStart"/>
            <w:r>
              <w:rPr>
                <w:b/>
                <w:bCs/>
                <w:sz w:val="22"/>
                <w:szCs w:val="22"/>
              </w:rPr>
              <w:t>СТ</w:t>
            </w:r>
            <w:proofErr w:type="gramEnd"/>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lastRenderedPageBreak/>
              <w:t>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b/>
                <w:bCs/>
                <w:sz w:val="22"/>
                <w:szCs w:val="22"/>
              </w:rPr>
              <w:t>ЛТ</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36</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37</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38</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39</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r>
      <w:tr w:rsidR="008E40B9" w:rsidTr="00530A1D">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40</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1</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rsidR="008E40B9" w:rsidRDefault="008E40B9" w:rsidP="00530A1D">
            <w:pPr>
              <w:pStyle w:val="a4"/>
              <w:jc w:val="center"/>
              <w:rPr>
                <w:sz w:val="22"/>
                <w:szCs w:val="22"/>
              </w:rPr>
            </w:pPr>
            <w:r>
              <w:rPr>
                <w:sz w:val="22"/>
                <w:szCs w:val="22"/>
              </w:rPr>
              <w:t>4</w:t>
            </w:r>
          </w:p>
        </w:tc>
      </w:tr>
    </w:tbl>
    <w:p w:rsidR="008E40B9" w:rsidRDefault="008E40B9" w:rsidP="008E40B9">
      <w:pPr>
        <w:pStyle w:val="a4"/>
      </w:pPr>
      <w:r>
        <w:t xml:space="preserve">По каждому испытуемому следует написать заключение, которое должно включать оценку уровня тревожности и при необходимости рекомендации по его коррекции. Так, лицам с высокой оценкой тревожности следует формировать чувство уверенности и успеха. Им необходимо смещать акцент с внешней требовательности, категоричности, высокой значимости в постановке задач на содержательное осмысление деятельности и конкретное планирование по подзадачам. Для </w:t>
      </w:r>
      <w:proofErr w:type="spellStart"/>
      <w:r>
        <w:t>низкотревожных</w:t>
      </w:r>
      <w:proofErr w:type="spellEnd"/>
      <w:r>
        <w:t xml:space="preserve"> людей, напротив, </w:t>
      </w:r>
      <w:r>
        <w:lastRenderedPageBreak/>
        <w:t>требуется пробуждение активности, подчеркивание мотивационных компонентов деятельности, возбуждение заинтересованности, высвечивание чувства ответственности в решении тех или иных задач.</w:t>
      </w:r>
    </w:p>
    <w:p w:rsidR="008E40B9" w:rsidRDefault="008E40B9" w:rsidP="008E40B9">
      <w:pPr>
        <w:pStyle w:val="a4"/>
      </w:pPr>
      <w:r>
        <w:t>По результатам обследования группы также пишется заключение, оценивающее группу в целом по уровню ситуативной и личностной тревожности, кроме того, выделяются лица, высок</w:t>
      </w:r>
      <w:proofErr w:type="gramStart"/>
      <w:r>
        <w:t>о-</w:t>
      </w:r>
      <w:proofErr w:type="gramEnd"/>
      <w:r>
        <w:t xml:space="preserve"> и </w:t>
      </w:r>
      <w:proofErr w:type="spellStart"/>
      <w:r>
        <w:t>низкотревожные</w:t>
      </w:r>
      <w:proofErr w:type="spellEnd"/>
      <w:r>
        <w:t>.</w:t>
      </w:r>
    </w:p>
    <w:p w:rsidR="008E40B9" w:rsidRPr="008E40B9" w:rsidRDefault="008E40B9" w:rsidP="008E40B9">
      <w:pPr>
        <w:rPr>
          <w:lang w:val="ru-RU"/>
        </w:rPr>
      </w:pPr>
    </w:p>
    <w:p w:rsidR="00957B05" w:rsidRDefault="00957B05" w:rsidP="001804C3">
      <w:pPr>
        <w:rPr>
          <w:b/>
          <w:sz w:val="28"/>
          <w:szCs w:val="28"/>
          <w:lang w:val="ru-RU"/>
        </w:rPr>
      </w:pPr>
      <w:r>
        <w:rPr>
          <w:b/>
          <w:sz w:val="28"/>
          <w:szCs w:val="28"/>
          <w:lang w:val="ru-RU"/>
        </w:rPr>
        <w:t>Незаконченное предложение…</w:t>
      </w:r>
    </w:p>
    <w:p w:rsidR="00957B05" w:rsidRDefault="00957B05" w:rsidP="001804C3">
      <w:pPr>
        <w:rPr>
          <w:sz w:val="28"/>
          <w:szCs w:val="28"/>
          <w:lang w:val="ru-RU"/>
        </w:rPr>
      </w:pPr>
      <w:r w:rsidRPr="00957B05">
        <w:rPr>
          <w:sz w:val="28"/>
          <w:szCs w:val="28"/>
          <w:lang w:val="ru-RU"/>
        </w:rPr>
        <w:t>Конфлик</w:t>
      </w:r>
      <w:proofErr w:type="gramStart"/>
      <w:r w:rsidRPr="00957B05">
        <w:rPr>
          <w:sz w:val="28"/>
          <w:szCs w:val="28"/>
          <w:lang w:val="ru-RU"/>
        </w:rPr>
        <w:t>т-</w:t>
      </w:r>
      <w:proofErr w:type="gramEnd"/>
      <w:r w:rsidRPr="00957B05">
        <w:rPr>
          <w:sz w:val="28"/>
          <w:szCs w:val="28"/>
          <w:lang w:val="ru-RU"/>
        </w:rPr>
        <w:t xml:space="preserve"> это…</w:t>
      </w:r>
    </w:p>
    <w:p w:rsidR="00957B05" w:rsidRPr="005F5B4C" w:rsidRDefault="00957B05" w:rsidP="00957B05">
      <w:pPr>
        <w:pStyle w:val="21"/>
        <w:spacing w:line="240" w:lineRule="auto"/>
      </w:pPr>
      <w:r w:rsidRPr="005F5B4C">
        <w:t>Подростки «Самым трудным в конфликте с взрослыми для меня является…»</w:t>
      </w:r>
    </w:p>
    <w:p w:rsidR="00957B05" w:rsidRPr="005F5B4C" w:rsidRDefault="00957B05" w:rsidP="00957B05">
      <w:pPr>
        <w:pStyle w:val="21"/>
        <w:spacing w:line="240" w:lineRule="auto"/>
      </w:pPr>
      <w:r w:rsidRPr="005F5B4C">
        <w:t>Взрослые «Самым трудным для меня в конфликте с ребенком является…».</w:t>
      </w:r>
    </w:p>
    <w:p w:rsidR="00957B05" w:rsidRPr="001809A8" w:rsidRDefault="00957B05" w:rsidP="00957B05">
      <w:pPr>
        <w:shd w:val="clear" w:color="auto" w:fill="FFFFFF"/>
        <w:ind w:firstLine="720"/>
        <w:jc w:val="both"/>
        <w:rPr>
          <w:sz w:val="28"/>
          <w:szCs w:val="28"/>
          <w:lang w:val="ru-RU"/>
        </w:rPr>
      </w:pPr>
      <w:r w:rsidRPr="00957B05">
        <w:rPr>
          <w:b/>
          <w:bCs/>
          <w:sz w:val="28"/>
          <w:szCs w:val="28"/>
          <w:lang w:val="ru-RU"/>
        </w:rPr>
        <w:t>Этап 3. Диагностический</w:t>
      </w:r>
    </w:p>
    <w:p w:rsidR="00957B05" w:rsidRPr="00957B05" w:rsidRDefault="00957B05" w:rsidP="00957B05">
      <w:pPr>
        <w:shd w:val="clear" w:color="auto" w:fill="FFFFFF"/>
        <w:ind w:firstLine="720"/>
        <w:jc w:val="both"/>
        <w:rPr>
          <w:sz w:val="28"/>
          <w:szCs w:val="28"/>
          <w:lang w:val="ru-RU"/>
        </w:rPr>
      </w:pPr>
      <w:r w:rsidRPr="00957B05">
        <w:rPr>
          <w:bCs/>
          <w:i/>
          <w:sz w:val="28"/>
          <w:szCs w:val="28"/>
          <w:lang w:val="ru-RU"/>
        </w:rPr>
        <w:t>Цель:</w:t>
      </w:r>
      <w:r w:rsidRPr="00957B05">
        <w:rPr>
          <w:b/>
          <w:bCs/>
          <w:sz w:val="28"/>
          <w:szCs w:val="28"/>
          <w:lang w:val="ru-RU"/>
        </w:rPr>
        <w:t xml:space="preserve"> </w:t>
      </w:r>
      <w:r w:rsidRPr="00957B05">
        <w:rPr>
          <w:sz w:val="28"/>
          <w:szCs w:val="28"/>
          <w:lang w:val="ru-RU"/>
        </w:rPr>
        <w:t>определить ведущую стратегию поведения в конфликтной ситуации.</w:t>
      </w:r>
    </w:p>
    <w:p w:rsidR="00957B05" w:rsidRPr="00957B05" w:rsidRDefault="00957B05" w:rsidP="00957B05">
      <w:pPr>
        <w:shd w:val="clear" w:color="auto" w:fill="FFFFFF"/>
        <w:ind w:firstLine="720"/>
        <w:jc w:val="both"/>
        <w:rPr>
          <w:sz w:val="28"/>
          <w:szCs w:val="28"/>
          <w:lang w:val="ru-RU"/>
        </w:rPr>
      </w:pPr>
      <w:r w:rsidRPr="00957B05">
        <w:rPr>
          <w:sz w:val="28"/>
          <w:szCs w:val="28"/>
          <w:lang w:val="ru-RU"/>
        </w:rPr>
        <w:t xml:space="preserve">Остается незаполненным столбец «Мои действия». Поскольку дети могут оценить свое поведение в конфликте необъективно, выдавая желаемое за действительное, психолог предлагает пройти тест К. Томаса «Стратегии поведения в конфликтных ситуациях» (см. приложение). </w:t>
      </w:r>
      <w:proofErr w:type="gramStart"/>
      <w:r w:rsidRPr="00957B05">
        <w:rPr>
          <w:sz w:val="28"/>
          <w:szCs w:val="28"/>
          <w:lang w:val="ru-RU"/>
        </w:rPr>
        <w:t>После тестирования, психолог предлагает ключ, благодаря которому учащиеся могут обработать результаты теста и узнать, как действует в ситуации конфликта каждый из них: как «черепаха» (стратегия избегания), «медвежонок» (стратегия уступок), «акула» (стратегия подавления), «лиса» (стратегия компромисса) или «сова» (стратегия сотрудничества).</w:t>
      </w:r>
      <w:proofErr w:type="gramEnd"/>
      <w:r w:rsidRPr="00957B05">
        <w:rPr>
          <w:sz w:val="28"/>
          <w:szCs w:val="28"/>
          <w:lang w:val="ru-RU"/>
        </w:rPr>
        <w:t xml:space="preserve"> Одна из стратегий набирает большее количество баллов и оказывается ведущей.</w:t>
      </w:r>
    </w:p>
    <w:p w:rsidR="00957B05" w:rsidRPr="00957B05" w:rsidRDefault="00957B05" w:rsidP="00957B05">
      <w:pPr>
        <w:shd w:val="clear" w:color="auto" w:fill="FFFFFF"/>
        <w:ind w:firstLine="720"/>
        <w:jc w:val="both"/>
        <w:rPr>
          <w:sz w:val="28"/>
          <w:szCs w:val="28"/>
          <w:lang w:val="ru-RU"/>
        </w:rPr>
      </w:pPr>
      <w:r w:rsidRPr="00957B05">
        <w:rPr>
          <w:sz w:val="28"/>
          <w:szCs w:val="28"/>
          <w:lang w:val="ru-RU"/>
        </w:rPr>
        <w:t>Мы заполняем последний столбец, и получаем на доске примерный вариант таблицы:</w:t>
      </w:r>
    </w:p>
    <w:p w:rsidR="00957B05" w:rsidRPr="00957B05" w:rsidRDefault="00957B05" w:rsidP="00957B05">
      <w:pPr>
        <w:shd w:val="clear" w:color="auto" w:fill="FFFFFF"/>
        <w:ind w:firstLine="720"/>
        <w:jc w:val="both"/>
        <w:rPr>
          <w:i/>
          <w:iCs/>
          <w:sz w:val="16"/>
          <w:szCs w:val="16"/>
          <w:lang w:val="ru-RU"/>
        </w:rPr>
      </w:pPr>
    </w:p>
    <w:p w:rsidR="00957B05" w:rsidRPr="00991ACF" w:rsidRDefault="00957B05" w:rsidP="00957B05">
      <w:pPr>
        <w:shd w:val="clear" w:color="auto" w:fill="FFFFFF"/>
        <w:ind w:firstLine="720"/>
        <w:jc w:val="both"/>
        <w:rPr>
          <w:sz w:val="28"/>
          <w:szCs w:val="28"/>
        </w:rPr>
      </w:pPr>
      <w:proofErr w:type="spellStart"/>
      <w:r w:rsidRPr="00991ACF">
        <w:rPr>
          <w:i/>
          <w:iCs/>
          <w:sz w:val="28"/>
          <w:szCs w:val="28"/>
        </w:rPr>
        <w:t>Конфликт</w:t>
      </w:r>
      <w:proofErr w:type="spellEnd"/>
      <w:r w:rsidRPr="00991ACF">
        <w:rPr>
          <w:i/>
          <w:iCs/>
          <w:sz w:val="28"/>
          <w:szCs w:val="28"/>
        </w:rPr>
        <w:t xml:space="preserve"> - </w:t>
      </w:r>
      <w:proofErr w:type="spellStart"/>
      <w:r w:rsidRPr="00991ACF">
        <w:rPr>
          <w:i/>
          <w:iCs/>
          <w:sz w:val="28"/>
          <w:szCs w:val="28"/>
        </w:rPr>
        <w:t>это</w:t>
      </w:r>
      <w:proofErr w:type="spellEnd"/>
      <w:r w:rsidRPr="00991ACF">
        <w:rPr>
          <w:i/>
          <w:iCs/>
          <w:sz w:val="28"/>
          <w:szCs w:val="28"/>
        </w:rPr>
        <w:t>...</w:t>
      </w:r>
    </w:p>
    <w:p w:rsidR="00957B05" w:rsidRPr="000C3E04" w:rsidRDefault="00957B05" w:rsidP="00957B05">
      <w:pPr>
        <w:ind w:firstLine="720"/>
        <w:jc w:val="both"/>
        <w:rPr>
          <w:sz w:val="16"/>
          <w:szCs w:val="16"/>
        </w:rPr>
      </w:pPr>
    </w:p>
    <w:tbl>
      <w:tblPr>
        <w:tblW w:w="9900" w:type="dxa"/>
        <w:tblInd w:w="40" w:type="dxa"/>
        <w:tblLayout w:type="fixed"/>
        <w:tblCellMar>
          <w:left w:w="40" w:type="dxa"/>
          <w:right w:w="40" w:type="dxa"/>
        </w:tblCellMar>
        <w:tblLook w:val="0000" w:firstRow="0" w:lastRow="0" w:firstColumn="0" w:lastColumn="0" w:noHBand="0" w:noVBand="0"/>
      </w:tblPr>
      <w:tblGrid>
        <w:gridCol w:w="2340"/>
        <w:gridCol w:w="3060"/>
        <w:gridCol w:w="1663"/>
        <w:gridCol w:w="2837"/>
      </w:tblGrid>
      <w:tr w:rsidR="00957B05" w:rsidRPr="00991ACF" w:rsidTr="00530A1D">
        <w:trPr>
          <w:trHeight w:hRule="exact" w:val="63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Pr>
                <w:sz w:val="28"/>
                <w:szCs w:val="28"/>
              </w:rPr>
              <w:t>м</w:t>
            </w:r>
            <w:r w:rsidRPr="00991ACF">
              <w:rPr>
                <w:sz w:val="28"/>
                <w:szCs w:val="28"/>
              </w:rPr>
              <w:t>ои</w:t>
            </w:r>
            <w:proofErr w:type="spellEnd"/>
            <w:r w:rsidRPr="00991ACF">
              <w:rPr>
                <w:sz w:val="28"/>
                <w:szCs w:val="28"/>
              </w:rPr>
              <w:t xml:space="preserve"> </w:t>
            </w:r>
            <w:proofErr w:type="spellStart"/>
            <w:r w:rsidRPr="00991ACF">
              <w:rPr>
                <w:sz w:val="28"/>
                <w:szCs w:val="28"/>
              </w:rPr>
              <w:t>понятия</w:t>
            </w:r>
            <w:proofErr w:type="spellEnd"/>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Pr>
                <w:sz w:val="28"/>
                <w:szCs w:val="28"/>
              </w:rPr>
              <w:t>м</w:t>
            </w:r>
            <w:r w:rsidRPr="00991ACF">
              <w:rPr>
                <w:sz w:val="28"/>
                <w:szCs w:val="28"/>
              </w:rPr>
              <w:t>ои</w:t>
            </w:r>
            <w:proofErr w:type="spellEnd"/>
            <w:r w:rsidRPr="00991ACF">
              <w:rPr>
                <w:sz w:val="28"/>
                <w:szCs w:val="28"/>
              </w:rPr>
              <w:t xml:space="preserve"> </w:t>
            </w:r>
            <w:proofErr w:type="spellStart"/>
            <w:r w:rsidRPr="00991ACF">
              <w:rPr>
                <w:sz w:val="28"/>
                <w:szCs w:val="28"/>
              </w:rPr>
              <w:t>мысли</w:t>
            </w:r>
            <w:proofErr w:type="spellEnd"/>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Pr>
                <w:sz w:val="28"/>
                <w:szCs w:val="28"/>
              </w:rPr>
              <w:t>м</w:t>
            </w:r>
            <w:r w:rsidRPr="00991ACF">
              <w:rPr>
                <w:sz w:val="28"/>
                <w:szCs w:val="28"/>
              </w:rPr>
              <w:t>ои</w:t>
            </w:r>
            <w:proofErr w:type="spellEnd"/>
            <w:r w:rsidRPr="00991ACF">
              <w:rPr>
                <w:sz w:val="28"/>
                <w:szCs w:val="28"/>
              </w:rPr>
              <w:t xml:space="preserve"> </w:t>
            </w:r>
            <w:proofErr w:type="spellStart"/>
            <w:r w:rsidRPr="00991ACF">
              <w:rPr>
                <w:sz w:val="28"/>
                <w:szCs w:val="28"/>
              </w:rPr>
              <w:t>чувства</w:t>
            </w:r>
            <w:proofErr w:type="spellEnd"/>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Pr>
                <w:sz w:val="28"/>
                <w:szCs w:val="28"/>
              </w:rPr>
              <w:t>м</w:t>
            </w:r>
            <w:r w:rsidRPr="00991ACF">
              <w:rPr>
                <w:sz w:val="28"/>
                <w:szCs w:val="28"/>
              </w:rPr>
              <w:t>ои</w:t>
            </w:r>
            <w:proofErr w:type="spellEnd"/>
            <w:r w:rsidRPr="00991ACF">
              <w:rPr>
                <w:sz w:val="28"/>
                <w:szCs w:val="28"/>
              </w:rPr>
              <w:t xml:space="preserve"> </w:t>
            </w:r>
            <w:proofErr w:type="spellStart"/>
            <w:r w:rsidRPr="00991ACF">
              <w:rPr>
                <w:sz w:val="28"/>
                <w:szCs w:val="28"/>
              </w:rPr>
              <w:t>действия</w:t>
            </w:r>
            <w:proofErr w:type="spellEnd"/>
          </w:p>
        </w:tc>
      </w:tr>
      <w:tr w:rsidR="00957B05" w:rsidRPr="00991ACF" w:rsidTr="00530A1D">
        <w:trPr>
          <w:trHeight w:hRule="exact" w:val="54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Pr>
                <w:sz w:val="28"/>
                <w:szCs w:val="28"/>
              </w:rPr>
              <w:t>с</w:t>
            </w:r>
            <w:r w:rsidRPr="00991ACF">
              <w:rPr>
                <w:sz w:val="28"/>
                <w:szCs w:val="28"/>
              </w:rPr>
              <w:t>сора</w:t>
            </w:r>
            <w:proofErr w:type="spellEnd"/>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Pr>
                <w:sz w:val="28"/>
                <w:szCs w:val="28"/>
              </w:rPr>
              <w:t>м</w:t>
            </w:r>
            <w:r w:rsidRPr="00991ACF">
              <w:rPr>
                <w:sz w:val="28"/>
                <w:szCs w:val="28"/>
              </w:rPr>
              <w:t>еня</w:t>
            </w:r>
            <w:proofErr w:type="spellEnd"/>
            <w:r w:rsidRPr="00991ACF">
              <w:rPr>
                <w:sz w:val="28"/>
                <w:szCs w:val="28"/>
              </w:rPr>
              <w:t xml:space="preserve"> </w:t>
            </w:r>
            <w:proofErr w:type="spellStart"/>
            <w:r w:rsidRPr="00991ACF">
              <w:rPr>
                <w:sz w:val="28"/>
                <w:szCs w:val="28"/>
              </w:rPr>
              <w:t>хотят</w:t>
            </w:r>
            <w:proofErr w:type="spellEnd"/>
            <w:r w:rsidRPr="00991ACF">
              <w:rPr>
                <w:sz w:val="28"/>
                <w:szCs w:val="28"/>
              </w:rPr>
              <w:t xml:space="preserve"> </w:t>
            </w:r>
            <w:proofErr w:type="spellStart"/>
            <w:r w:rsidRPr="00991ACF">
              <w:rPr>
                <w:sz w:val="28"/>
                <w:szCs w:val="28"/>
              </w:rPr>
              <w:t>обидеть</w:t>
            </w:r>
            <w:proofErr w:type="spellEnd"/>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Pr>
                <w:sz w:val="28"/>
                <w:szCs w:val="28"/>
              </w:rPr>
              <w:t>с</w:t>
            </w:r>
            <w:r w:rsidRPr="00991ACF">
              <w:rPr>
                <w:sz w:val="28"/>
                <w:szCs w:val="28"/>
              </w:rPr>
              <w:t>трах</w:t>
            </w:r>
            <w:proofErr w:type="spellEnd"/>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r>
              <w:rPr>
                <w:i/>
                <w:iCs/>
                <w:sz w:val="28"/>
                <w:szCs w:val="28"/>
              </w:rPr>
              <w:t>я</w:t>
            </w:r>
            <w:r w:rsidRPr="00991ACF">
              <w:rPr>
                <w:i/>
                <w:iCs/>
                <w:sz w:val="28"/>
                <w:szCs w:val="28"/>
              </w:rPr>
              <w:t xml:space="preserve"> </w:t>
            </w:r>
            <w:proofErr w:type="spellStart"/>
            <w:r w:rsidRPr="00991ACF">
              <w:rPr>
                <w:sz w:val="28"/>
                <w:szCs w:val="28"/>
              </w:rPr>
              <w:t>убегаю</w:t>
            </w:r>
            <w:proofErr w:type="spellEnd"/>
          </w:p>
        </w:tc>
      </w:tr>
      <w:tr w:rsidR="00957B05" w:rsidRPr="00991ACF" w:rsidTr="00530A1D">
        <w:trPr>
          <w:trHeight w:hRule="exact" w:val="528"/>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война</w:t>
            </w:r>
            <w:proofErr w:type="spellEnd"/>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меня</w:t>
            </w:r>
            <w:proofErr w:type="spellEnd"/>
            <w:r w:rsidRPr="00991ACF">
              <w:rPr>
                <w:sz w:val="28"/>
                <w:szCs w:val="28"/>
              </w:rPr>
              <w:t xml:space="preserve"> </w:t>
            </w:r>
            <w:proofErr w:type="spellStart"/>
            <w:r w:rsidRPr="00991ACF">
              <w:rPr>
                <w:sz w:val="28"/>
                <w:szCs w:val="28"/>
              </w:rPr>
              <w:t>хотят</w:t>
            </w:r>
            <w:proofErr w:type="spellEnd"/>
            <w:r w:rsidRPr="00991ACF">
              <w:rPr>
                <w:sz w:val="28"/>
                <w:szCs w:val="28"/>
              </w:rPr>
              <w:t xml:space="preserve"> </w:t>
            </w:r>
            <w:proofErr w:type="spellStart"/>
            <w:r w:rsidRPr="00991ACF">
              <w:rPr>
                <w:sz w:val="28"/>
                <w:szCs w:val="28"/>
              </w:rPr>
              <w:t>унизить</w:t>
            </w:r>
            <w:proofErr w:type="spellEnd"/>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обида</w:t>
            </w:r>
            <w:proofErr w:type="spellEnd"/>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r w:rsidRPr="00991ACF">
              <w:rPr>
                <w:sz w:val="28"/>
                <w:szCs w:val="28"/>
              </w:rPr>
              <w:t xml:space="preserve">я </w:t>
            </w:r>
            <w:proofErr w:type="spellStart"/>
            <w:r w:rsidRPr="00991ACF">
              <w:rPr>
                <w:sz w:val="28"/>
                <w:szCs w:val="28"/>
              </w:rPr>
              <w:t>уступаю</w:t>
            </w:r>
            <w:proofErr w:type="spellEnd"/>
          </w:p>
        </w:tc>
      </w:tr>
      <w:tr w:rsidR="00957B05" w:rsidRPr="00991ACF" w:rsidTr="00530A1D">
        <w:trPr>
          <w:trHeight w:hRule="exact" w:val="53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спор</w:t>
            </w:r>
            <w:proofErr w:type="spellEnd"/>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меня</w:t>
            </w:r>
            <w:proofErr w:type="spellEnd"/>
            <w:r w:rsidRPr="00991ACF">
              <w:rPr>
                <w:sz w:val="28"/>
                <w:szCs w:val="28"/>
              </w:rPr>
              <w:t xml:space="preserve"> </w:t>
            </w:r>
            <w:proofErr w:type="spellStart"/>
            <w:r w:rsidRPr="00991ACF">
              <w:rPr>
                <w:sz w:val="28"/>
                <w:szCs w:val="28"/>
              </w:rPr>
              <w:t>хотят</w:t>
            </w:r>
            <w:proofErr w:type="spellEnd"/>
            <w:r w:rsidRPr="00991ACF">
              <w:rPr>
                <w:sz w:val="28"/>
                <w:szCs w:val="28"/>
              </w:rPr>
              <w:t xml:space="preserve"> </w:t>
            </w:r>
            <w:proofErr w:type="spellStart"/>
            <w:r w:rsidRPr="00991ACF">
              <w:rPr>
                <w:sz w:val="28"/>
                <w:szCs w:val="28"/>
              </w:rPr>
              <w:t>оскорбить</w:t>
            </w:r>
            <w:proofErr w:type="spellEnd"/>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раздражение</w:t>
            </w:r>
            <w:proofErr w:type="spellEnd"/>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r w:rsidRPr="00991ACF">
              <w:rPr>
                <w:sz w:val="28"/>
                <w:szCs w:val="28"/>
              </w:rPr>
              <w:t xml:space="preserve">я </w:t>
            </w:r>
            <w:proofErr w:type="spellStart"/>
            <w:r w:rsidRPr="00991ACF">
              <w:rPr>
                <w:sz w:val="28"/>
                <w:szCs w:val="28"/>
              </w:rPr>
              <w:t>подавляю</w:t>
            </w:r>
            <w:proofErr w:type="spellEnd"/>
          </w:p>
        </w:tc>
      </w:tr>
      <w:tr w:rsidR="00957B05" w:rsidRPr="00991ACF" w:rsidTr="00530A1D">
        <w:trPr>
          <w:trHeight w:hRule="exact" w:val="846"/>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борьба</w:t>
            </w:r>
            <w:proofErr w:type="spellEnd"/>
            <w:r w:rsidRPr="00991ACF">
              <w:rPr>
                <w:sz w:val="28"/>
                <w:szCs w:val="28"/>
              </w:rPr>
              <w:t xml:space="preserve">, </w:t>
            </w:r>
            <w:proofErr w:type="spellStart"/>
            <w:r w:rsidRPr="00991ACF">
              <w:rPr>
                <w:sz w:val="28"/>
                <w:szCs w:val="28"/>
              </w:rPr>
              <w:t>состязание</w:t>
            </w:r>
            <w:proofErr w:type="spellEnd"/>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меня</w:t>
            </w:r>
            <w:proofErr w:type="spellEnd"/>
            <w:r w:rsidRPr="00991ACF">
              <w:rPr>
                <w:sz w:val="28"/>
                <w:szCs w:val="28"/>
              </w:rPr>
              <w:t xml:space="preserve"> </w:t>
            </w:r>
            <w:proofErr w:type="spellStart"/>
            <w:r w:rsidRPr="00991ACF">
              <w:rPr>
                <w:sz w:val="28"/>
                <w:szCs w:val="28"/>
              </w:rPr>
              <w:t>подавляют</w:t>
            </w:r>
            <w:proofErr w:type="spellEnd"/>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напряжение</w:t>
            </w:r>
            <w:proofErr w:type="spellEnd"/>
            <w:r w:rsidRPr="00991ACF">
              <w:rPr>
                <w:sz w:val="28"/>
                <w:szCs w:val="28"/>
              </w:rPr>
              <w:t xml:space="preserve">, </w:t>
            </w:r>
            <w:proofErr w:type="spellStart"/>
            <w:r w:rsidRPr="00991ACF">
              <w:rPr>
                <w:sz w:val="28"/>
                <w:szCs w:val="28"/>
              </w:rPr>
              <w:t>тревога</w:t>
            </w:r>
            <w:proofErr w:type="spellEnd"/>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r w:rsidRPr="00991ACF">
              <w:rPr>
                <w:sz w:val="28"/>
                <w:szCs w:val="28"/>
              </w:rPr>
              <w:t xml:space="preserve">я </w:t>
            </w:r>
            <w:proofErr w:type="spellStart"/>
            <w:r w:rsidRPr="00991ACF">
              <w:rPr>
                <w:sz w:val="28"/>
                <w:szCs w:val="28"/>
              </w:rPr>
              <w:t>иду</w:t>
            </w:r>
            <w:proofErr w:type="spellEnd"/>
            <w:r w:rsidRPr="00991ACF">
              <w:rPr>
                <w:sz w:val="28"/>
                <w:szCs w:val="28"/>
              </w:rPr>
              <w:t xml:space="preserve"> </w:t>
            </w:r>
            <w:proofErr w:type="spellStart"/>
            <w:r w:rsidRPr="00991ACF">
              <w:rPr>
                <w:sz w:val="28"/>
                <w:szCs w:val="28"/>
              </w:rPr>
              <w:t>на</w:t>
            </w:r>
            <w:proofErr w:type="spellEnd"/>
            <w:r w:rsidRPr="00991ACF">
              <w:rPr>
                <w:sz w:val="28"/>
                <w:szCs w:val="28"/>
              </w:rPr>
              <w:t xml:space="preserve"> </w:t>
            </w:r>
            <w:proofErr w:type="spellStart"/>
            <w:r w:rsidRPr="00991ACF">
              <w:rPr>
                <w:sz w:val="28"/>
                <w:szCs w:val="28"/>
              </w:rPr>
              <w:t>компромисс</w:t>
            </w:r>
            <w:proofErr w:type="spellEnd"/>
          </w:p>
        </w:tc>
      </w:tr>
      <w:tr w:rsidR="00957B05" w:rsidRPr="00991ACF" w:rsidTr="00530A1D">
        <w:trPr>
          <w:trHeight w:hRule="exact" w:val="784"/>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схватка</w:t>
            </w:r>
            <w:proofErr w:type="spellEnd"/>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надо</w:t>
            </w:r>
            <w:proofErr w:type="spellEnd"/>
            <w:r w:rsidRPr="00991ACF">
              <w:rPr>
                <w:sz w:val="28"/>
                <w:szCs w:val="28"/>
              </w:rPr>
              <w:t xml:space="preserve"> </w:t>
            </w:r>
            <w:proofErr w:type="spellStart"/>
            <w:r w:rsidRPr="00991ACF">
              <w:rPr>
                <w:sz w:val="28"/>
                <w:szCs w:val="28"/>
              </w:rPr>
              <w:t>мной</w:t>
            </w:r>
            <w:proofErr w:type="spellEnd"/>
            <w:r w:rsidRPr="00991ACF">
              <w:rPr>
                <w:sz w:val="28"/>
                <w:szCs w:val="28"/>
              </w:rPr>
              <w:t xml:space="preserve"> </w:t>
            </w:r>
            <w:proofErr w:type="spellStart"/>
            <w:r w:rsidRPr="00991ACF">
              <w:rPr>
                <w:sz w:val="28"/>
                <w:szCs w:val="28"/>
              </w:rPr>
              <w:t>хотят</w:t>
            </w:r>
            <w:proofErr w:type="spellEnd"/>
            <w:r w:rsidRPr="00991ACF">
              <w:rPr>
                <w:sz w:val="28"/>
                <w:szCs w:val="28"/>
              </w:rPr>
              <w:t xml:space="preserve"> </w:t>
            </w:r>
            <w:proofErr w:type="spellStart"/>
            <w:r w:rsidRPr="00991ACF">
              <w:rPr>
                <w:sz w:val="28"/>
                <w:szCs w:val="28"/>
              </w:rPr>
              <w:t>посмеяться</w:t>
            </w:r>
            <w:proofErr w:type="spellEnd"/>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proofErr w:type="spellStart"/>
            <w:r w:rsidRPr="00991ACF">
              <w:rPr>
                <w:sz w:val="28"/>
                <w:szCs w:val="28"/>
              </w:rPr>
              <w:t>злость</w:t>
            </w:r>
            <w:proofErr w:type="spellEnd"/>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957B05" w:rsidRPr="00991ACF" w:rsidRDefault="00957B05" w:rsidP="00530A1D">
            <w:pPr>
              <w:shd w:val="clear" w:color="auto" w:fill="FFFFFF"/>
              <w:jc w:val="both"/>
              <w:rPr>
                <w:sz w:val="28"/>
                <w:szCs w:val="28"/>
              </w:rPr>
            </w:pPr>
            <w:r w:rsidRPr="00991ACF">
              <w:rPr>
                <w:sz w:val="28"/>
                <w:szCs w:val="28"/>
              </w:rPr>
              <w:t xml:space="preserve">я </w:t>
            </w:r>
            <w:proofErr w:type="spellStart"/>
            <w:r w:rsidRPr="00991ACF">
              <w:rPr>
                <w:sz w:val="28"/>
                <w:szCs w:val="28"/>
              </w:rPr>
              <w:t>ищу</w:t>
            </w:r>
            <w:proofErr w:type="spellEnd"/>
            <w:r w:rsidRPr="00991ACF">
              <w:rPr>
                <w:sz w:val="28"/>
                <w:szCs w:val="28"/>
              </w:rPr>
              <w:t xml:space="preserve"> </w:t>
            </w:r>
            <w:proofErr w:type="spellStart"/>
            <w:r w:rsidRPr="00991ACF">
              <w:rPr>
                <w:sz w:val="28"/>
                <w:szCs w:val="28"/>
              </w:rPr>
              <w:t>сотрудничества</w:t>
            </w:r>
            <w:proofErr w:type="spellEnd"/>
          </w:p>
        </w:tc>
      </w:tr>
    </w:tbl>
    <w:p w:rsidR="00957B05" w:rsidRPr="000C3E04" w:rsidRDefault="00957B05" w:rsidP="00957B05">
      <w:pPr>
        <w:shd w:val="clear" w:color="auto" w:fill="FFFFFF"/>
        <w:ind w:firstLine="720"/>
        <w:jc w:val="both"/>
        <w:rPr>
          <w:b/>
          <w:bCs/>
          <w:sz w:val="16"/>
          <w:szCs w:val="16"/>
        </w:rPr>
      </w:pPr>
    </w:p>
    <w:p w:rsidR="00D4605C" w:rsidRDefault="00D4605C" w:rsidP="00E16D8B">
      <w:pPr>
        <w:pStyle w:val="2"/>
        <w:spacing w:before="0" w:after="0"/>
        <w:jc w:val="center"/>
        <w:rPr>
          <w:rFonts w:ascii="Times New Roman" w:hAnsi="Times New Roman" w:cs="Times New Roman"/>
          <w:bCs w:val="0"/>
          <w:i w:val="0"/>
          <w:iCs w:val="0"/>
          <w:sz w:val="32"/>
          <w:szCs w:val="32"/>
        </w:rPr>
      </w:pPr>
    </w:p>
    <w:p w:rsidR="00E16D8B" w:rsidRPr="00456246" w:rsidRDefault="00E16D8B" w:rsidP="00E16D8B">
      <w:pPr>
        <w:pStyle w:val="2"/>
        <w:spacing w:before="0" w:after="0"/>
        <w:jc w:val="center"/>
        <w:rPr>
          <w:rFonts w:ascii="Times New Roman" w:hAnsi="Times New Roman" w:cs="Times New Roman"/>
          <w:bCs w:val="0"/>
          <w:i w:val="0"/>
          <w:iCs w:val="0"/>
          <w:sz w:val="32"/>
          <w:szCs w:val="32"/>
        </w:rPr>
      </w:pPr>
      <w:r w:rsidRPr="00456246">
        <w:rPr>
          <w:rFonts w:ascii="Times New Roman" w:hAnsi="Times New Roman" w:cs="Times New Roman"/>
          <w:bCs w:val="0"/>
          <w:i w:val="0"/>
          <w:iCs w:val="0"/>
          <w:sz w:val="32"/>
          <w:szCs w:val="32"/>
        </w:rPr>
        <w:t xml:space="preserve">ТЕСТ </w:t>
      </w:r>
      <w:r>
        <w:rPr>
          <w:rFonts w:ascii="Times New Roman" w:hAnsi="Times New Roman" w:cs="Times New Roman"/>
          <w:bCs w:val="0"/>
          <w:i w:val="0"/>
          <w:iCs w:val="0"/>
          <w:sz w:val="32"/>
          <w:szCs w:val="32"/>
        </w:rPr>
        <w:t xml:space="preserve">  К. </w:t>
      </w:r>
      <w:r w:rsidRPr="00456246">
        <w:rPr>
          <w:rFonts w:ascii="Times New Roman" w:hAnsi="Times New Roman" w:cs="Times New Roman"/>
          <w:bCs w:val="0"/>
          <w:i w:val="0"/>
          <w:iCs w:val="0"/>
          <w:sz w:val="32"/>
          <w:szCs w:val="32"/>
        </w:rPr>
        <w:t>ТОМАСА</w:t>
      </w:r>
    </w:p>
    <w:p w:rsidR="00E16D8B" w:rsidRPr="00D4605C" w:rsidRDefault="00E16D8B" w:rsidP="00E16D8B">
      <w:pPr>
        <w:jc w:val="center"/>
        <w:rPr>
          <w:sz w:val="28"/>
          <w:szCs w:val="28"/>
          <w:lang w:val="ru-RU"/>
        </w:rPr>
      </w:pPr>
      <w:r w:rsidRPr="00D4605C">
        <w:rPr>
          <w:sz w:val="28"/>
          <w:szCs w:val="28"/>
          <w:lang w:val="ru-RU"/>
        </w:rPr>
        <w:t>(тактика поведения в конфликте)</w:t>
      </w:r>
    </w:p>
    <w:p w:rsidR="00E16D8B" w:rsidRPr="00D4605C" w:rsidRDefault="00E16D8B" w:rsidP="00E16D8B">
      <w:pPr>
        <w:jc w:val="both"/>
        <w:rPr>
          <w:sz w:val="28"/>
          <w:szCs w:val="28"/>
          <w:lang w:val="ru-RU"/>
        </w:rPr>
      </w:pPr>
    </w:p>
    <w:p w:rsidR="00E16D8B" w:rsidRPr="00D4605C" w:rsidRDefault="00E16D8B" w:rsidP="00E16D8B">
      <w:pPr>
        <w:jc w:val="both"/>
        <w:rPr>
          <w:b/>
          <w:sz w:val="28"/>
          <w:szCs w:val="28"/>
          <w:lang w:val="ru-RU"/>
        </w:rPr>
      </w:pPr>
      <w:r w:rsidRPr="00D4605C">
        <w:rPr>
          <w:i/>
          <w:sz w:val="28"/>
          <w:szCs w:val="28"/>
          <w:lang w:val="ru-RU"/>
        </w:rPr>
        <w:tab/>
      </w:r>
      <w:r w:rsidRPr="00D4605C">
        <w:rPr>
          <w:b/>
          <w:sz w:val="28"/>
          <w:szCs w:val="28"/>
          <w:lang w:val="ru-RU"/>
        </w:rPr>
        <w:t>Инструкция.</w:t>
      </w:r>
    </w:p>
    <w:p w:rsidR="00E16D8B" w:rsidRPr="00E16D8B" w:rsidRDefault="00E16D8B" w:rsidP="00E16D8B">
      <w:pPr>
        <w:jc w:val="both"/>
        <w:rPr>
          <w:i/>
          <w:sz w:val="28"/>
          <w:szCs w:val="28"/>
          <w:lang w:val="ru-RU"/>
        </w:rPr>
      </w:pPr>
      <w:r w:rsidRPr="00E16D8B">
        <w:rPr>
          <w:i/>
          <w:sz w:val="28"/>
          <w:szCs w:val="28"/>
          <w:lang w:val="ru-RU"/>
        </w:rPr>
        <w:t>Предлагаемый тест имеет целью определить характерную для Вас тактику поведения в конфликтных ситуациях. Он состоит из 30 пунктов, в каждом из которых имеется два суждения, обозначенные буквами</w:t>
      </w:r>
      <w:proofErr w:type="gramStart"/>
      <w:r w:rsidRPr="00E16D8B">
        <w:rPr>
          <w:i/>
          <w:sz w:val="28"/>
          <w:szCs w:val="28"/>
          <w:lang w:val="ru-RU"/>
        </w:rPr>
        <w:t xml:space="preserve"> А</w:t>
      </w:r>
      <w:proofErr w:type="gramEnd"/>
      <w:r w:rsidRPr="00E16D8B">
        <w:rPr>
          <w:i/>
          <w:sz w:val="28"/>
          <w:szCs w:val="28"/>
          <w:lang w:val="ru-RU"/>
        </w:rPr>
        <w:t xml:space="preserve"> и Б (они иногда повторяются в разных пунктах). Сравнивая  указанные в пункте два суждения, каждый раз выбирайте из них то, которое является более типичным для Вашего поведения. В бланке для ответов под номером пункта поставьте</w:t>
      </w:r>
      <w:proofErr w:type="gramStart"/>
      <w:r w:rsidRPr="00E16D8B">
        <w:rPr>
          <w:i/>
          <w:sz w:val="28"/>
          <w:szCs w:val="28"/>
          <w:lang w:val="ru-RU"/>
        </w:rPr>
        <w:t xml:space="preserve"> А</w:t>
      </w:r>
      <w:proofErr w:type="gramEnd"/>
      <w:r w:rsidRPr="00E16D8B">
        <w:rPr>
          <w:i/>
          <w:sz w:val="28"/>
          <w:szCs w:val="28"/>
          <w:lang w:val="ru-RU"/>
        </w:rPr>
        <w:t xml:space="preserve"> или Б в соответствии с Вашим выбором.</w:t>
      </w:r>
    </w:p>
    <w:p w:rsidR="00E16D8B" w:rsidRPr="00E16D8B" w:rsidRDefault="00E16D8B" w:rsidP="00E16D8B">
      <w:pPr>
        <w:jc w:val="both"/>
        <w:rPr>
          <w:i/>
          <w:sz w:val="28"/>
          <w:szCs w:val="28"/>
          <w:lang w:val="ru-RU"/>
        </w:rPr>
      </w:pPr>
    </w:p>
    <w:p w:rsidR="00E16D8B" w:rsidRPr="00E16D8B" w:rsidRDefault="00E16D8B" w:rsidP="00E16D8B">
      <w:pPr>
        <w:jc w:val="both"/>
        <w:rPr>
          <w:sz w:val="28"/>
          <w:szCs w:val="28"/>
          <w:lang w:val="ru-RU"/>
        </w:rPr>
      </w:pPr>
      <w:r w:rsidRPr="00E16D8B">
        <w:rPr>
          <w:sz w:val="28"/>
          <w:szCs w:val="28"/>
          <w:lang w:val="ru-RU"/>
        </w:rPr>
        <w:t>1</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И</w:t>
      </w:r>
      <w:proofErr w:type="gramEnd"/>
      <w:r w:rsidRPr="00E16D8B">
        <w:rPr>
          <w:sz w:val="28"/>
          <w:szCs w:val="28"/>
          <w:lang w:val="ru-RU"/>
        </w:rPr>
        <w:t>ногда я предоставляю другим возможность взять на себя ответственность за решение спорного вопроса.</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xml:space="preserve">/  Чем обсуждать то, в чем мы расходимся, я стараюсь обратить внимание на то, в    чем согласны мы оба. </w:t>
      </w:r>
    </w:p>
    <w:p w:rsidR="00E16D8B" w:rsidRPr="00E16D8B" w:rsidRDefault="00E16D8B" w:rsidP="00E16D8B">
      <w:pPr>
        <w:jc w:val="both"/>
        <w:rPr>
          <w:sz w:val="28"/>
          <w:szCs w:val="28"/>
          <w:lang w:val="ru-RU"/>
        </w:rPr>
      </w:pPr>
      <w:r w:rsidRPr="00E16D8B">
        <w:rPr>
          <w:sz w:val="28"/>
          <w:szCs w:val="28"/>
          <w:lang w:val="ru-RU"/>
        </w:rPr>
        <w:t>2</w:t>
      </w:r>
    </w:p>
    <w:p w:rsidR="00E16D8B" w:rsidRPr="00E16D8B" w:rsidRDefault="00E16D8B" w:rsidP="00E16D8B">
      <w:pPr>
        <w:jc w:val="both"/>
        <w:rPr>
          <w:sz w:val="28"/>
          <w:szCs w:val="28"/>
          <w:lang w:val="ru-RU"/>
        </w:rPr>
      </w:pPr>
      <w:r w:rsidRPr="00E16D8B">
        <w:rPr>
          <w:sz w:val="28"/>
          <w:szCs w:val="28"/>
          <w:lang w:val="ru-RU"/>
        </w:rPr>
        <w:t>А/ Я стараюсь найти компромиссное решение.</w:t>
      </w:r>
    </w:p>
    <w:p w:rsidR="00E16D8B" w:rsidRPr="00E16D8B" w:rsidRDefault="00E16D8B" w:rsidP="00E16D8B">
      <w:pPr>
        <w:jc w:val="both"/>
        <w:rPr>
          <w:sz w:val="28"/>
          <w:szCs w:val="28"/>
          <w:lang w:val="ru-RU"/>
        </w:rPr>
      </w:pPr>
      <w:r w:rsidRPr="00E16D8B">
        <w:rPr>
          <w:sz w:val="28"/>
          <w:szCs w:val="28"/>
          <w:lang w:val="ru-RU"/>
        </w:rPr>
        <w:t xml:space="preserve">Б/ Я пытаюсь уладить дело с учетом всех интересов </w:t>
      </w:r>
      <w:proofErr w:type="gramStart"/>
      <w:r w:rsidRPr="00E16D8B">
        <w:rPr>
          <w:sz w:val="28"/>
          <w:szCs w:val="28"/>
          <w:lang w:val="ru-RU"/>
        </w:rPr>
        <w:t>другого</w:t>
      </w:r>
      <w:proofErr w:type="gramEnd"/>
      <w:r w:rsidRPr="00E16D8B">
        <w:rPr>
          <w:sz w:val="28"/>
          <w:szCs w:val="28"/>
          <w:lang w:val="ru-RU"/>
        </w:rPr>
        <w:t xml:space="preserve"> и моих собственных.</w:t>
      </w:r>
    </w:p>
    <w:p w:rsidR="00E16D8B" w:rsidRPr="00E16D8B" w:rsidRDefault="00E16D8B" w:rsidP="00E16D8B">
      <w:pPr>
        <w:jc w:val="both"/>
        <w:rPr>
          <w:sz w:val="28"/>
          <w:szCs w:val="28"/>
          <w:lang w:val="ru-RU"/>
        </w:rPr>
      </w:pPr>
      <w:r w:rsidRPr="00E16D8B">
        <w:rPr>
          <w:sz w:val="28"/>
          <w:szCs w:val="28"/>
          <w:lang w:val="ru-RU"/>
        </w:rPr>
        <w:t>3</w:t>
      </w:r>
    </w:p>
    <w:p w:rsidR="00E16D8B" w:rsidRPr="00E16D8B" w:rsidRDefault="00E16D8B" w:rsidP="00E16D8B">
      <w:pPr>
        <w:jc w:val="both"/>
        <w:rPr>
          <w:sz w:val="28"/>
          <w:szCs w:val="28"/>
          <w:lang w:val="ru-RU"/>
        </w:rPr>
      </w:pPr>
      <w:r w:rsidRPr="00E16D8B">
        <w:rPr>
          <w:sz w:val="28"/>
          <w:szCs w:val="28"/>
          <w:lang w:val="ru-RU"/>
        </w:rPr>
        <w:t>А/ Обычно я настойчиво стремлюсь добиться своего.</w:t>
      </w:r>
    </w:p>
    <w:p w:rsidR="00E16D8B" w:rsidRPr="00E16D8B" w:rsidRDefault="00E16D8B" w:rsidP="00E16D8B">
      <w:pPr>
        <w:jc w:val="both"/>
        <w:rPr>
          <w:sz w:val="28"/>
          <w:szCs w:val="28"/>
          <w:lang w:val="ru-RU"/>
        </w:rPr>
      </w:pPr>
      <w:proofErr w:type="gramStart"/>
      <w:r w:rsidRPr="00E16D8B">
        <w:rPr>
          <w:sz w:val="28"/>
          <w:szCs w:val="28"/>
          <w:lang w:val="ru-RU"/>
        </w:rPr>
        <w:t>Б/ Я стараюсь успокоить другого  и стремлюсь, главным образом, сохранить наши отношения.</w:t>
      </w:r>
      <w:proofErr w:type="gramEnd"/>
    </w:p>
    <w:p w:rsidR="00E16D8B" w:rsidRPr="00E16D8B" w:rsidRDefault="00E16D8B" w:rsidP="00E16D8B">
      <w:pPr>
        <w:jc w:val="both"/>
        <w:rPr>
          <w:sz w:val="28"/>
          <w:szCs w:val="28"/>
          <w:lang w:val="ru-RU"/>
        </w:rPr>
      </w:pPr>
      <w:r w:rsidRPr="00E16D8B">
        <w:rPr>
          <w:sz w:val="28"/>
          <w:szCs w:val="28"/>
          <w:lang w:val="ru-RU"/>
        </w:rPr>
        <w:t>4</w:t>
      </w:r>
    </w:p>
    <w:p w:rsidR="00E16D8B" w:rsidRPr="00E16D8B" w:rsidRDefault="00E16D8B" w:rsidP="00E16D8B">
      <w:pPr>
        <w:jc w:val="both"/>
        <w:rPr>
          <w:sz w:val="28"/>
          <w:szCs w:val="28"/>
          <w:lang w:val="ru-RU"/>
        </w:rPr>
      </w:pPr>
      <w:r w:rsidRPr="00E16D8B">
        <w:rPr>
          <w:sz w:val="28"/>
          <w:szCs w:val="28"/>
          <w:lang w:val="ru-RU"/>
        </w:rPr>
        <w:t>А/ Я стараюсь найти компромиссное решение.</w:t>
      </w:r>
    </w:p>
    <w:p w:rsidR="00E16D8B" w:rsidRPr="00E16D8B" w:rsidRDefault="00E16D8B" w:rsidP="00E16D8B">
      <w:pPr>
        <w:jc w:val="both"/>
        <w:rPr>
          <w:sz w:val="28"/>
          <w:szCs w:val="28"/>
          <w:lang w:val="ru-RU"/>
        </w:rPr>
      </w:pPr>
      <w:r w:rsidRPr="00E16D8B">
        <w:rPr>
          <w:sz w:val="28"/>
          <w:szCs w:val="28"/>
          <w:lang w:val="ru-RU"/>
        </w:rPr>
        <w:t>Б</w:t>
      </w:r>
      <w:proofErr w:type="gramStart"/>
      <w:r w:rsidRPr="00E16D8B">
        <w:rPr>
          <w:sz w:val="28"/>
          <w:szCs w:val="28"/>
          <w:lang w:val="ru-RU"/>
        </w:rPr>
        <w:t>/ И</w:t>
      </w:r>
      <w:proofErr w:type="gramEnd"/>
      <w:r w:rsidRPr="00E16D8B">
        <w:rPr>
          <w:sz w:val="28"/>
          <w:szCs w:val="28"/>
          <w:lang w:val="ru-RU"/>
        </w:rPr>
        <w:t>ногда я жертвую своими собственными интересами ради интересов другого человека.</w:t>
      </w:r>
    </w:p>
    <w:p w:rsidR="00E16D8B" w:rsidRPr="00E16D8B" w:rsidRDefault="00E16D8B" w:rsidP="00E16D8B">
      <w:pPr>
        <w:jc w:val="both"/>
        <w:rPr>
          <w:sz w:val="28"/>
          <w:szCs w:val="28"/>
          <w:lang w:val="ru-RU"/>
        </w:rPr>
      </w:pPr>
      <w:r w:rsidRPr="00E16D8B">
        <w:rPr>
          <w:sz w:val="28"/>
          <w:szCs w:val="28"/>
          <w:lang w:val="ru-RU"/>
        </w:rPr>
        <w:t>5</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У</w:t>
      </w:r>
      <w:proofErr w:type="gramEnd"/>
      <w:r w:rsidRPr="00E16D8B">
        <w:rPr>
          <w:sz w:val="28"/>
          <w:szCs w:val="28"/>
          <w:lang w:val="ru-RU"/>
        </w:rPr>
        <w:t>лаживая спорную ситуацию, я все время стараюсь найти поддержку у другого.</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стараюсь сделать все, чтобы избежать бесполезной напряженности.</w:t>
      </w:r>
    </w:p>
    <w:p w:rsidR="00E16D8B" w:rsidRPr="00E16D8B" w:rsidRDefault="00E16D8B" w:rsidP="00E16D8B">
      <w:pPr>
        <w:jc w:val="both"/>
        <w:rPr>
          <w:sz w:val="28"/>
          <w:szCs w:val="28"/>
          <w:lang w:val="ru-RU"/>
        </w:rPr>
      </w:pPr>
      <w:r w:rsidRPr="00E16D8B">
        <w:rPr>
          <w:sz w:val="28"/>
          <w:szCs w:val="28"/>
          <w:lang w:val="ru-RU"/>
        </w:rPr>
        <w:t>6</w:t>
      </w:r>
    </w:p>
    <w:p w:rsidR="00E16D8B" w:rsidRPr="00E16D8B" w:rsidRDefault="00E16D8B" w:rsidP="00E16D8B">
      <w:pPr>
        <w:jc w:val="both"/>
        <w:rPr>
          <w:sz w:val="28"/>
          <w:szCs w:val="28"/>
          <w:lang w:val="ru-RU"/>
        </w:rPr>
      </w:pPr>
      <w:r w:rsidRPr="00E16D8B">
        <w:rPr>
          <w:sz w:val="28"/>
          <w:szCs w:val="28"/>
          <w:lang w:val="ru-RU"/>
        </w:rPr>
        <w:t>А/ Я стараюсь избежать возникновения неприятностей для себя.</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стараюсь добиться своего.</w:t>
      </w:r>
    </w:p>
    <w:p w:rsidR="00E16D8B" w:rsidRPr="00E16D8B" w:rsidRDefault="00E16D8B" w:rsidP="00E16D8B">
      <w:pPr>
        <w:jc w:val="both"/>
        <w:rPr>
          <w:sz w:val="28"/>
          <w:szCs w:val="28"/>
          <w:lang w:val="ru-RU"/>
        </w:rPr>
      </w:pPr>
      <w:r w:rsidRPr="00E16D8B">
        <w:rPr>
          <w:sz w:val="28"/>
          <w:szCs w:val="28"/>
          <w:lang w:val="ru-RU"/>
        </w:rPr>
        <w:t>7</w:t>
      </w:r>
    </w:p>
    <w:p w:rsidR="00E16D8B" w:rsidRPr="00E16D8B" w:rsidRDefault="00E16D8B" w:rsidP="00E16D8B">
      <w:pPr>
        <w:jc w:val="both"/>
        <w:rPr>
          <w:sz w:val="28"/>
          <w:szCs w:val="28"/>
          <w:lang w:val="ru-RU"/>
        </w:rPr>
      </w:pPr>
      <w:r w:rsidRPr="00E16D8B">
        <w:rPr>
          <w:sz w:val="28"/>
          <w:szCs w:val="28"/>
          <w:lang w:val="ru-RU"/>
        </w:rPr>
        <w:t>А/ Я стараюсь отложить решение сложного вопроса с тем, чтобы со временем решить его окончательно.</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считаю возможным в чем-то уступить, чтобы добиться чего-то другого.</w:t>
      </w:r>
    </w:p>
    <w:p w:rsidR="00E16D8B" w:rsidRPr="00E16D8B" w:rsidRDefault="00E16D8B" w:rsidP="00E16D8B">
      <w:pPr>
        <w:jc w:val="both"/>
        <w:rPr>
          <w:sz w:val="28"/>
          <w:szCs w:val="28"/>
          <w:lang w:val="ru-RU"/>
        </w:rPr>
      </w:pPr>
      <w:r w:rsidRPr="00E16D8B">
        <w:rPr>
          <w:sz w:val="28"/>
          <w:szCs w:val="28"/>
          <w:lang w:val="ru-RU"/>
        </w:rPr>
        <w:t>8</w:t>
      </w:r>
    </w:p>
    <w:p w:rsidR="00E16D8B" w:rsidRPr="00E16D8B" w:rsidRDefault="00E16D8B" w:rsidP="00E16D8B">
      <w:pPr>
        <w:jc w:val="both"/>
        <w:rPr>
          <w:sz w:val="28"/>
          <w:szCs w:val="28"/>
          <w:lang w:val="ru-RU"/>
        </w:rPr>
      </w:pPr>
      <w:r w:rsidRPr="00E16D8B">
        <w:rPr>
          <w:sz w:val="28"/>
          <w:szCs w:val="28"/>
          <w:lang w:val="ru-RU"/>
        </w:rPr>
        <w:t>А/ Обычно я настойчиво стремлюсь добиться своего.</w:t>
      </w:r>
    </w:p>
    <w:p w:rsidR="00E16D8B" w:rsidRPr="00E16D8B" w:rsidRDefault="00E16D8B" w:rsidP="00E16D8B">
      <w:pPr>
        <w:jc w:val="both"/>
        <w:rPr>
          <w:sz w:val="28"/>
          <w:szCs w:val="28"/>
          <w:lang w:val="ru-RU"/>
        </w:rPr>
      </w:pPr>
      <w:proofErr w:type="gramStart"/>
      <w:r w:rsidRPr="00E16D8B">
        <w:rPr>
          <w:sz w:val="28"/>
          <w:szCs w:val="28"/>
          <w:lang w:val="ru-RU"/>
        </w:rPr>
        <w:lastRenderedPageBreak/>
        <w:t>Б</w:t>
      </w:r>
      <w:proofErr w:type="gramEnd"/>
      <w:r w:rsidRPr="00E16D8B">
        <w:rPr>
          <w:sz w:val="28"/>
          <w:szCs w:val="28"/>
          <w:lang w:val="ru-RU"/>
        </w:rPr>
        <w:t>/ Первым делом я стараюсь ясно определить то, в чем состоят все затронутые интересы и спорные вопросы.</w:t>
      </w:r>
    </w:p>
    <w:p w:rsidR="00E16D8B" w:rsidRPr="00E16D8B" w:rsidRDefault="00E16D8B" w:rsidP="00E16D8B">
      <w:pPr>
        <w:jc w:val="both"/>
        <w:rPr>
          <w:sz w:val="28"/>
          <w:szCs w:val="28"/>
          <w:lang w:val="ru-RU"/>
        </w:rPr>
      </w:pPr>
      <w:r w:rsidRPr="00E16D8B">
        <w:rPr>
          <w:sz w:val="28"/>
          <w:szCs w:val="28"/>
          <w:lang w:val="ru-RU"/>
        </w:rPr>
        <w:t>9</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Д</w:t>
      </w:r>
      <w:proofErr w:type="gramEnd"/>
      <w:r w:rsidRPr="00E16D8B">
        <w:rPr>
          <w:sz w:val="28"/>
          <w:szCs w:val="28"/>
          <w:lang w:val="ru-RU"/>
        </w:rPr>
        <w:t>умаю, что не всегда стоит волноваться из-за каких-то возникающих разногласий.</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предпринимаю усилия, чтобы добиться своего.</w:t>
      </w:r>
    </w:p>
    <w:p w:rsidR="00E16D8B" w:rsidRPr="00E16D8B" w:rsidRDefault="00E16D8B" w:rsidP="00E16D8B">
      <w:pPr>
        <w:jc w:val="both"/>
        <w:rPr>
          <w:sz w:val="28"/>
          <w:szCs w:val="28"/>
          <w:lang w:val="ru-RU"/>
        </w:rPr>
      </w:pPr>
      <w:r w:rsidRPr="00E16D8B">
        <w:rPr>
          <w:sz w:val="28"/>
          <w:szCs w:val="28"/>
          <w:lang w:val="ru-RU"/>
        </w:rPr>
        <w:t>10</w:t>
      </w:r>
    </w:p>
    <w:p w:rsidR="00E16D8B" w:rsidRPr="00E16D8B" w:rsidRDefault="00E16D8B" w:rsidP="00E16D8B">
      <w:pPr>
        <w:jc w:val="both"/>
        <w:rPr>
          <w:sz w:val="28"/>
          <w:szCs w:val="28"/>
          <w:lang w:val="ru-RU"/>
        </w:rPr>
      </w:pPr>
      <w:r w:rsidRPr="00E16D8B">
        <w:rPr>
          <w:sz w:val="28"/>
          <w:szCs w:val="28"/>
          <w:lang w:val="ru-RU"/>
        </w:rPr>
        <w:t>А/ Я твердо стремлюсь достичь своего.</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пытаюсь найти компромиссное решение.</w:t>
      </w:r>
    </w:p>
    <w:p w:rsidR="00E16D8B" w:rsidRPr="00E16D8B" w:rsidRDefault="00E16D8B" w:rsidP="00E16D8B">
      <w:pPr>
        <w:jc w:val="both"/>
        <w:rPr>
          <w:sz w:val="28"/>
          <w:szCs w:val="28"/>
          <w:lang w:val="ru-RU"/>
        </w:rPr>
      </w:pPr>
      <w:r w:rsidRPr="00E16D8B">
        <w:rPr>
          <w:sz w:val="28"/>
          <w:szCs w:val="28"/>
          <w:lang w:val="ru-RU"/>
        </w:rPr>
        <w:t>11</w:t>
      </w:r>
    </w:p>
    <w:p w:rsidR="00E16D8B" w:rsidRPr="00E16D8B" w:rsidRDefault="00E16D8B" w:rsidP="00E16D8B">
      <w:pPr>
        <w:jc w:val="both"/>
        <w:rPr>
          <w:sz w:val="28"/>
          <w:szCs w:val="28"/>
          <w:lang w:val="ru-RU"/>
        </w:rPr>
      </w:pPr>
      <w:r w:rsidRPr="00E16D8B">
        <w:rPr>
          <w:sz w:val="28"/>
          <w:szCs w:val="28"/>
          <w:lang w:val="ru-RU"/>
        </w:rPr>
        <w:t>А/ Первым делом я стараюсь ясно определить то, в чем состоят все затронутые интересы и спорные вопросы.</w:t>
      </w:r>
    </w:p>
    <w:p w:rsidR="00E16D8B" w:rsidRPr="00E16D8B" w:rsidRDefault="00E16D8B" w:rsidP="00E16D8B">
      <w:pPr>
        <w:jc w:val="both"/>
        <w:rPr>
          <w:sz w:val="28"/>
          <w:szCs w:val="28"/>
          <w:lang w:val="ru-RU"/>
        </w:rPr>
      </w:pPr>
      <w:proofErr w:type="gramStart"/>
      <w:r w:rsidRPr="00E16D8B">
        <w:rPr>
          <w:sz w:val="28"/>
          <w:szCs w:val="28"/>
          <w:lang w:val="ru-RU"/>
        </w:rPr>
        <w:t>Б/ Я стараюсь успокоить другого  и стремлюсь, главным образом, сохранить наши отношения.</w:t>
      </w:r>
      <w:proofErr w:type="gramEnd"/>
    </w:p>
    <w:p w:rsidR="00E16D8B" w:rsidRPr="00E16D8B" w:rsidRDefault="00E16D8B" w:rsidP="00E16D8B">
      <w:pPr>
        <w:jc w:val="both"/>
        <w:rPr>
          <w:sz w:val="28"/>
          <w:szCs w:val="28"/>
          <w:lang w:val="ru-RU"/>
        </w:rPr>
      </w:pPr>
      <w:r w:rsidRPr="00E16D8B">
        <w:rPr>
          <w:sz w:val="28"/>
          <w:szCs w:val="28"/>
          <w:lang w:val="ru-RU"/>
        </w:rPr>
        <w:t>12</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З</w:t>
      </w:r>
      <w:proofErr w:type="gramEnd"/>
      <w:r w:rsidRPr="00E16D8B">
        <w:rPr>
          <w:sz w:val="28"/>
          <w:szCs w:val="28"/>
          <w:lang w:val="ru-RU"/>
        </w:rPr>
        <w:t>ачастую я избегаю занимать позицию, которая может вызвать споры.</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даю возможность другому в чем-то остаться при своем мнении, если он также идет навстречу мне.</w:t>
      </w:r>
    </w:p>
    <w:p w:rsidR="00E16D8B" w:rsidRPr="00E16D8B" w:rsidRDefault="00E16D8B" w:rsidP="00E16D8B">
      <w:pPr>
        <w:jc w:val="both"/>
        <w:rPr>
          <w:sz w:val="28"/>
          <w:szCs w:val="28"/>
          <w:lang w:val="ru-RU"/>
        </w:rPr>
      </w:pPr>
      <w:r w:rsidRPr="00E16D8B">
        <w:rPr>
          <w:sz w:val="28"/>
          <w:szCs w:val="28"/>
          <w:lang w:val="ru-RU"/>
        </w:rPr>
        <w:t>13</w:t>
      </w:r>
    </w:p>
    <w:p w:rsidR="00E16D8B" w:rsidRPr="00E16D8B" w:rsidRDefault="00E16D8B" w:rsidP="00E16D8B">
      <w:pPr>
        <w:jc w:val="both"/>
        <w:rPr>
          <w:sz w:val="28"/>
          <w:szCs w:val="28"/>
          <w:lang w:val="ru-RU"/>
        </w:rPr>
      </w:pPr>
      <w:r w:rsidRPr="00E16D8B">
        <w:rPr>
          <w:sz w:val="28"/>
          <w:szCs w:val="28"/>
          <w:lang w:val="ru-RU"/>
        </w:rPr>
        <w:t>А/ Я предлагаю среднюю позицию.</w:t>
      </w:r>
    </w:p>
    <w:p w:rsidR="00E16D8B" w:rsidRPr="00E16D8B" w:rsidRDefault="00E16D8B" w:rsidP="00E16D8B">
      <w:pPr>
        <w:jc w:val="both"/>
        <w:rPr>
          <w:sz w:val="28"/>
          <w:szCs w:val="28"/>
          <w:lang w:val="ru-RU"/>
        </w:rPr>
      </w:pPr>
      <w:r w:rsidRPr="00E16D8B">
        <w:rPr>
          <w:sz w:val="28"/>
          <w:szCs w:val="28"/>
          <w:lang w:val="ru-RU"/>
        </w:rPr>
        <w:t xml:space="preserve">Б/ Я пытаюсь убедить </w:t>
      </w:r>
      <w:proofErr w:type="gramStart"/>
      <w:r w:rsidRPr="00E16D8B">
        <w:rPr>
          <w:sz w:val="28"/>
          <w:szCs w:val="28"/>
          <w:lang w:val="ru-RU"/>
        </w:rPr>
        <w:t>другого</w:t>
      </w:r>
      <w:proofErr w:type="gramEnd"/>
      <w:r w:rsidRPr="00E16D8B">
        <w:rPr>
          <w:sz w:val="28"/>
          <w:szCs w:val="28"/>
          <w:lang w:val="ru-RU"/>
        </w:rPr>
        <w:t xml:space="preserve"> в преимуществах своей позиции.</w:t>
      </w:r>
    </w:p>
    <w:p w:rsidR="00E16D8B" w:rsidRPr="00E16D8B" w:rsidRDefault="00E16D8B" w:rsidP="00E16D8B">
      <w:pPr>
        <w:jc w:val="both"/>
        <w:rPr>
          <w:sz w:val="28"/>
          <w:szCs w:val="28"/>
          <w:lang w:val="ru-RU"/>
        </w:rPr>
      </w:pPr>
      <w:r w:rsidRPr="00E16D8B">
        <w:rPr>
          <w:sz w:val="28"/>
          <w:szCs w:val="28"/>
          <w:lang w:val="ru-RU"/>
        </w:rPr>
        <w:t>14</w:t>
      </w:r>
    </w:p>
    <w:p w:rsidR="00E16D8B" w:rsidRPr="00E16D8B" w:rsidRDefault="00E16D8B" w:rsidP="00E16D8B">
      <w:pPr>
        <w:jc w:val="both"/>
        <w:rPr>
          <w:sz w:val="28"/>
          <w:szCs w:val="28"/>
          <w:lang w:val="ru-RU"/>
        </w:rPr>
      </w:pPr>
      <w:r w:rsidRPr="00E16D8B">
        <w:rPr>
          <w:sz w:val="28"/>
          <w:szCs w:val="28"/>
          <w:lang w:val="ru-RU"/>
        </w:rPr>
        <w:t xml:space="preserve">А/ Я сообщаю </w:t>
      </w:r>
      <w:proofErr w:type="gramStart"/>
      <w:r w:rsidRPr="00E16D8B">
        <w:rPr>
          <w:sz w:val="28"/>
          <w:szCs w:val="28"/>
          <w:lang w:val="ru-RU"/>
        </w:rPr>
        <w:t>другому</w:t>
      </w:r>
      <w:proofErr w:type="gramEnd"/>
      <w:r w:rsidRPr="00E16D8B">
        <w:rPr>
          <w:sz w:val="28"/>
          <w:szCs w:val="28"/>
          <w:lang w:val="ru-RU"/>
        </w:rPr>
        <w:t xml:space="preserve"> свою точку зрения и спрашиваю о его взглядах.</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пытаюсь показать другому логику и преимущество своих взглядов.</w:t>
      </w:r>
    </w:p>
    <w:p w:rsidR="00E16D8B" w:rsidRPr="00E16D8B" w:rsidRDefault="00E16D8B" w:rsidP="00E16D8B">
      <w:pPr>
        <w:jc w:val="both"/>
        <w:rPr>
          <w:sz w:val="28"/>
          <w:szCs w:val="28"/>
          <w:lang w:val="ru-RU"/>
        </w:rPr>
      </w:pPr>
      <w:r w:rsidRPr="00E16D8B">
        <w:rPr>
          <w:sz w:val="28"/>
          <w:szCs w:val="28"/>
          <w:lang w:val="ru-RU"/>
        </w:rPr>
        <w:t>15</w:t>
      </w:r>
    </w:p>
    <w:p w:rsidR="00E16D8B" w:rsidRPr="00E16D8B" w:rsidRDefault="00E16D8B" w:rsidP="00E16D8B">
      <w:pPr>
        <w:jc w:val="both"/>
        <w:rPr>
          <w:sz w:val="28"/>
          <w:szCs w:val="28"/>
          <w:lang w:val="ru-RU"/>
        </w:rPr>
      </w:pPr>
      <w:proofErr w:type="gramStart"/>
      <w:r w:rsidRPr="00E16D8B">
        <w:rPr>
          <w:sz w:val="28"/>
          <w:szCs w:val="28"/>
          <w:lang w:val="ru-RU"/>
        </w:rPr>
        <w:t>А/ Я стараюсь успокоить другого  и стремлюсь, главным образом, сохранить наши отношения.</w:t>
      </w:r>
      <w:proofErr w:type="gramEnd"/>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стараюсь сделать все необходимое, чтобы избежать напряженности.</w:t>
      </w:r>
    </w:p>
    <w:p w:rsidR="00E16D8B" w:rsidRPr="00E16D8B" w:rsidRDefault="00E16D8B" w:rsidP="00E16D8B">
      <w:pPr>
        <w:jc w:val="both"/>
        <w:rPr>
          <w:sz w:val="28"/>
          <w:szCs w:val="28"/>
          <w:lang w:val="ru-RU"/>
        </w:rPr>
      </w:pPr>
      <w:r w:rsidRPr="00E16D8B">
        <w:rPr>
          <w:sz w:val="28"/>
          <w:szCs w:val="28"/>
          <w:lang w:val="ru-RU"/>
        </w:rPr>
        <w:t>16</w:t>
      </w:r>
    </w:p>
    <w:p w:rsidR="00E16D8B" w:rsidRPr="00E16D8B" w:rsidRDefault="00E16D8B" w:rsidP="00E16D8B">
      <w:pPr>
        <w:jc w:val="both"/>
        <w:rPr>
          <w:sz w:val="28"/>
          <w:szCs w:val="28"/>
          <w:lang w:val="ru-RU"/>
        </w:rPr>
      </w:pPr>
      <w:r w:rsidRPr="00E16D8B">
        <w:rPr>
          <w:sz w:val="28"/>
          <w:szCs w:val="28"/>
          <w:lang w:val="ru-RU"/>
        </w:rPr>
        <w:t>А/ Я стараюсь не задеть чувства другого.</w:t>
      </w:r>
    </w:p>
    <w:p w:rsidR="00E16D8B" w:rsidRPr="00E16D8B" w:rsidRDefault="00E16D8B" w:rsidP="00E16D8B">
      <w:pPr>
        <w:jc w:val="both"/>
        <w:rPr>
          <w:sz w:val="28"/>
          <w:szCs w:val="28"/>
          <w:lang w:val="ru-RU"/>
        </w:rPr>
      </w:pPr>
      <w:r w:rsidRPr="00E16D8B">
        <w:rPr>
          <w:sz w:val="28"/>
          <w:szCs w:val="28"/>
          <w:lang w:val="ru-RU"/>
        </w:rPr>
        <w:t xml:space="preserve">Б/ Я пытаюсь убедить </w:t>
      </w:r>
      <w:proofErr w:type="gramStart"/>
      <w:r w:rsidRPr="00E16D8B">
        <w:rPr>
          <w:sz w:val="28"/>
          <w:szCs w:val="28"/>
          <w:lang w:val="ru-RU"/>
        </w:rPr>
        <w:t>другого</w:t>
      </w:r>
      <w:proofErr w:type="gramEnd"/>
      <w:r w:rsidRPr="00E16D8B">
        <w:rPr>
          <w:sz w:val="28"/>
          <w:szCs w:val="28"/>
          <w:lang w:val="ru-RU"/>
        </w:rPr>
        <w:t xml:space="preserve"> в преимуществах моей позиции.</w:t>
      </w:r>
    </w:p>
    <w:p w:rsidR="00E16D8B" w:rsidRPr="00E16D8B" w:rsidRDefault="00E16D8B" w:rsidP="00E16D8B">
      <w:pPr>
        <w:jc w:val="both"/>
        <w:rPr>
          <w:sz w:val="28"/>
          <w:szCs w:val="28"/>
          <w:lang w:val="ru-RU"/>
        </w:rPr>
      </w:pPr>
    </w:p>
    <w:p w:rsidR="00E16D8B" w:rsidRPr="00E16D8B" w:rsidRDefault="00E16D8B" w:rsidP="00E16D8B">
      <w:pPr>
        <w:jc w:val="both"/>
        <w:rPr>
          <w:sz w:val="28"/>
          <w:szCs w:val="28"/>
          <w:lang w:val="ru-RU"/>
        </w:rPr>
      </w:pPr>
      <w:r w:rsidRPr="00E16D8B">
        <w:rPr>
          <w:sz w:val="28"/>
          <w:szCs w:val="28"/>
          <w:lang w:val="ru-RU"/>
        </w:rPr>
        <w:t>17</w:t>
      </w:r>
    </w:p>
    <w:p w:rsidR="00E16D8B" w:rsidRPr="00E16D8B" w:rsidRDefault="00E16D8B" w:rsidP="00E16D8B">
      <w:pPr>
        <w:jc w:val="both"/>
        <w:rPr>
          <w:sz w:val="28"/>
          <w:szCs w:val="28"/>
          <w:lang w:val="ru-RU"/>
        </w:rPr>
      </w:pPr>
      <w:r w:rsidRPr="00E16D8B">
        <w:rPr>
          <w:sz w:val="28"/>
          <w:szCs w:val="28"/>
          <w:lang w:val="ru-RU"/>
        </w:rPr>
        <w:t>А/ Обычно я настойчиво стремлюсь добиться своего.</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стараюсь сделать все, чтобы избежать бесполезной напряженности.</w:t>
      </w:r>
    </w:p>
    <w:p w:rsidR="00E16D8B" w:rsidRPr="00E16D8B" w:rsidRDefault="00E16D8B" w:rsidP="00E16D8B">
      <w:pPr>
        <w:jc w:val="both"/>
        <w:rPr>
          <w:sz w:val="28"/>
          <w:szCs w:val="28"/>
          <w:lang w:val="ru-RU"/>
        </w:rPr>
      </w:pPr>
    </w:p>
    <w:p w:rsidR="00E16D8B" w:rsidRPr="00E16D8B" w:rsidRDefault="00E16D8B" w:rsidP="00E16D8B">
      <w:pPr>
        <w:jc w:val="both"/>
        <w:rPr>
          <w:sz w:val="28"/>
          <w:szCs w:val="28"/>
          <w:lang w:val="ru-RU"/>
        </w:rPr>
      </w:pPr>
      <w:r w:rsidRPr="00E16D8B">
        <w:rPr>
          <w:sz w:val="28"/>
          <w:szCs w:val="28"/>
          <w:lang w:val="ru-RU"/>
        </w:rPr>
        <w:t>18</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Е</w:t>
      </w:r>
      <w:proofErr w:type="gramEnd"/>
      <w:r w:rsidRPr="00E16D8B">
        <w:rPr>
          <w:sz w:val="28"/>
          <w:szCs w:val="28"/>
          <w:lang w:val="ru-RU"/>
        </w:rPr>
        <w:t>сли это сделает другого счастливым, я дам ему возможность настоять на своем.</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дам возможность другому в чем-то оставаться при своем мнении, если он также идет мне навстречу.</w:t>
      </w:r>
    </w:p>
    <w:p w:rsidR="00E16D8B" w:rsidRPr="00E16D8B" w:rsidRDefault="00E16D8B" w:rsidP="00E16D8B">
      <w:pPr>
        <w:jc w:val="both"/>
        <w:rPr>
          <w:sz w:val="28"/>
          <w:szCs w:val="28"/>
          <w:lang w:val="ru-RU"/>
        </w:rPr>
      </w:pPr>
      <w:r w:rsidRPr="00E16D8B">
        <w:rPr>
          <w:sz w:val="28"/>
          <w:szCs w:val="28"/>
          <w:lang w:val="ru-RU"/>
        </w:rPr>
        <w:t>19</w:t>
      </w:r>
    </w:p>
    <w:p w:rsidR="00E16D8B" w:rsidRPr="00E16D8B" w:rsidRDefault="00E16D8B" w:rsidP="00E16D8B">
      <w:pPr>
        <w:jc w:val="both"/>
        <w:rPr>
          <w:sz w:val="28"/>
          <w:szCs w:val="28"/>
          <w:lang w:val="ru-RU"/>
        </w:rPr>
      </w:pPr>
      <w:r w:rsidRPr="00E16D8B">
        <w:rPr>
          <w:sz w:val="28"/>
          <w:szCs w:val="28"/>
          <w:lang w:val="ru-RU"/>
        </w:rPr>
        <w:t xml:space="preserve">А/ Первым делом я стараюсь ясно определить то, в чем состоят все </w:t>
      </w:r>
      <w:r w:rsidRPr="00E16D8B">
        <w:rPr>
          <w:sz w:val="28"/>
          <w:szCs w:val="28"/>
          <w:lang w:val="ru-RU"/>
        </w:rPr>
        <w:tab/>
        <w:t>затронутые интересы и спорные вопросы.</w:t>
      </w:r>
    </w:p>
    <w:p w:rsidR="00E16D8B" w:rsidRPr="00E16D8B" w:rsidRDefault="00E16D8B" w:rsidP="00E16D8B">
      <w:pPr>
        <w:jc w:val="both"/>
        <w:rPr>
          <w:sz w:val="28"/>
          <w:szCs w:val="28"/>
          <w:lang w:val="ru-RU"/>
        </w:rPr>
      </w:pPr>
      <w:proofErr w:type="gramStart"/>
      <w:r w:rsidRPr="00E16D8B">
        <w:rPr>
          <w:sz w:val="28"/>
          <w:szCs w:val="28"/>
          <w:lang w:val="ru-RU"/>
        </w:rPr>
        <w:lastRenderedPageBreak/>
        <w:t>Б</w:t>
      </w:r>
      <w:proofErr w:type="gramEnd"/>
      <w:r w:rsidRPr="00E16D8B">
        <w:rPr>
          <w:sz w:val="28"/>
          <w:szCs w:val="28"/>
          <w:lang w:val="ru-RU"/>
        </w:rPr>
        <w:t>/ Я стараюсь отложить решение сложного вопроса с тем, чтобы со временем решить его окончательно.</w:t>
      </w:r>
    </w:p>
    <w:p w:rsidR="00E16D8B" w:rsidRPr="00E16D8B" w:rsidRDefault="00E16D8B" w:rsidP="00E16D8B">
      <w:pPr>
        <w:jc w:val="both"/>
        <w:rPr>
          <w:sz w:val="28"/>
          <w:szCs w:val="28"/>
          <w:lang w:val="ru-RU"/>
        </w:rPr>
      </w:pPr>
      <w:r w:rsidRPr="00E16D8B">
        <w:rPr>
          <w:sz w:val="28"/>
          <w:szCs w:val="28"/>
          <w:lang w:val="ru-RU"/>
        </w:rPr>
        <w:t>20</w:t>
      </w:r>
    </w:p>
    <w:p w:rsidR="00E16D8B" w:rsidRPr="00E16D8B" w:rsidRDefault="00E16D8B" w:rsidP="00E16D8B">
      <w:pPr>
        <w:jc w:val="both"/>
        <w:rPr>
          <w:sz w:val="28"/>
          <w:szCs w:val="28"/>
          <w:lang w:val="ru-RU"/>
        </w:rPr>
      </w:pPr>
      <w:r w:rsidRPr="00E16D8B">
        <w:rPr>
          <w:sz w:val="28"/>
          <w:szCs w:val="28"/>
          <w:lang w:val="ru-RU"/>
        </w:rPr>
        <w:t>А/ Я пытаюсь немедленно разрешить наши разногласия.</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стараюсь найти наилучшее сочетание выгод и потерь для нас обоих.</w:t>
      </w:r>
    </w:p>
    <w:p w:rsidR="00E16D8B" w:rsidRPr="00E16D8B" w:rsidRDefault="00E16D8B" w:rsidP="00E16D8B">
      <w:pPr>
        <w:jc w:val="both"/>
        <w:rPr>
          <w:sz w:val="28"/>
          <w:szCs w:val="28"/>
          <w:lang w:val="ru-RU"/>
        </w:rPr>
      </w:pPr>
      <w:r w:rsidRPr="00E16D8B">
        <w:rPr>
          <w:sz w:val="28"/>
          <w:szCs w:val="28"/>
          <w:lang w:val="ru-RU"/>
        </w:rPr>
        <w:t>21</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В</w:t>
      </w:r>
      <w:proofErr w:type="gramEnd"/>
      <w:r w:rsidRPr="00E16D8B">
        <w:rPr>
          <w:sz w:val="28"/>
          <w:szCs w:val="28"/>
          <w:lang w:val="ru-RU"/>
        </w:rPr>
        <w:t>едя переговоры, я стараюсь быть внимательным к желаниям другого.</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всегда склоняюсь к прямому обсуждению проблемы.</w:t>
      </w:r>
    </w:p>
    <w:p w:rsidR="00E16D8B" w:rsidRPr="00D4605C" w:rsidRDefault="00E16D8B" w:rsidP="00E16D8B">
      <w:pPr>
        <w:jc w:val="both"/>
        <w:rPr>
          <w:sz w:val="28"/>
          <w:szCs w:val="28"/>
          <w:lang w:val="ru-RU"/>
        </w:rPr>
      </w:pPr>
      <w:r w:rsidRPr="00D4605C">
        <w:rPr>
          <w:sz w:val="28"/>
          <w:szCs w:val="28"/>
          <w:lang w:val="ru-RU"/>
        </w:rPr>
        <w:t>22</w:t>
      </w:r>
    </w:p>
    <w:p w:rsidR="00E16D8B" w:rsidRPr="00E16D8B" w:rsidRDefault="00E16D8B" w:rsidP="00E16D8B">
      <w:pPr>
        <w:jc w:val="both"/>
        <w:rPr>
          <w:sz w:val="28"/>
          <w:szCs w:val="28"/>
          <w:lang w:val="ru-RU"/>
        </w:rPr>
      </w:pPr>
      <w:r w:rsidRPr="00E16D8B">
        <w:rPr>
          <w:sz w:val="28"/>
          <w:szCs w:val="28"/>
          <w:lang w:val="ru-RU"/>
        </w:rPr>
        <w:t>А/ Я пытаюсь найти позицию, которая находится посередине между моей и той, которая отстаивается другим.</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отстаиваю свои желания.</w:t>
      </w:r>
    </w:p>
    <w:p w:rsidR="00E16D8B" w:rsidRPr="00951CFB" w:rsidRDefault="00E16D8B" w:rsidP="00E16D8B">
      <w:pPr>
        <w:jc w:val="both"/>
        <w:rPr>
          <w:sz w:val="28"/>
          <w:szCs w:val="28"/>
        </w:rPr>
      </w:pPr>
      <w:r w:rsidRPr="00951CFB">
        <w:rPr>
          <w:sz w:val="28"/>
          <w:szCs w:val="28"/>
        </w:rPr>
        <w:t>23</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К</w:t>
      </w:r>
      <w:proofErr w:type="gramEnd"/>
      <w:r w:rsidRPr="00E16D8B">
        <w:rPr>
          <w:sz w:val="28"/>
          <w:szCs w:val="28"/>
          <w:lang w:val="ru-RU"/>
        </w:rPr>
        <w:t>ак правило, я озабочен тем, чтобы удовлетворить желания каждого из нас.</w:t>
      </w:r>
    </w:p>
    <w:p w:rsidR="00E16D8B" w:rsidRPr="00E16D8B" w:rsidRDefault="00E16D8B" w:rsidP="00E16D8B">
      <w:pPr>
        <w:jc w:val="both"/>
        <w:rPr>
          <w:sz w:val="28"/>
          <w:szCs w:val="28"/>
          <w:lang w:val="ru-RU"/>
        </w:rPr>
      </w:pPr>
      <w:r w:rsidRPr="00E16D8B">
        <w:rPr>
          <w:sz w:val="28"/>
          <w:szCs w:val="28"/>
          <w:lang w:val="ru-RU"/>
        </w:rPr>
        <w:t>Б</w:t>
      </w:r>
      <w:proofErr w:type="gramStart"/>
      <w:r w:rsidRPr="00E16D8B">
        <w:rPr>
          <w:sz w:val="28"/>
          <w:szCs w:val="28"/>
          <w:lang w:val="ru-RU"/>
        </w:rPr>
        <w:t>/  И</w:t>
      </w:r>
      <w:proofErr w:type="gramEnd"/>
      <w:r w:rsidRPr="00E16D8B">
        <w:rPr>
          <w:sz w:val="28"/>
          <w:szCs w:val="28"/>
          <w:lang w:val="ru-RU"/>
        </w:rPr>
        <w:t>ногда я предоставляю другим возможность взять на себя</w:t>
      </w:r>
    </w:p>
    <w:p w:rsidR="00E16D8B" w:rsidRPr="00E16D8B" w:rsidRDefault="00E16D8B" w:rsidP="00E16D8B">
      <w:pPr>
        <w:jc w:val="both"/>
        <w:rPr>
          <w:sz w:val="28"/>
          <w:szCs w:val="28"/>
          <w:lang w:val="ru-RU"/>
        </w:rPr>
      </w:pPr>
      <w:r w:rsidRPr="00E16D8B">
        <w:rPr>
          <w:sz w:val="28"/>
          <w:szCs w:val="28"/>
          <w:lang w:val="ru-RU"/>
        </w:rPr>
        <w:t>ответственность за решение спорного вопроса.</w:t>
      </w:r>
    </w:p>
    <w:p w:rsidR="00E16D8B" w:rsidRPr="00951CFB" w:rsidRDefault="00E16D8B" w:rsidP="00E16D8B">
      <w:pPr>
        <w:jc w:val="both"/>
        <w:rPr>
          <w:sz w:val="28"/>
          <w:szCs w:val="28"/>
        </w:rPr>
      </w:pPr>
      <w:r w:rsidRPr="00951CFB">
        <w:rPr>
          <w:sz w:val="28"/>
          <w:szCs w:val="28"/>
        </w:rPr>
        <w:t>24</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Е</w:t>
      </w:r>
      <w:proofErr w:type="gramEnd"/>
      <w:r w:rsidRPr="00E16D8B">
        <w:rPr>
          <w:sz w:val="28"/>
          <w:szCs w:val="28"/>
          <w:lang w:val="ru-RU"/>
        </w:rPr>
        <w:t>сли позиция другого кажется ему очень важной, я постараюсь пойти навстречу его желаниям.</w:t>
      </w:r>
    </w:p>
    <w:p w:rsidR="00E16D8B" w:rsidRPr="00E16D8B" w:rsidRDefault="00E16D8B" w:rsidP="00E16D8B">
      <w:pPr>
        <w:jc w:val="both"/>
        <w:rPr>
          <w:sz w:val="28"/>
          <w:szCs w:val="28"/>
          <w:lang w:val="ru-RU"/>
        </w:rPr>
      </w:pPr>
      <w:r w:rsidRPr="00E16D8B">
        <w:rPr>
          <w:sz w:val="28"/>
          <w:szCs w:val="28"/>
          <w:lang w:val="ru-RU"/>
        </w:rPr>
        <w:t xml:space="preserve">Б/ Я стараюсь убедить </w:t>
      </w:r>
      <w:proofErr w:type="gramStart"/>
      <w:r w:rsidRPr="00E16D8B">
        <w:rPr>
          <w:sz w:val="28"/>
          <w:szCs w:val="28"/>
          <w:lang w:val="ru-RU"/>
        </w:rPr>
        <w:t>другого</w:t>
      </w:r>
      <w:proofErr w:type="gramEnd"/>
      <w:r w:rsidRPr="00E16D8B">
        <w:rPr>
          <w:sz w:val="28"/>
          <w:szCs w:val="28"/>
          <w:lang w:val="ru-RU"/>
        </w:rPr>
        <w:t xml:space="preserve"> в необходимости прийти к компромиссу.</w:t>
      </w:r>
    </w:p>
    <w:p w:rsidR="00E16D8B" w:rsidRPr="00D4605C" w:rsidRDefault="00E16D8B" w:rsidP="00E16D8B">
      <w:pPr>
        <w:jc w:val="both"/>
        <w:rPr>
          <w:sz w:val="28"/>
          <w:szCs w:val="28"/>
          <w:lang w:val="ru-RU"/>
        </w:rPr>
      </w:pPr>
      <w:r w:rsidRPr="00D4605C">
        <w:rPr>
          <w:sz w:val="28"/>
          <w:szCs w:val="28"/>
          <w:lang w:val="ru-RU"/>
        </w:rPr>
        <w:t>25</w:t>
      </w:r>
    </w:p>
    <w:p w:rsidR="00E16D8B" w:rsidRPr="00E16D8B" w:rsidRDefault="00E16D8B" w:rsidP="00E16D8B">
      <w:pPr>
        <w:jc w:val="both"/>
        <w:rPr>
          <w:sz w:val="28"/>
          <w:szCs w:val="28"/>
          <w:lang w:val="ru-RU"/>
        </w:rPr>
      </w:pPr>
      <w:r w:rsidRPr="00E16D8B">
        <w:rPr>
          <w:sz w:val="28"/>
          <w:szCs w:val="28"/>
          <w:lang w:val="ru-RU"/>
        </w:rPr>
        <w:t>А/ Я пытаюсь показать другому логику и преимущество своих взглядов.</w:t>
      </w:r>
    </w:p>
    <w:p w:rsidR="00E16D8B" w:rsidRPr="00E16D8B" w:rsidRDefault="00E16D8B" w:rsidP="00E16D8B">
      <w:pPr>
        <w:jc w:val="both"/>
        <w:rPr>
          <w:sz w:val="28"/>
          <w:szCs w:val="28"/>
          <w:lang w:val="ru-RU"/>
        </w:rPr>
      </w:pPr>
      <w:r w:rsidRPr="00E16D8B">
        <w:rPr>
          <w:sz w:val="28"/>
          <w:szCs w:val="28"/>
          <w:lang w:val="ru-RU"/>
        </w:rPr>
        <w:t>Б</w:t>
      </w:r>
      <w:proofErr w:type="gramStart"/>
      <w:r w:rsidRPr="00E16D8B">
        <w:rPr>
          <w:sz w:val="28"/>
          <w:szCs w:val="28"/>
          <w:lang w:val="ru-RU"/>
        </w:rPr>
        <w:t>/ В</w:t>
      </w:r>
      <w:proofErr w:type="gramEnd"/>
      <w:r w:rsidRPr="00E16D8B">
        <w:rPr>
          <w:sz w:val="28"/>
          <w:szCs w:val="28"/>
          <w:lang w:val="ru-RU"/>
        </w:rPr>
        <w:t>едя переговоры, я стараюсь быть внимательным к желаниям другого.</w:t>
      </w:r>
    </w:p>
    <w:p w:rsidR="00E16D8B" w:rsidRPr="00E16D8B" w:rsidRDefault="00E16D8B" w:rsidP="00E16D8B">
      <w:pPr>
        <w:jc w:val="both"/>
        <w:rPr>
          <w:sz w:val="28"/>
          <w:szCs w:val="28"/>
          <w:lang w:val="ru-RU"/>
        </w:rPr>
      </w:pPr>
      <w:r w:rsidRPr="00E16D8B">
        <w:rPr>
          <w:sz w:val="28"/>
          <w:szCs w:val="28"/>
          <w:lang w:val="ru-RU"/>
        </w:rPr>
        <w:t>26</w:t>
      </w:r>
    </w:p>
    <w:p w:rsidR="00E16D8B" w:rsidRPr="00E16D8B" w:rsidRDefault="00E16D8B" w:rsidP="00E16D8B">
      <w:pPr>
        <w:jc w:val="both"/>
        <w:rPr>
          <w:sz w:val="28"/>
          <w:szCs w:val="28"/>
          <w:lang w:val="ru-RU"/>
        </w:rPr>
      </w:pPr>
      <w:r w:rsidRPr="00E16D8B">
        <w:rPr>
          <w:sz w:val="28"/>
          <w:szCs w:val="28"/>
          <w:lang w:val="ru-RU"/>
        </w:rPr>
        <w:t>А/ Я предлагаю среднюю позицию.</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почти всегда озабочен тем, чтобы удовлетворить желания каждого.</w:t>
      </w:r>
    </w:p>
    <w:p w:rsidR="00E16D8B" w:rsidRPr="00E16D8B" w:rsidRDefault="00E16D8B" w:rsidP="00E16D8B">
      <w:pPr>
        <w:jc w:val="both"/>
        <w:rPr>
          <w:sz w:val="28"/>
          <w:szCs w:val="28"/>
          <w:lang w:val="ru-RU"/>
        </w:rPr>
      </w:pPr>
      <w:r w:rsidRPr="00E16D8B">
        <w:rPr>
          <w:sz w:val="28"/>
          <w:szCs w:val="28"/>
          <w:lang w:val="ru-RU"/>
        </w:rPr>
        <w:t>27</w:t>
      </w:r>
    </w:p>
    <w:p w:rsidR="00E16D8B" w:rsidRPr="00E16D8B" w:rsidRDefault="00E16D8B" w:rsidP="00E16D8B">
      <w:pPr>
        <w:jc w:val="both"/>
        <w:rPr>
          <w:sz w:val="28"/>
          <w:szCs w:val="28"/>
          <w:lang w:val="ru-RU"/>
        </w:rPr>
      </w:pPr>
      <w:r w:rsidRPr="00E16D8B">
        <w:rPr>
          <w:sz w:val="28"/>
          <w:szCs w:val="28"/>
          <w:lang w:val="ru-RU"/>
        </w:rPr>
        <w:t>А</w:t>
      </w:r>
      <w:proofErr w:type="gramStart"/>
      <w:r w:rsidRPr="00E16D8B">
        <w:rPr>
          <w:sz w:val="28"/>
          <w:szCs w:val="28"/>
          <w:lang w:val="ru-RU"/>
        </w:rPr>
        <w:t>/ З</w:t>
      </w:r>
      <w:proofErr w:type="gramEnd"/>
      <w:r w:rsidRPr="00E16D8B">
        <w:rPr>
          <w:sz w:val="28"/>
          <w:szCs w:val="28"/>
          <w:lang w:val="ru-RU"/>
        </w:rPr>
        <w:t>ачастую я избегаю занимать позицию, которая может вызвать споры.</w:t>
      </w:r>
    </w:p>
    <w:p w:rsidR="00E16D8B" w:rsidRPr="00E16D8B" w:rsidRDefault="00E16D8B" w:rsidP="00E16D8B">
      <w:pPr>
        <w:jc w:val="both"/>
        <w:rPr>
          <w:sz w:val="28"/>
          <w:szCs w:val="28"/>
          <w:lang w:val="ru-RU"/>
        </w:rPr>
      </w:pPr>
      <w:r w:rsidRPr="00E16D8B">
        <w:rPr>
          <w:sz w:val="28"/>
          <w:szCs w:val="28"/>
          <w:lang w:val="ru-RU"/>
        </w:rPr>
        <w:t>Б</w:t>
      </w:r>
      <w:proofErr w:type="gramStart"/>
      <w:r w:rsidRPr="00E16D8B">
        <w:rPr>
          <w:sz w:val="28"/>
          <w:szCs w:val="28"/>
          <w:lang w:val="ru-RU"/>
        </w:rPr>
        <w:t>/ Е</w:t>
      </w:r>
      <w:proofErr w:type="gramEnd"/>
      <w:r w:rsidRPr="00E16D8B">
        <w:rPr>
          <w:sz w:val="28"/>
          <w:szCs w:val="28"/>
          <w:lang w:val="ru-RU"/>
        </w:rPr>
        <w:t>сли это сделает другого счастливым, я дам ему возможность настоять на своем.</w:t>
      </w:r>
    </w:p>
    <w:p w:rsidR="00E16D8B" w:rsidRPr="00E16D8B" w:rsidRDefault="00E16D8B" w:rsidP="00E16D8B">
      <w:pPr>
        <w:jc w:val="both"/>
        <w:rPr>
          <w:sz w:val="28"/>
          <w:szCs w:val="28"/>
          <w:lang w:val="ru-RU"/>
        </w:rPr>
      </w:pPr>
      <w:r w:rsidRPr="00E16D8B">
        <w:rPr>
          <w:sz w:val="28"/>
          <w:szCs w:val="28"/>
          <w:lang w:val="ru-RU"/>
        </w:rPr>
        <w:t>28</w:t>
      </w:r>
    </w:p>
    <w:p w:rsidR="00E16D8B" w:rsidRPr="00E16D8B" w:rsidRDefault="00E16D8B" w:rsidP="00E16D8B">
      <w:pPr>
        <w:jc w:val="both"/>
        <w:rPr>
          <w:sz w:val="28"/>
          <w:szCs w:val="28"/>
          <w:lang w:val="ru-RU"/>
        </w:rPr>
      </w:pPr>
      <w:r w:rsidRPr="00E16D8B">
        <w:rPr>
          <w:sz w:val="28"/>
          <w:szCs w:val="28"/>
          <w:lang w:val="ru-RU"/>
        </w:rPr>
        <w:t>А/ Обычно я настойчиво стремлюсь добиться своего.</w:t>
      </w:r>
    </w:p>
    <w:p w:rsidR="00E16D8B" w:rsidRPr="00E16D8B" w:rsidRDefault="00E16D8B" w:rsidP="00E16D8B">
      <w:pPr>
        <w:jc w:val="both"/>
        <w:rPr>
          <w:sz w:val="28"/>
          <w:szCs w:val="28"/>
          <w:lang w:val="ru-RU"/>
        </w:rPr>
      </w:pPr>
      <w:r w:rsidRPr="00E16D8B">
        <w:rPr>
          <w:sz w:val="28"/>
          <w:szCs w:val="28"/>
          <w:lang w:val="ru-RU"/>
        </w:rPr>
        <w:t>Б</w:t>
      </w:r>
      <w:proofErr w:type="gramStart"/>
      <w:r w:rsidRPr="00E16D8B">
        <w:rPr>
          <w:sz w:val="28"/>
          <w:szCs w:val="28"/>
          <w:lang w:val="ru-RU"/>
        </w:rPr>
        <w:t>/ У</w:t>
      </w:r>
      <w:proofErr w:type="gramEnd"/>
      <w:r w:rsidRPr="00E16D8B">
        <w:rPr>
          <w:sz w:val="28"/>
          <w:szCs w:val="28"/>
          <w:lang w:val="ru-RU"/>
        </w:rPr>
        <w:t>лаживая спорную ситуацию, я обычно стараюсь найти поддержку у другого.</w:t>
      </w:r>
    </w:p>
    <w:p w:rsidR="00E16D8B" w:rsidRPr="00E16D8B" w:rsidRDefault="00E16D8B" w:rsidP="00E16D8B">
      <w:pPr>
        <w:jc w:val="both"/>
        <w:rPr>
          <w:sz w:val="28"/>
          <w:szCs w:val="28"/>
          <w:lang w:val="ru-RU"/>
        </w:rPr>
      </w:pPr>
      <w:r w:rsidRPr="00E16D8B">
        <w:rPr>
          <w:sz w:val="28"/>
          <w:szCs w:val="28"/>
          <w:lang w:val="ru-RU"/>
        </w:rPr>
        <w:t>29</w:t>
      </w:r>
    </w:p>
    <w:p w:rsidR="00E16D8B" w:rsidRPr="00E16D8B" w:rsidRDefault="00E16D8B" w:rsidP="00E16D8B">
      <w:pPr>
        <w:jc w:val="both"/>
        <w:rPr>
          <w:sz w:val="28"/>
          <w:szCs w:val="28"/>
          <w:lang w:val="ru-RU"/>
        </w:rPr>
      </w:pPr>
      <w:r w:rsidRPr="00E16D8B">
        <w:rPr>
          <w:sz w:val="28"/>
          <w:szCs w:val="28"/>
          <w:lang w:val="ru-RU"/>
        </w:rPr>
        <w:t>А/ Я предлагаю среднюю позицию.</w:t>
      </w:r>
    </w:p>
    <w:p w:rsidR="00E16D8B" w:rsidRPr="00E16D8B" w:rsidRDefault="00E16D8B" w:rsidP="00E16D8B">
      <w:pPr>
        <w:jc w:val="both"/>
        <w:rPr>
          <w:sz w:val="28"/>
          <w:szCs w:val="28"/>
          <w:lang w:val="ru-RU"/>
        </w:rPr>
      </w:pPr>
      <w:r w:rsidRPr="00E16D8B">
        <w:rPr>
          <w:sz w:val="28"/>
          <w:szCs w:val="28"/>
          <w:lang w:val="ru-RU"/>
        </w:rPr>
        <w:t>Б</w:t>
      </w:r>
      <w:proofErr w:type="gramStart"/>
      <w:r w:rsidRPr="00E16D8B">
        <w:rPr>
          <w:sz w:val="28"/>
          <w:szCs w:val="28"/>
          <w:lang w:val="ru-RU"/>
        </w:rPr>
        <w:t>/ Д</w:t>
      </w:r>
      <w:proofErr w:type="gramEnd"/>
      <w:r w:rsidRPr="00E16D8B">
        <w:rPr>
          <w:sz w:val="28"/>
          <w:szCs w:val="28"/>
          <w:lang w:val="ru-RU"/>
        </w:rPr>
        <w:t>умаю, что не всегда стоит волноваться из-за каких-то возникающих разногласий.</w:t>
      </w:r>
    </w:p>
    <w:p w:rsidR="00E16D8B" w:rsidRPr="00E16D8B" w:rsidRDefault="00E16D8B" w:rsidP="00E16D8B">
      <w:pPr>
        <w:jc w:val="both"/>
        <w:rPr>
          <w:sz w:val="28"/>
          <w:szCs w:val="28"/>
          <w:lang w:val="ru-RU"/>
        </w:rPr>
      </w:pPr>
      <w:r w:rsidRPr="00E16D8B">
        <w:rPr>
          <w:sz w:val="28"/>
          <w:szCs w:val="28"/>
          <w:lang w:val="ru-RU"/>
        </w:rPr>
        <w:t>30</w:t>
      </w:r>
    </w:p>
    <w:p w:rsidR="00E16D8B" w:rsidRPr="00E16D8B" w:rsidRDefault="00E16D8B" w:rsidP="00E16D8B">
      <w:pPr>
        <w:jc w:val="both"/>
        <w:rPr>
          <w:sz w:val="28"/>
          <w:szCs w:val="28"/>
          <w:lang w:val="ru-RU"/>
        </w:rPr>
      </w:pPr>
      <w:r w:rsidRPr="00E16D8B">
        <w:rPr>
          <w:sz w:val="28"/>
          <w:szCs w:val="28"/>
          <w:lang w:val="ru-RU"/>
        </w:rPr>
        <w:t xml:space="preserve">А/ Я стараюсь не задеть чувств </w:t>
      </w:r>
      <w:proofErr w:type="gramStart"/>
      <w:r w:rsidRPr="00E16D8B">
        <w:rPr>
          <w:sz w:val="28"/>
          <w:szCs w:val="28"/>
          <w:lang w:val="ru-RU"/>
        </w:rPr>
        <w:t>другого</w:t>
      </w:r>
      <w:proofErr w:type="gramEnd"/>
      <w:r w:rsidRPr="00E16D8B">
        <w:rPr>
          <w:sz w:val="28"/>
          <w:szCs w:val="28"/>
          <w:lang w:val="ru-RU"/>
        </w:rPr>
        <w:t>.</w:t>
      </w:r>
    </w:p>
    <w:p w:rsidR="00E16D8B" w:rsidRPr="00E16D8B" w:rsidRDefault="00E16D8B" w:rsidP="00E16D8B">
      <w:pPr>
        <w:jc w:val="both"/>
        <w:rPr>
          <w:sz w:val="28"/>
          <w:szCs w:val="28"/>
          <w:lang w:val="ru-RU"/>
        </w:rPr>
      </w:pPr>
      <w:proofErr w:type="gramStart"/>
      <w:r w:rsidRPr="00E16D8B">
        <w:rPr>
          <w:sz w:val="28"/>
          <w:szCs w:val="28"/>
          <w:lang w:val="ru-RU"/>
        </w:rPr>
        <w:t>Б</w:t>
      </w:r>
      <w:proofErr w:type="gramEnd"/>
      <w:r w:rsidRPr="00E16D8B">
        <w:rPr>
          <w:sz w:val="28"/>
          <w:szCs w:val="28"/>
          <w:lang w:val="ru-RU"/>
        </w:rPr>
        <w:t>/ Я всегда занимаю такую позицию в спорном вопросе, чтобы мы могли совместно с другим заинтересованным человеком добиться успеха.</w:t>
      </w:r>
    </w:p>
    <w:p w:rsidR="00E16D8B" w:rsidRPr="00E16D8B" w:rsidRDefault="00E16D8B" w:rsidP="00E16D8B">
      <w:pPr>
        <w:jc w:val="both"/>
        <w:rPr>
          <w:sz w:val="28"/>
          <w:szCs w:val="28"/>
          <w:lang w:val="ru-RU"/>
        </w:rPr>
      </w:pPr>
    </w:p>
    <w:p w:rsidR="00E16D8B" w:rsidRPr="00E16D8B" w:rsidRDefault="00E16D8B" w:rsidP="00E16D8B">
      <w:pPr>
        <w:jc w:val="both"/>
        <w:rPr>
          <w:rFonts w:cs="Arial"/>
          <w:sz w:val="22"/>
          <w:szCs w:val="22"/>
          <w:lang w:val="ru-RU"/>
        </w:rPr>
      </w:pPr>
      <w:r w:rsidRPr="00E16D8B">
        <w:rPr>
          <w:rFonts w:cs="Arial"/>
          <w:sz w:val="22"/>
          <w:szCs w:val="22"/>
          <w:lang w:val="ru-RU"/>
        </w:rPr>
        <w:br w:type="page"/>
      </w:r>
    </w:p>
    <w:p w:rsidR="00E16D8B" w:rsidRPr="00E16D8B" w:rsidRDefault="00E16D8B" w:rsidP="00E16D8B">
      <w:pPr>
        <w:jc w:val="both"/>
        <w:rPr>
          <w:rFonts w:cs="Arial"/>
          <w:sz w:val="22"/>
          <w:szCs w:val="22"/>
          <w:lang w:val="ru-RU"/>
        </w:rPr>
      </w:pPr>
    </w:p>
    <w:p w:rsidR="00E16D8B" w:rsidRPr="00456246" w:rsidRDefault="00E16D8B" w:rsidP="00E16D8B">
      <w:pPr>
        <w:jc w:val="center"/>
        <w:rPr>
          <w:i/>
          <w:sz w:val="28"/>
          <w:szCs w:val="28"/>
        </w:rPr>
      </w:pPr>
      <w:proofErr w:type="spellStart"/>
      <w:r w:rsidRPr="00456246">
        <w:rPr>
          <w:i/>
          <w:sz w:val="28"/>
          <w:szCs w:val="28"/>
        </w:rPr>
        <w:t>Бланк</w:t>
      </w:r>
      <w:proofErr w:type="spellEnd"/>
      <w:r w:rsidRPr="00456246">
        <w:rPr>
          <w:i/>
          <w:sz w:val="28"/>
          <w:szCs w:val="28"/>
        </w:rPr>
        <w:t xml:space="preserve"> </w:t>
      </w:r>
      <w:proofErr w:type="spellStart"/>
      <w:r w:rsidRPr="00456246">
        <w:rPr>
          <w:i/>
          <w:sz w:val="28"/>
          <w:szCs w:val="28"/>
        </w:rPr>
        <w:t>для</w:t>
      </w:r>
      <w:proofErr w:type="spellEnd"/>
      <w:r w:rsidRPr="00456246">
        <w:rPr>
          <w:i/>
          <w:sz w:val="28"/>
          <w:szCs w:val="28"/>
        </w:rPr>
        <w:t xml:space="preserve"> </w:t>
      </w:r>
      <w:proofErr w:type="spellStart"/>
      <w:r w:rsidRPr="00456246">
        <w:rPr>
          <w:i/>
          <w:sz w:val="28"/>
          <w:szCs w:val="28"/>
        </w:rPr>
        <w:t>ответов</w:t>
      </w:r>
      <w:proofErr w:type="spellEnd"/>
    </w:p>
    <w:tbl>
      <w:tblPr>
        <w:tblW w:w="0" w:type="auto"/>
        <w:tblInd w:w="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4"/>
        <w:gridCol w:w="614"/>
        <w:gridCol w:w="614"/>
        <w:gridCol w:w="614"/>
        <w:gridCol w:w="614"/>
        <w:gridCol w:w="614"/>
        <w:gridCol w:w="614"/>
        <w:gridCol w:w="614"/>
        <w:gridCol w:w="614"/>
        <w:gridCol w:w="614"/>
        <w:gridCol w:w="614"/>
        <w:gridCol w:w="614"/>
        <w:gridCol w:w="614"/>
        <w:gridCol w:w="614"/>
        <w:gridCol w:w="614"/>
      </w:tblGrid>
      <w:tr w:rsidR="00E16D8B" w:rsidRPr="004A5319" w:rsidTr="00530A1D">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3</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4</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5</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6</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7</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8</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9</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10</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11</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12</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13</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14</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15</w:t>
            </w:r>
          </w:p>
        </w:tc>
      </w:tr>
      <w:tr w:rsidR="00E16D8B" w:rsidRPr="004A5319" w:rsidTr="00530A1D">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c>
          <w:tcPr>
            <w:tcW w:w="614" w:type="dxa"/>
            <w:tcBorders>
              <w:top w:val="nil"/>
              <w:bottom w:val="single" w:sz="6" w:space="0" w:color="auto"/>
            </w:tcBorders>
          </w:tcPr>
          <w:p w:rsidR="00E16D8B" w:rsidRPr="004A5319" w:rsidRDefault="00E16D8B" w:rsidP="00530A1D">
            <w:pPr>
              <w:jc w:val="center"/>
              <w:rPr>
                <w:rFonts w:cs="Arial"/>
                <w:sz w:val="22"/>
                <w:szCs w:val="22"/>
              </w:rPr>
            </w:pPr>
          </w:p>
        </w:tc>
      </w:tr>
    </w:tbl>
    <w:p w:rsidR="00E16D8B" w:rsidRPr="004A5319" w:rsidRDefault="00E16D8B" w:rsidP="00E16D8B">
      <w:pPr>
        <w:jc w:val="center"/>
        <w:rPr>
          <w:rFont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4"/>
        <w:gridCol w:w="614"/>
        <w:gridCol w:w="614"/>
        <w:gridCol w:w="614"/>
        <w:gridCol w:w="614"/>
        <w:gridCol w:w="614"/>
        <w:gridCol w:w="614"/>
        <w:gridCol w:w="614"/>
        <w:gridCol w:w="614"/>
        <w:gridCol w:w="614"/>
        <w:gridCol w:w="614"/>
        <w:gridCol w:w="614"/>
        <w:gridCol w:w="614"/>
        <w:gridCol w:w="614"/>
        <w:gridCol w:w="614"/>
      </w:tblGrid>
      <w:tr w:rsidR="00E16D8B" w:rsidRPr="004A5319" w:rsidTr="00530A1D">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16</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17</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18</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19</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20</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21</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22</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23</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24</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25</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26</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27</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28</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29</w:t>
            </w:r>
          </w:p>
        </w:tc>
        <w:tc>
          <w:tcPr>
            <w:tcW w:w="614" w:type="dxa"/>
            <w:tcBorders>
              <w:bottom w:val="dotted" w:sz="6" w:space="0" w:color="auto"/>
            </w:tcBorders>
            <w:shd w:val="pct10" w:color="auto" w:fill="auto"/>
          </w:tcPr>
          <w:p w:rsidR="00E16D8B" w:rsidRPr="004A5319" w:rsidRDefault="00E16D8B" w:rsidP="00530A1D">
            <w:pPr>
              <w:jc w:val="center"/>
              <w:rPr>
                <w:rFonts w:cs="Arial"/>
                <w:sz w:val="22"/>
                <w:szCs w:val="22"/>
              </w:rPr>
            </w:pPr>
            <w:r w:rsidRPr="004A5319">
              <w:rPr>
                <w:rFonts w:cs="Arial"/>
                <w:sz w:val="22"/>
                <w:szCs w:val="22"/>
              </w:rPr>
              <w:t>30</w:t>
            </w:r>
          </w:p>
        </w:tc>
      </w:tr>
      <w:tr w:rsidR="00E16D8B" w:rsidRPr="004A5319" w:rsidTr="00530A1D">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c>
          <w:tcPr>
            <w:tcW w:w="614" w:type="dxa"/>
            <w:tcBorders>
              <w:top w:val="nil"/>
            </w:tcBorders>
          </w:tcPr>
          <w:p w:rsidR="00E16D8B" w:rsidRPr="004A5319" w:rsidRDefault="00E16D8B" w:rsidP="00530A1D">
            <w:pPr>
              <w:jc w:val="center"/>
              <w:rPr>
                <w:rFonts w:cs="Arial"/>
                <w:sz w:val="22"/>
                <w:szCs w:val="22"/>
              </w:rPr>
            </w:pPr>
          </w:p>
        </w:tc>
      </w:tr>
    </w:tbl>
    <w:p w:rsidR="00E16D8B" w:rsidRDefault="00E16D8B" w:rsidP="00E16D8B">
      <w:pPr>
        <w:jc w:val="both"/>
        <w:rPr>
          <w:rFonts w:cs="Arial"/>
          <w:sz w:val="22"/>
          <w:szCs w:val="22"/>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1980"/>
        <w:gridCol w:w="1980"/>
        <w:gridCol w:w="1523"/>
        <w:gridCol w:w="1537"/>
        <w:gridCol w:w="2160"/>
      </w:tblGrid>
      <w:tr w:rsidR="00E16D8B" w:rsidRPr="004A5319" w:rsidTr="00530A1D">
        <w:tc>
          <w:tcPr>
            <w:tcW w:w="970" w:type="dxa"/>
          </w:tcPr>
          <w:p w:rsidR="00E16D8B" w:rsidRDefault="00E16D8B" w:rsidP="00530A1D">
            <w:pPr>
              <w:jc w:val="both"/>
              <w:rPr>
                <w:sz w:val="26"/>
                <w:szCs w:val="26"/>
              </w:rPr>
            </w:pPr>
            <w:r w:rsidRPr="005906CC">
              <w:rPr>
                <w:sz w:val="26"/>
                <w:szCs w:val="26"/>
              </w:rPr>
              <w:t>Ф.И.</w:t>
            </w:r>
          </w:p>
          <w:p w:rsidR="00E16D8B" w:rsidRPr="005906CC" w:rsidRDefault="00E16D8B" w:rsidP="00530A1D">
            <w:pPr>
              <w:jc w:val="both"/>
              <w:rPr>
                <w:sz w:val="26"/>
                <w:szCs w:val="26"/>
              </w:rPr>
            </w:pPr>
            <w:r w:rsidRPr="005906CC">
              <w:rPr>
                <w:sz w:val="26"/>
                <w:szCs w:val="26"/>
              </w:rPr>
              <w:t xml:space="preserve"> </w:t>
            </w:r>
            <w:proofErr w:type="spellStart"/>
            <w:r w:rsidRPr="005906CC">
              <w:rPr>
                <w:sz w:val="26"/>
                <w:szCs w:val="26"/>
              </w:rPr>
              <w:t>уч-ся</w:t>
            </w:r>
            <w:proofErr w:type="spellEnd"/>
          </w:p>
        </w:tc>
        <w:tc>
          <w:tcPr>
            <w:tcW w:w="9180" w:type="dxa"/>
            <w:gridSpan w:val="5"/>
          </w:tcPr>
          <w:p w:rsidR="00E16D8B" w:rsidRPr="005906CC" w:rsidRDefault="00E16D8B" w:rsidP="00530A1D">
            <w:pPr>
              <w:jc w:val="center"/>
              <w:rPr>
                <w:sz w:val="26"/>
                <w:szCs w:val="26"/>
              </w:rPr>
            </w:pPr>
            <w:proofErr w:type="spellStart"/>
            <w:r w:rsidRPr="005906CC">
              <w:rPr>
                <w:sz w:val="26"/>
                <w:szCs w:val="26"/>
              </w:rPr>
              <w:t>Стратегия</w:t>
            </w:r>
            <w:proofErr w:type="spellEnd"/>
            <w:r w:rsidRPr="005906CC">
              <w:rPr>
                <w:sz w:val="26"/>
                <w:szCs w:val="26"/>
              </w:rPr>
              <w:t xml:space="preserve"> </w:t>
            </w:r>
            <w:proofErr w:type="spellStart"/>
            <w:r w:rsidRPr="005906CC">
              <w:rPr>
                <w:sz w:val="26"/>
                <w:szCs w:val="26"/>
              </w:rPr>
              <w:t>поведения</w:t>
            </w:r>
            <w:proofErr w:type="spellEnd"/>
            <w:r w:rsidRPr="005906CC">
              <w:rPr>
                <w:sz w:val="26"/>
                <w:szCs w:val="26"/>
              </w:rPr>
              <w:t xml:space="preserve"> в </w:t>
            </w:r>
            <w:proofErr w:type="spellStart"/>
            <w:r w:rsidRPr="005906CC">
              <w:rPr>
                <w:sz w:val="26"/>
                <w:szCs w:val="26"/>
              </w:rPr>
              <w:t>конфликте</w:t>
            </w:r>
            <w:proofErr w:type="spellEnd"/>
          </w:p>
        </w:tc>
      </w:tr>
      <w:tr w:rsidR="00E16D8B" w:rsidRPr="004A5319" w:rsidTr="00530A1D">
        <w:tc>
          <w:tcPr>
            <w:tcW w:w="970" w:type="dxa"/>
          </w:tcPr>
          <w:p w:rsidR="00E16D8B" w:rsidRPr="004A5319" w:rsidRDefault="00E16D8B" w:rsidP="00530A1D">
            <w:pPr>
              <w:jc w:val="both"/>
              <w:rPr>
                <w:rFonts w:cs="Arial"/>
                <w:sz w:val="22"/>
                <w:szCs w:val="22"/>
              </w:rPr>
            </w:pPr>
          </w:p>
        </w:tc>
        <w:tc>
          <w:tcPr>
            <w:tcW w:w="1980" w:type="dxa"/>
          </w:tcPr>
          <w:p w:rsidR="00E16D8B" w:rsidRPr="005906CC" w:rsidRDefault="00E16D8B" w:rsidP="00530A1D">
            <w:pPr>
              <w:rPr>
                <w:sz w:val="26"/>
                <w:szCs w:val="26"/>
              </w:rPr>
            </w:pPr>
            <w:proofErr w:type="spellStart"/>
            <w:r w:rsidRPr="005906CC">
              <w:rPr>
                <w:sz w:val="26"/>
                <w:szCs w:val="26"/>
              </w:rPr>
              <w:t>д</w:t>
            </w:r>
            <w:r>
              <w:rPr>
                <w:sz w:val="26"/>
                <w:szCs w:val="26"/>
              </w:rPr>
              <w:t>оминиро</w:t>
            </w:r>
            <w:r w:rsidRPr="005906CC">
              <w:rPr>
                <w:sz w:val="26"/>
                <w:szCs w:val="26"/>
              </w:rPr>
              <w:t>вание</w:t>
            </w:r>
            <w:proofErr w:type="spellEnd"/>
          </w:p>
        </w:tc>
        <w:tc>
          <w:tcPr>
            <w:tcW w:w="1980" w:type="dxa"/>
          </w:tcPr>
          <w:p w:rsidR="00E16D8B" w:rsidRPr="005906CC" w:rsidRDefault="00E16D8B" w:rsidP="00530A1D">
            <w:pPr>
              <w:rPr>
                <w:sz w:val="26"/>
                <w:szCs w:val="26"/>
              </w:rPr>
            </w:pPr>
            <w:proofErr w:type="spellStart"/>
            <w:r w:rsidRPr="005906CC">
              <w:rPr>
                <w:sz w:val="26"/>
                <w:szCs w:val="26"/>
              </w:rPr>
              <w:t>с</w:t>
            </w:r>
            <w:r>
              <w:rPr>
                <w:sz w:val="26"/>
                <w:szCs w:val="26"/>
              </w:rPr>
              <w:t>отрудни</w:t>
            </w:r>
            <w:r w:rsidRPr="005906CC">
              <w:rPr>
                <w:sz w:val="26"/>
                <w:szCs w:val="26"/>
              </w:rPr>
              <w:t>чество</w:t>
            </w:r>
            <w:proofErr w:type="spellEnd"/>
          </w:p>
        </w:tc>
        <w:tc>
          <w:tcPr>
            <w:tcW w:w="1523" w:type="dxa"/>
          </w:tcPr>
          <w:p w:rsidR="00E16D8B" w:rsidRPr="005906CC" w:rsidRDefault="00E16D8B" w:rsidP="00530A1D">
            <w:pPr>
              <w:jc w:val="center"/>
              <w:rPr>
                <w:sz w:val="26"/>
                <w:szCs w:val="26"/>
              </w:rPr>
            </w:pPr>
            <w:proofErr w:type="spellStart"/>
            <w:r w:rsidRPr="005906CC">
              <w:rPr>
                <w:sz w:val="26"/>
                <w:szCs w:val="26"/>
              </w:rPr>
              <w:t>компромисс</w:t>
            </w:r>
            <w:proofErr w:type="spellEnd"/>
          </w:p>
        </w:tc>
        <w:tc>
          <w:tcPr>
            <w:tcW w:w="1537" w:type="dxa"/>
          </w:tcPr>
          <w:p w:rsidR="00E16D8B" w:rsidRPr="005906CC" w:rsidRDefault="00E16D8B" w:rsidP="00530A1D">
            <w:pPr>
              <w:jc w:val="center"/>
              <w:rPr>
                <w:sz w:val="26"/>
                <w:szCs w:val="26"/>
              </w:rPr>
            </w:pPr>
            <w:proofErr w:type="spellStart"/>
            <w:r w:rsidRPr="005906CC">
              <w:rPr>
                <w:sz w:val="26"/>
                <w:szCs w:val="26"/>
              </w:rPr>
              <w:t>избегание</w:t>
            </w:r>
            <w:proofErr w:type="spellEnd"/>
          </w:p>
        </w:tc>
        <w:tc>
          <w:tcPr>
            <w:tcW w:w="2160" w:type="dxa"/>
          </w:tcPr>
          <w:p w:rsidR="00E16D8B" w:rsidRPr="005906CC" w:rsidRDefault="00E16D8B" w:rsidP="00530A1D">
            <w:pPr>
              <w:jc w:val="center"/>
              <w:rPr>
                <w:sz w:val="26"/>
                <w:szCs w:val="26"/>
              </w:rPr>
            </w:pPr>
            <w:proofErr w:type="spellStart"/>
            <w:r w:rsidRPr="005906CC">
              <w:rPr>
                <w:sz w:val="26"/>
                <w:szCs w:val="26"/>
              </w:rPr>
              <w:t>приспособление</w:t>
            </w:r>
            <w:proofErr w:type="spellEnd"/>
          </w:p>
        </w:tc>
      </w:tr>
      <w:tr w:rsidR="00E16D8B" w:rsidRPr="004A5319" w:rsidTr="00530A1D">
        <w:tc>
          <w:tcPr>
            <w:tcW w:w="970" w:type="dxa"/>
          </w:tcPr>
          <w:p w:rsidR="00E16D8B" w:rsidRPr="004A5319" w:rsidRDefault="00E16D8B" w:rsidP="00530A1D">
            <w:pPr>
              <w:jc w:val="both"/>
              <w:rPr>
                <w:rFonts w:cs="Arial"/>
                <w:sz w:val="22"/>
                <w:szCs w:val="22"/>
              </w:rPr>
            </w:pPr>
          </w:p>
        </w:tc>
        <w:tc>
          <w:tcPr>
            <w:tcW w:w="1980" w:type="dxa"/>
          </w:tcPr>
          <w:p w:rsidR="00E16D8B" w:rsidRPr="00456246" w:rsidRDefault="00E16D8B" w:rsidP="00530A1D">
            <w:pPr>
              <w:jc w:val="both"/>
              <w:rPr>
                <w:sz w:val="28"/>
                <w:szCs w:val="28"/>
              </w:rPr>
            </w:pPr>
          </w:p>
        </w:tc>
        <w:tc>
          <w:tcPr>
            <w:tcW w:w="1980" w:type="dxa"/>
          </w:tcPr>
          <w:p w:rsidR="00E16D8B" w:rsidRPr="00456246" w:rsidRDefault="00E16D8B" w:rsidP="00530A1D">
            <w:pPr>
              <w:jc w:val="both"/>
              <w:rPr>
                <w:sz w:val="28"/>
                <w:szCs w:val="28"/>
              </w:rPr>
            </w:pPr>
          </w:p>
        </w:tc>
        <w:tc>
          <w:tcPr>
            <w:tcW w:w="1523" w:type="dxa"/>
          </w:tcPr>
          <w:p w:rsidR="00E16D8B" w:rsidRPr="00456246" w:rsidRDefault="00E16D8B" w:rsidP="00530A1D">
            <w:pPr>
              <w:jc w:val="both"/>
              <w:rPr>
                <w:sz w:val="28"/>
                <w:szCs w:val="28"/>
              </w:rPr>
            </w:pPr>
          </w:p>
        </w:tc>
        <w:tc>
          <w:tcPr>
            <w:tcW w:w="1537" w:type="dxa"/>
          </w:tcPr>
          <w:p w:rsidR="00E16D8B" w:rsidRPr="00456246" w:rsidRDefault="00E16D8B" w:rsidP="00530A1D">
            <w:pPr>
              <w:jc w:val="both"/>
              <w:rPr>
                <w:sz w:val="28"/>
                <w:szCs w:val="28"/>
              </w:rPr>
            </w:pPr>
          </w:p>
        </w:tc>
        <w:tc>
          <w:tcPr>
            <w:tcW w:w="2160" w:type="dxa"/>
          </w:tcPr>
          <w:p w:rsidR="00E16D8B" w:rsidRPr="00456246" w:rsidRDefault="00E16D8B" w:rsidP="00530A1D">
            <w:pPr>
              <w:jc w:val="both"/>
              <w:rPr>
                <w:sz w:val="28"/>
                <w:szCs w:val="28"/>
              </w:rPr>
            </w:pPr>
          </w:p>
        </w:tc>
      </w:tr>
    </w:tbl>
    <w:p w:rsidR="00E16D8B" w:rsidRPr="004A5319" w:rsidRDefault="00E16D8B" w:rsidP="00E16D8B">
      <w:pPr>
        <w:jc w:val="both"/>
        <w:rPr>
          <w:rFonts w:cs="Arial"/>
          <w:sz w:val="22"/>
          <w:szCs w:val="22"/>
        </w:rPr>
      </w:pPr>
    </w:p>
    <w:p w:rsidR="00E16D8B" w:rsidRPr="00456246" w:rsidRDefault="00E16D8B" w:rsidP="00E16D8B">
      <w:pPr>
        <w:jc w:val="both"/>
        <w:rPr>
          <w:b/>
          <w:sz w:val="28"/>
          <w:szCs w:val="28"/>
        </w:rPr>
      </w:pPr>
      <w:r w:rsidRPr="00456246">
        <w:rPr>
          <w:b/>
          <w:sz w:val="28"/>
          <w:szCs w:val="28"/>
        </w:rPr>
        <w:t>КЛЮЧ</w:t>
      </w:r>
    </w:p>
    <w:p w:rsidR="00E16D8B" w:rsidRPr="004A5319" w:rsidRDefault="00E16D8B" w:rsidP="00E16D8B">
      <w:pPr>
        <w:jc w:val="both"/>
        <w:rPr>
          <w:rFonts w:cs="Arial"/>
          <w:i/>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69"/>
        <w:gridCol w:w="1714"/>
        <w:gridCol w:w="1714"/>
        <w:gridCol w:w="1714"/>
        <w:gridCol w:w="1714"/>
        <w:gridCol w:w="1901"/>
      </w:tblGrid>
      <w:tr w:rsidR="00E16D8B" w:rsidRPr="004A5319" w:rsidTr="00530A1D">
        <w:trPr>
          <w:jc w:val="center"/>
        </w:trPr>
        <w:tc>
          <w:tcPr>
            <w:tcW w:w="869" w:type="dxa"/>
            <w:shd w:val="pct10" w:color="auto" w:fill="auto"/>
          </w:tcPr>
          <w:p w:rsidR="00E16D8B" w:rsidRPr="004A5319" w:rsidRDefault="00E16D8B" w:rsidP="00530A1D">
            <w:pPr>
              <w:jc w:val="both"/>
              <w:rPr>
                <w:rFonts w:cs="Arial"/>
                <w:sz w:val="22"/>
                <w:szCs w:val="22"/>
              </w:rPr>
            </w:pPr>
            <w:r w:rsidRPr="004A5319">
              <w:rPr>
                <w:rFonts w:cs="Arial"/>
                <w:sz w:val="22"/>
                <w:szCs w:val="22"/>
              </w:rPr>
              <w:sym w:font="Arial" w:char="2116"/>
            </w:r>
          </w:p>
        </w:tc>
        <w:tc>
          <w:tcPr>
            <w:tcW w:w="1714" w:type="dxa"/>
            <w:shd w:val="pct10" w:color="auto" w:fill="auto"/>
          </w:tcPr>
          <w:p w:rsidR="00E16D8B" w:rsidRPr="004A5319" w:rsidRDefault="00E16D8B" w:rsidP="00530A1D">
            <w:pPr>
              <w:jc w:val="both"/>
              <w:rPr>
                <w:rFonts w:cs="Arial"/>
                <w:sz w:val="22"/>
                <w:szCs w:val="22"/>
              </w:rPr>
            </w:pPr>
            <w:proofErr w:type="spellStart"/>
            <w:r>
              <w:rPr>
                <w:rFonts w:cs="Arial"/>
                <w:sz w:val="22"/>
                <w:szCs w:val="22"/>
              </w:rPr>
              <w:t>Доминиро</w:t>
            </w:r>
            <w:r w:rsidRPr="004A5319">
              <w:rPr>
                <w:rFonts w:cs="Arial"/>
                <w:sz w:val="22"/>
                <w:szCs w:val="22"/>
              </w:rPr>
              <w:t>вание</w:t>
            </w:r>
            <w:proofErr w:type="spellEnd"/>
          </w:p>
        </w:tc>
        <w:tc>
          <w:tcPr>
            <w:tcW w:w="1714" w:type="dxa"/>
            <w:shd w:val="pct10" w:color="auto" w:fill="auto"/>
          </w:tcPr>
          <w:p w:rsidR="00E16D8B" w:rsidRPr="004A5319" w:rsidRDefault="00E16D8B" w:rsidP="00530A1D">
            <w:pPr>
              <w:jc w:val="both"/>
              <w:rPr>
                <w:rFonts w:cs="Arial"/>
                <w:sz w:val="22"/>
                <w:szCs w:val="22"/>
              </w:rPr>
            </w:pPr>
            <w:proofErr w:type="spellStart"/>
            <w:r>
              <w:rPr>
                <w:rFonts w:cs="Arial"/>
                <w:sz w:val="22"/>
                <w:szCs w:val="22"/>
              </w:rPr>
              <w:t>Сотрудни</w:t>
            </w:r>
            <w:r w:rsidRPr="004A5319">
              <w:rPr>
                <w:rFonts w:cs="Arial"/>
                <w:sz w:val="22"/>
                <w:szCs w:val="22"/>
              </w:rPr>
              <w:t>чество</w:t>
            </w:r>
            <w:proofErr w:type="spellEnd"/>
          </w:p>
        </w:tc>
        <w:tc>
          <w:tcPr>
            <w:tcW w:w="1714" w:type="dxa"/>
            <w:shd w:val="pct10" w:color="auto" w:fill="auto"/>
          </w:tcPr>
          <w:p w:rsidR="00E16D8B" w:rsidRPr="004A5319" w:rsidRDefault="00E16D8B" w:rsidP="00530A1D">
            <w:pPr>
              <w:jc w:val="both"/>
              <w:rPr>
                <w:rFonts w:cs="Arial"/>
                <w:sz w:val="22"/>
                <w:szCs w:val="22"/>
              </w:rPr>
            </w:pPr>
            <w:proofErr w:type="spellStart"/>
            <w:r w:rsidRPr="004A5319">
              <w:rPr>
                <w:rFonts w:cs="Arial"/>
                <w:sz w:val="22"/>
                <w:szCs w:val="22"/>
              </w:rPr>
              <w:t>Компромисс</w:t>
            </w:r>
            <w:proofErr w:type="spellEnd"/>
          </w:p>
        </w:tc>
        <w:tc>
          <w:tcPr>
            <w:tcW w:w="1714" w:type="dxa"/>
            <w:shd w:val="pct10" w:color="auto" w:fill="auto"/>
          </w:tcPr>
          <w:p w:rsidR="00E16D8B" w:rsidRPr="004A5319" w:rsidRDefault="00E16D8B" w:rsidP="00530A1D">
            <w:pPr>
              <w:jc w:val="both"/>
              <w:rPr>
                <w:rFonts w:cs="Arial"/>
                <w:sz w:val="22"/>
                <w:szCs w:val="22"/>
              </w:rPr>
            </w:pPr>
            <w:proofErr w:type="spellStart"/>
            <w:r w:rsidRPr="004A5319">
              <w:rPr>
                <w:rFonts w:cs="Arial"/>
                <w:sz w:val="22"/>
                <w:szCs w:val="22"/>
              </w:rPr>
              <w:t>Избегание</w:t>
            </w:r>
            <w:proofErr w:type="spellEnd"/>
          </w:p>
        </w:tc>
        <w:tc>
          <w:tcPr>
            <w:tcW w:w="1901" w:type="dxa"/>
            <w:shd w:val="pct10" w:color="auto" w:fill="auto"/>
          </w:tcPr>
          <w:p w:rsidR="00E16D8B" w:rsidRPr="004A5319" w:rsidRDefault="00E16D8B" w:rsidP="00530A1D">
            <w:pPr>
              <w:jc w:val="both"/>
              <w:rPr>
                <w:rFonts w:cs="Arial"/>
                <w:sz w:val="22"/>
                <w:szCs w:val="22"/>
              </w:rPr>
            </w:pPr>
            <w:proofErr w:type="spellStart"/>
            <w:r>
              <w:rPr>
                <w:rFonts w:cs="Arial"/>
                <w:sz w:val="22"/>
                <w:szCs w:val="22"/>
              </w:rPr>
              <w:t>Приспособ</w:t>
            </w:r>
            <w:r w:rsidRPr="004A5319">
              <w:rPr>
                <w:rFonts w:cs="Arial"/>
                <w:sz w:val="22"/>
                <w:szCs w:val="22"/>
              </w:rPr>
              <w:t>ление</w:t>
            </w:r>
            <w:proofErr w:type="spellEnd"/>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901" w:type="dxa"/>
          </w:tcPr>
          <w:p w:rsidR="00E16D8B" w:rsidRPr="004A5319" w:rsidRDefault="00E16D8B" w:rsidP="00530A1D">
            <w:pPr>
              <w:jc w:val="center"/>
              <w:rPr>
                <w:rFonts w:cs="Arial"/>
                <w:sz w:val="22"/>
                <w:szCs w:val="22"/>
              </w:rPr>
            </w:pPr>
            <w:r w:rsidRPr="004A5319">
              <w:rPr>
                <w:rFonts w:cs="Arial"/>
                <w:sz w:val="22"/>
                <w:szCs w:val="22"/>
              </w:rPr>
              <w:t>Б</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3</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Б</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4</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Б</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5</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6</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7</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8</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9</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10</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11</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Б</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12</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13</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14</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15</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901" w:type="dxa"/>
          </w:tcPr>
          <w:p w:rsidR="00E16D8B" w:rsidRPr="004A5319" w:rsidRDefault="00E16D8B" w:rsidP="00530A1D">
            <w:pPr>
              <w:jc w:val="center"/>
              <w:rPr>
                <w:rFonts w:cs="Arial"/>
                <w:sz w:val="22"/>
                <w:szCs w:val="22"/>
              </w:rPr>
            </w:pPr>
            <w:r w:rsidRPr="004A5319">
              <w:rPr>
                <w:rFonts w:cs="Arial"/>
                <w:sz w:val="22"/>
                <w:szCs w:val="22"/>
              </w:rPr>
              <w:t>А</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16</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А</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17</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18</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А</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19</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20</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21</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А</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22</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23</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24</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А</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25</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Б</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26</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27</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901" w:type="dxa"/>
          </w:tcPr>
          <w:p w:rsidR="00E16D8B" w:rsidRPr="004A5319" w:rsidRDefault="00E16D8B" w:rsidP="00530A1D">
            <w:pPr>
              <w:jc w:val="center"/>
              <w:rPr>
                <w:rFonts w:cs="Arial"/>
                <w:sz w:val="22"/>
                <w:szCs w:val="22"/>
              </w:rPr>
            </w:pPr>
            <w:r w:rsidRPr="004A5319">
              <w:rPr>
                <w:rFonts w:cs="Arial"/>
                <w:sz w:val="22"/>
                <w:szCs w:val="22"/>
              </w:rPr>
              <w:t>Б</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28</w:t>
            </w: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29</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А</w:t>
            </w: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901" w:type="dxa"/>
          </w:tcPr>
          <w:p w:rsidR="00E16D8B" w:rsidRPr="004A5319" w:rsidRDefault="00E16D8B" w:rsidP="00530A1D">
            <w:pPr>
              <w:jc w:val="center"/>
              <w:rPr>
                <w:rFonts w:cs="Arial"/>
                <w:sz w:val="22"/>
                <w:szCs w:val="22"/>
              </w:rPr>
            </w:pP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r w:rsidRPr="004A5319">
              <w:rPr>
                <w:rFonts w:cs="Arial"/>
                <w:sz w:val="22"/>
                <w:szCs w:val="22"/>
              </w:rPr>
              <w:t>30</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r w:rsidRPr="004A5319">
              <w:rPr>
                <w:rFonts w:cs="Arial"/>
                <w:sz w:val="22"/>
                <w:szCs w:val="22"/>
              </w:rPr>
              <w:t>Б</w:t>
            </w: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r w:rsidRPr="004A5319">
              <w:rPr>
                <w:rFonts w:cs="Arial"/>
                <w:sz w:val="22"/>
                <w:szCs w:val="22"/>
              </w:rPr>
              <w:t>А</w:t>
            </w:r>
          </w:p>
        </w:tc>
      </w:tr>
      <w:tr w:rsidR="00E16D8B" w:rsidRPr="004A5319" w:rsidTr="00530A1D">
        <w:trPr>
          <w:jc w:val="center"/>
        </w:trPr>
        <w:tc>
          <w:tcPr>
            <w:tcW w:w="869" w:type="dxa"/>
            <w:shd w:val="pct10" w:color="auto" w:fill="auto"/>
          </w:tcPr>
          <w:p w:rsidR="00E16D8B" w:rsidRPr="004A5319" w:rsidRDefault="00E16D8B" w:rsidP="00530A1D">
            <w:pPr>
              <w:jc w:val="center"/>
              <w:rPr>
                <w:rFonts w:cs="Arial"/>
                <w:sz w:val="22"/>
                <w:szCs w:val="22"/>
              </w:rPr>
            </w:pPr>
            <w:proofErr w:type="spellStart"/>
            <w:r w:rsidRPr="004A5319">
              <w:rPr>
                <w:rFonts w:cs="Arial"/>
                <w:sz w:val="22"/>
                <w:szCs w:val="22"/>
              </w:rPr>
              <w:t>Всего</w:t>
            </w:r>
            <w:proofErr w:type="spellEnd"/>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714" w:type="dxa"/>
          </w:tcPr>
          <w:p w:rsidR="00E16D8B" w:rsidRPr="004A5319" w:rsidRDefault="00E16D8B" w:rsidP="00530A1D">
            <w:pPr>
              <w:jc w:val="center"/>
              <w:rPr>
                <w:rFonts w:cs="Arial"/>
                <w:sz w:val="22"/>
                <w:szCs w:val="22"/>
              </w:rPr>
            </w:pPr>
          </w:p>
        </w:tc>
        <w:tc>
          <w:tcPr>
            <w:tcW w:w="1901" w:type="dxa"/>
          </w:tcPr>
          <w:p w:rsidR="00E16D8B" w:rsidRPr="004A5319" w:rsidRDefault="00E16D8B" w:rsidP="00530A1D">
            <w:pPr>
              <w:jc w:val="center"/>
              <w:rPr>
                <w:rFonts w:cs="Arial"/>
                <w:sz w:val="22"/>
                <w:szCs w:val="22"/>
              </w:rPr>
            </w:pPr>
          </w:p>
        </w:tc>
      </w:tr>
    </w:tbl>
    <w:p w:rsidR="00E16D8B" w:rsidRPr="004A5319" w:rsidRDefault="00E16D8B" w:rsidP="00E16D8B">
      <w:pPr>
        <w:tabs>
          <w:tab w:val="left" w:pos="709"/>
          <w:tab w:val="right" w:leader="underscore" w:pos="8080"/>
          <w:tab w:val="left" w:leader="dot" w:pos="8364"/>
          <w:tab w:val="right" w:leader="dot" w:pos="8789"/>
        </w:tabs>
        <w:ind w:firstLine="426"/>
        <w:jc w:val="center"/>
        <w:rPr>
          <w:rFonts w:cs="Arial"/>
          <w:sz w:val="22"/>
          <w:szCs w:val="22"/>
        </w:rPr>
      </w:pPr>
    </w:p>
    <w:p w:rsidR="00E16D8B" w:rsidRPr="009659A2" w:rsidRDefault="009659A2" w:rsidP="00E16D8B">
      <w:pPr>
        <w:jc w:val="center"/>
        <w:rPr>
          <w:rFonts w:cs="Arial"/>
          <w:b/>
          <w:sz w:val="22"/>
          <w:szCs w:val="22"/>
          <w:lang w:val="ru-RU"/>
        </w:rPr>
      </w:pPr>
      <w:bookmarkStart w:id="0" w:name="_GoBack"/>
      <w:proofErr w:type="spellStart"/>
      <w:r w:rsidRPr="009659A2">
        <w:rPr>
          <w:rFonts w:cs="Arial"/>
          <w:b/>
          <w:sz w:val="22"/>
          <w:szCs w:val="22"/>
          <w:lang w:val="ru-RU"/>
        </w:rPr>
        <w:t>Резапкина</w:t>
      </w:r>
      <w:proofErr w:type="spellEnd"/>
    </w:p>
    <w:bookmarkEnd w:id="0"/>
    <w:p w:rsidR="009659A2" w:rsidRDefault="009659A2" w:rsidP="009659A2">
      <w:pPr>
        <w:pStyle w:val="a4"/>
      </w:pPr>
      <w:r>
        <w:t xml:space="preserve">Особенности нервной системы и эмоциональной сферы во многом определяют нашу предрасположенность к конфликтному поведению. Следующий тест поможет вам увидеть некоторые особенности своего поведения в конфликтных ситуациях. </w:t>
      </w:r>
    </w:p>
    <w:p w:rsidR="009659A2" w:rsidRDefault="009659A2" w:rsidP="009659A2">
      <w:pPr>
        <w:ind w:left="720"/>
      </w:pPr>
      <w:r w:rsidRPr="009659A2">
        <w:rPr>
          <w:b/>
          <w:bCs/>
          <w:lang w:val="ru-RU"/>
        </w:rPr>
        <w:lastRenderedPageBreak/>
        <w:t>Инструкция.</w:t>
      </w:r>
      <w:r w:rsidRPr="009659A2">
        <w:rPr>
          <w:lang w:val="ru-RU"/>
        </w:rPr>
        <w:t xml:space="preserve"> Если высказывание отражает ваше типичное поведение в общении с другими людьми, поставьте в клетке с его номером плюс, если не отражает – минус. </w:t>
      </w:r>
      <w:r w:rsidRPr="009659A2">
        <w:rPr>
          <w:lang w:val="ru-RU"/>
        </w:rPr>
        <w:br/>
      </w:r>
      <w:proofErr w:type="spellStart"/>
      <w:proofErr w:type="gramStart"/>
      <w:r>
        <w:t>Запишите</w:t>
      </w:r>
      <w:proofErr w:type="spellEnd"/>
      <w:r>
        <w:t xml:space="preserve"> </w:t>
      </w:r>
      <w:proofErr w:type="spellStart"/>
      <w:r>
        <w:t>число</w:t>
      </w:r>
      <w:proofErr w:type="spellEnd"/>
      <w:r>
        <w:t xml:space="preserve"> </w:t>
      </w:r>
      <w:proofErr w:type="spellStart"/>
      <w:r>
        <w:t>плюсов</w:t>
      </w:r>
      <w:proofErr w:type="spellEnd"/>
      <w:r>
        <w:t xml:space="preserve"> в </w:t>
      </w:r>
      <w:proofErr w:type="spellStart"/>
      <w:r>
        <w:t>последней</w:t>
      </w:r>
      <w:proofErr w:type="spellEnd"/>
      <w:r>
        <w:t xml:space="preserve"> </w:t>
      </w:r>
      <w:proofErr w:type="spellStart"/>
      <w:r>
        <w:t>колонке</w:t>
      </w:r>
      <w:proofErr w:type="spellEnd"/>
      <w:r>
        <w:t xml:space="preserve"> </w:t>
      </w:r>
      <w:proofErr w:type="spellStart"/>
      <w:r>
        <w:t>рядом</w:t>
      </w:r>
      <w:proofErr w:type="spellEnd"/>
      <w:r>
        <w:t xml:space="preserve"> с </w:t>
      </w:r>
      <w:proofErr w:type="spellStart"/>
      <w:r>
        <w:t>буквами</w:t>
      </w:r>
      <w:proofErr w:type="spellEnd"/>
      <w:r>
        <w:t>.</w:t>
      </w:r>
      <w:proofErr w:type="gramEnd"/>
    </w:p>
    <w:p w:rsidR="009659A2" w:rsidRDefault="009659A2" w:rsidP="009659A2"/>
    <w:tbl>
      <w:tblPr>
        <w:tblW w:w="360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900"/>
        <w:gridCol w:w="900"/>
        <w:gridCol w:w="900"/>
        <w:gridCol w:w="900"/>
      </w:tblGrid>
      <w:tr w:rsidR="009659A2" w:rsidTr="00530A1D">
        <w:trPr>
          <w:tblCellSpacing w:w="0" w:type="dxa"/>
          <w:jc w:val="center"/>
        </w:trPr>
        <w:tc>
          <w:tcPr>
            <w:tcW w:w="900" w:type="dxa"/>
            <w:tcBorders>
              <w:top w:val="outset" w:sz="6" w:space="0" w:color="auto"/>
              <w:left w:val="single" w:sz="8" w:space="0" w:color="000000"/>
              <w:bottom w:val="outset" w:sz="6" w:space="0" w:color="auto"/>
              <w:right w:val="outset" w:sz="6" w:space="0" w:color="auto"/>
            </w:tcBorders>
            <w:shd w:val="clear" w:color="auto" w:fill="FFFFFF"/>
            <w:vAlign w:val="center"/>
          </w:tcPr>
          <w:p w:rsidR="009659A2" w:rsidRDefault="009659A2" w:rsidP="00530A1D">
            <w:r>
              <w:t>  1</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r>
              <w:t>  5</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r>
              <w:t>  9</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pPr>
              <w:jc w:val="center"/>
            </w:pPr>
            <w:r>
              <w:t>П</w:t>
            </w:r>
          </w:p>
        </w:tc>
      </w:tr>
      <w:tr w:rsidR="009659A2" w:rsidTr="00530A1D">
        <w:trPr>
          <w:tblCellSpacing w:w="0" w:type="dxa"/>
          <w:jc w:val="center"/>
        </w:trPr>
        <w:tc>
          <w:tcPr>
            <w:tcW w:w="900" w:type="dxa"/>
            <w:tcBorders>
              <w:top w:val="outset" w:sz="6" w:space="0" w:color="auto"/>
              <w:left w:val="single" w:sz="8" w:space="0" w:color="000000"/>
              <w:bottom w:val="outset" w:sz="6" w:space="0" w:color="auto"/>
              <w:right w:val="outset" w:sz="6" w:space="0" w:color="auto"/>
            </w:tcBorders>
            <w:shd w:val="clear" w:color="auto" w:fill="FFFFFF"/>
            <w:vAlign w:val="center"/>
          </w:tcPr>
          <w:p w:rsidR="009659A2" w:rsidRDefault="009659A2" w:rsidP="00530A1D">
            <w:r>
              <w:t>  2</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r>
              <w:t>  6</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r>
              <w:t>  10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pPr>
              <w:jc w:val="center"/>
            </w:pPr>
            <w:r>
              <w:t>И</w:t>
            </w:r>
          </w:p>
        </w:tc>
      </w:tr>
      <w:tr w:rsidR="009659A2" w:rsidTr="00530A1D">
        <w:trPr>
          <w:tblCellSpacing w:w="0" w:type="dxa"/>
          <w:jc w:val="center"/>
        </w:trPr>
        <w:tc>
          <w:tcPr>
            <w:tcW w:w="900" w:type="dxa"/>
            <w:tcBorders>
              <w:top w:val="outset" w:sz="6" w:space="0" w:color="auto"/>
              <w:left w:val="single" w:sz="8" w:space="0" w:color="000000"/>
              <w:bottom w:val="outset" w:sz="6" w:space="0" w:color="auto"/>
              <w:right w:val="outset" w:sz="6" w:space="0" w:color="auto"/>
            </w:tcBorders>
            <w:shd w:val="clear" w:color="auto" w:fill="FFFFFF"/>
            <w:vAlign w:val="center"/>
          </w:tcPr>
          <w:p w:rsidR="009659A2" w:rsidRDefault="009659A2" w:rsidP="00530A1D">
            <w:r>
              <w:t>  3</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r>
              <w:t>  7</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r>
              <w:t>  11</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tcPr>
          <w:p w:rsidR="009659A2" w:rsidRDefault="009659A2" w:rsidP="00530A1D">
            <w:pPr>
              <w:jc w:val="center"/>
            </w:pPr>
            <w:r>
              <w:t>С</w:t>
            </w:r>
          </w:p>
        </w:tc>
      </w:tr>
      <w:tr w:rsidR="009659A2" w:rsidTr="00530A1D">
        <w:trPr>
          <w:tblCellSpacing w:w="0" w:type="dxa"/>
          <w:jc w:val="center"/>
        </w:trPr>
        <w:tc>
          <w:tcPr>
            <w:tcW w:w="900" w:type="dxa"/>
            <w:tcBorders>
              <w:top w:val="outset" w:sz="6" w:space="0" w:color="auto"/>
              <w:left w:val="single" w:sz="8" w:space="0" w:color="000000"/>
              <w:bottom w:val="single" w:sz="8" w:space="0" w:color="000000"/>
              <w:right w:val="outset" w:sz="6" w:space="0" w:color="auto"/>
            </w:tcBorders>
            <w:shd w:val="clear" w:color="auto" w:fill="FFFFFF"/>
            <w:vAlign w:val="center"/>
          </w:tcPr>
          <w:p w:rsidR="009659A2" w:rsidRDefault="009659A2" w:rsidP="00530A1D">
            <w:r>
              <w:t>  4</w:t>
            </w:r>
          </w:p>
        </w:tc>
        <w:tc>
          <w:tcPr>
            <w:tcW w:w="900" w:type="dxa"/>
            <w:tcBorders>
              <w:top w:val="outset" w:sz="6" w:space="0" w:color="auto"/>
              <w:left w:val="outset" w:sz="6" w:space="0" w:color="auto"/>
              <w:bottom w:val="single" w:sz="8" w:space="0" w:color="000000"/>
              <w:right w:val="outset" w:sz="6" w:space="0" w:color="auto"/>
            </w:tcBorders>
            <w:shd w:val="clear" w:color="auto" w:fill="FFFFFF"/>
            <w:vAlign w:val="center"/>
          </w:tcPr>
          <w:p w:rsidR="009659A2" w:rsidRDefault="009659A2" w:rsidP="00530A1D">
            <w:r>
              <w:t>  8</w:t>
            </w:r>
          </w:p>
        </w:tc>
        <w:tc>
          <w:tcPr>
            <w:tcW w:w="900" w:type="dxa"/>
            <w:tcBorders>
              <w:top w:val="outset" w:sz="6" w:space="0" w:color="auto"/>
              <w:left w:val="outset" w:sz="6" w:space="0" w:color="auto"/>
              <w:bottom w:val="single" w:sz="8" w:space="0" w:color="000000"/>
              <w:right w:val="outset" w:sz="6" w:space="0" w:color="auto"/>
            </w:tcBorders>
            <w:shd w:val="clear" w:color="auto" w:fill="FFFFFF"/>
            <w:vAlign w:val="center"/>
          </w:tcPr>
          <w:p w:rsidR="009659A2" w:rsidRDefault="009659A2" w:rsidP="00530A1D">
            <w:r>
              <w:t>  12</w:t>
            </w:r>
          </w:p>
        </w:tc>
        <w:tc>
          <w:tcPr>
            <w:tcW w:w="900" w:type="dxa"/>
            <w:tcBorders>
              <w:top w:val="outset" w:sz="6" w:space="0" w:color="auto"/>
              <w:left w:val="outset" w:sz="6" w:space="0" w:color="auto"/>
              <w:bottom w:val="single" w:sz="8" w:space="0" w:color="000000"/>
              <w:right w:val="outset" w:sz="6" w:space="0" w:color="auto"/>
            </w:tcBorders>
            <w:shd w:val="clear" w:color="auto" w:fill="FFFFFF"/>
            <w:vAlign w:val="center"/>
          </w:tcPr>
          <w:p w:rsidR="009659A2" w:rsidRDefault="009659A2" w:rsidP="00530A1D">
            <w:pPr>
              <w:jc w:val="center"/>
            </w:pPr>
            <w:r>
              <w:t>К</w:t>
            </w:r>
          </w:p>
        </w:tc>
      </w:tr>
    </w:tbl>
    <w:p w:rsidR="009659A2" w:rsidRPr="009659A2" w:rsidRDefault="009659A2" w:rsidP="009659A2">
      <w:pPr>
        <w:rPr>
          <w:sz w:val="20"/>
          <w:szCs w:val="20"/>
          <w:lang w:val="ru-RU"/>
        </w:rPr>
      </w:pPr>
      <w:r w:rsidRPr="009659A2">
        <w:rPr>
          <w:sz w:val="20"/>
          <w:szCs w:val="20"/>
          <w:lang w:val="ru-RU"/>
        </w:rPr>
        <w:t>1. Я стремлюсь оправдать ожидания коллег.</w:t>
      </w:r>
      <w:r w:rsidRPr="009659A2">
        <w:rPr>
          <w:sz w:val="20"/>
          <w:szCs w:val="20"/>
          <w:lang w:val="ru-RU"/>
        </w:rPr>
        <w:br/>
      </w:r>
      <w:r w:rsidRPr="009659A2">
        <w:rPr>
          <w:sz w:val="20"/>
          <w:szCs w:val="20"/>
          <w:lang w:val="ru-RU"/>
        </w:rPr>
        <w:br/>
        <w:t>2. Я пытаюсь избежать быть втянутым в неприятности, без нужды не обостряю отношения.</w:t>
      </w:r>
      <w:r w:rsidRPr="009659A2">
        <w:rPr>
          <w:sz w:val="20"/>
          <w:szCs w:val="20"/>
          <w:lang w:val="ru-RU"/>
        </w:rPr>
        <w:br/>
      </w:r>
      <w:r w:rsidRPr="009659A2">
        <w:rPr>
          <w:sz w:val="20"/>
          <w:szCs w:val="20"/>
          <w:lang w:val="ru-RU"/>
        </w:rPr>
        <w:br/>
        <w:t>3. Я стараюсь изучить проблему со всех сторон и найти приемлемое для всех решение.</w:t>
      </w:r>
      <w:r w:rsidRPr="009659A2">
        <w:rPr>
          <w:sz w:val="20"/>
          <w:szCs w:val="20"/>
          <w:lang w:val="ru-RU"/>
        </w:rPr>
        <w:br/>
      </w:r>
      <w:r w:rsidRPr="009659A2">
        <w:rPr>
          <w:sz w:val="20"/>
          <w:szCs w:val="20"/>
          <w:lang w:val="ru-RU"/>
        </w:rPr>
        <w:br/>
        <w:t>4. В споре я стремлюсь показать свою правоту позиции.</w:t>
      </w:r>
      <w:r w:rsidRPr="009659A2">
        <w:rPr>
          <w:sz w:val="20"/>
          <w:szCs w:val="20"/>
          <w:lang w:val="ru-RU"/>
        </w:rPr>
        <w:br/>
      </w:r>
      <w:r w:rsidRPr="009659A2">
        <w:rPr>
          <w:sz w:val="20"/>
          <w:szCs w:val="20"/>
          <w:lang w:val="ru-RU"/>
        </w:rPr>
        <w:br/>
        <w:t>5. Я приспосабливаюсь к требованиям и желаниям других.</w:t>
      </w:r>
      <w:r w:rsidRPr="009659A2">
        <w:rPr>
          <w:sz w:val="20"/>
          <w:szCs w:val="20"/>
          <w:lang w:val="ru-RU"/>
        </w:rPr>
        <w:br/>
      </w:r>
      <w:r w:rsidRPr="009659A2">
        <w:rPr>
          <w:sz w:val="20"/>
          <w:szCs w:val="20"/>
          <w:lang w:val="ru-RU"/>
        </w:rPr>
        <w:br/>
        <w:t>6. Я избегаю открытых дискуссий по спорным вопросам.</w:t>
      </w:r>
      <w:r w:rsidRPr="009659A2">
        <w:rPr>
          <w:sz w:val="20"/>
          <w:szCs w:val="20"/>
          <w:lang w:val="ru-RU"/>
        </w:rPr>
        <w:br/>
      </w:r>
      <w:r w:rsidRPr="009659A2">
        <w:rPr>
          <w:sz w:val="20"/>
          <w:szCs w:val="20"/>
          <w:lang w:val="ru-RU"/>
        </w:rPr>
        <w:br/>
        <w:t>7. Я обмениваюсь достоверной и полной информацией с другими в решении проблем.</w:t>
      </w:r>
      <w:r w:rsidRPr="009659A2">
        <w:rPr>
          <w:sz w:val="20"/>
          <w:szCs w:val="20"/>
          <w:lang w:val="ru-RU"/>
        </w:rPr>
        <w:br/>
      </w:r>
      <w:r w:rsidRPr="009659A2">
        <w:rPr>
          <w:sz w:val="20"/>
          <w:szCs w:val="20"/>
          <w:lang w:val="ru-RU"/>
        </w:rPr>
        <w:br/>
        <w:t>8. Я настойчиво отстаиваю свою позицию.</w:t>
      </w:r>
      <w:r w:rsidRPr="009659A2">
        <w:rPr>
          <w:sz w:val="20"/>
          <w:szCs w:val="20"/>
          <w:lang w:val="ru-RU"/>
        </w:rPr>
        <w:br/>
      </w:r>
      <w:r w:rsidRPr="009659A2">
        <w:rPr>
          <w:sz w:val="20"/>
          <w:szCs w:val="20"/>
          <w:lang w:val="ru-RU"/>
        </w:rPr>
        <w:br/>
        <w:t>9. Обычно я соглашаюсь с предложениями других.</w:t>
      </w:r>
      <w:r w:rsidRPr="009659A2">
        <w:rPr>
          <w:sz w:val="20"/>
          <w:szCs w:val="20"/>
          <w:lang w:val="ru-RU"/>
        </w:rPr>
        <w:br/>
      </w:r>
      <w:r w:rsidRPr="009659A2">
        <w:rPr>
          <w:sz w:val="20"/>
          <w:szCs w:val="20"/>
          <w:lang w:val="ru-RU"/>
        </w:rPr>
        <w:br/>
        <w:t xml:space="preserve">10. Я стараюсь держать несогласие </w:t>
      </w:r>
      <w:proofErr w:type="gramStart"/>
      <w:r w:rsidRPr="009659A2">
        <w:rPr>
          <w:sz w:val="20"/>
          <w:szCs w:val="20"/>
          <w:lang w:val="ru-RU"/>
        </w:rPr>
        <w:t>с</w:t>
      </w:r>
      <w:proofErr w:type="gramEnd"/>
      <w:r w:rsidRPr="009659A2">
        <w:rPr>
          <w:sz w:val="20"/>
          <w:szCs w:val="20"/>
          <w:lang w:val="ru-RU"/>
        </w:rPr>
        <w:t xml:space="preserve"> знакомыми при себе, чтобы избежать сильного проявления эмоций.</w:t>
      </w:r>
      <w:r w:rsidRPr="009659A2">
        <w:rPr>
          <w:sz w:val="20"/>
          <w:szCs w:val="20"/>
          <w:lang w:val="ru-RU"/>
        </w:rPr>
        <w:br/>
      </w:r>
      <w:r w:rsidRPr="009659A2">
        <w:rPr>
          <w:sz w:val="20"/>
          <w:szCs w:val="20"/>
          <w:lang w:val="ru-RU"/>
        </w:rPr>
        <w:br/>
        <w:t>11. Я стремлюсь сделать наши точки зрения открытыми с тем, чтобы мы вместе пришли к нужному решению.</w:t>
      </w:r>
      <w:r w:rsidRPr="009659A2">
        <w:rPr>
          <w:sz w:val="20"/>
          <w:szCs w:val="20"/>
          <w:lang w:val="ru-RU"/>
        </w:rPr>
        <w:br/>
      </w:r>
      <w:r w:rsidRPr="009659A2">
        <w:rPr>
          <w:sz w:val="20"/>
          <w:szCs w:val="20"/>
          <w:lang w:val="ru-RU"/>
        </w:rPr>
        <w:br/>
        <w:t xml:space="preserve">12. Я твердо придерживаюсь своей линии в решении проблемы. </w:t>
      </w:r>
    </w:p>
    <w:p w:rsidR="009659A2" w:rsidRDefault="009659A2" w:rsidP="009659A2">
      <w:pPr>
        <w:pStyle w:val="a4"/>
      </w:pPr>
      <w:r>
        <w:t xml:space="preserve">Запишите число плюсов в каждой строке. </w:t>
      </w:r>
    </w:p>
    <w:p w:rsidR="009659A2" w:rsidRPr="009659A2" w:rsidRDefault="009659A2" w:rsidP="009659A2">
      <w:pPr>
        <w:ind w:left="720"/>
        <w:rPr>
          <w:lang w:val="ru-RU"/>
        </w:rPr>
      </w:pPr>
      <w:r w:rsidRPr="009659A2">
        <w:rPr>
          <w:b/>
          <w:bCs/>
          <w:i/>
          <w:iCs/>
          <w:lang w:val="ru-RU"/>
        </w:rPr>
        <w:t>Обработка результатов.</w:t>
      </w:r>
      <w:r w:rsidRPr="009659A2">
        <w:rPr>
          <w:lang w:val="ru-RU"/>
        </w:rPr>
        <w:t xml:space="preserve"> </w:t>
      </w:r>
    </w:p>
    <w:p w:rsidR="009659A2" w:rsidRDefault="009659A2" w:rsidP="009659A2">
      <w:pPr>
        <w:pStyle w:val="a4"/>
        <w:ind w:left="720"/>
      </w:pPr>
      <w:r>
        <w:rPr>
          <w:u w:val="single"/>
        </w:rPr>
        <w:t>1 строка</w:t>
      </w:r>
      <w:r>
        <w:t xml:space="preserve"> – </w:t>
      </w:r>
      <w:r>
        <w:rPr>
          <w:b/>
          <w:bCs/>
          <w:i/>
          <w:iCs/>
        </w:rPr>
        <w:t>приспособление (П)</w:t>
      </w:r>
      <w:r>
        <w:t xml:space="preserve">, т.е. принесение в жертву собственных интересов ради интересов </w:t>
      </w:r>
      <w:proofErr w:type="gramStart"/>
      <w:r>
        <w:t>другого</w:t>
      </w:r>
      <w:proofErr w:type="gramEnd"/>
      <w:r>
        <w:t xml:space="preserve">. Эта стратегия уместна в том случае, когда ради видимости сохранения партнерских отношений человек готов жертвовать своей выгодой. В этом случае сторона, идущая на уступки, проигрывает другой стороне. Сохранение истинных партнерских отношений в этом случае проблематично. </w:t>
      </w:r>
      <w:proofErr w:type="gramStart"/>
      <w:r>
        <w:t xml:space="preserve">Данная стратегия характеризует мирного, уступчивого человека.) </w:t>
      </w:r>
      <w:proofErr w:type="gramEnd"/>
    </w:p>
    <w:p w:rsidR="009659A2" w:rsidRDefault="009659A2" w:rsidP="009659A2">
      <w:pPr>
        <w:pStyle w:val="a4"/>
        <w:ind w:left="720"/>
      </w:pPr>
      <w:r>
        <w:rPr>
          <w:u w:val="single"/>
        </w:rPr>
        <w:t>2 строка</w:t>
      </w:r>
      <w:r>
        <w:t xml:space="preserve"> – </w:t>
      </w:r>
      <w:r>
        <w:rPr>
          <w:b/>
          <w:bCs/>
          <w:i/>
          <w:iCs/>
        </w:rPr>
        <w:t>избегание, или уход (И)</w:t>
      </w:r>
      <w:r>
        <w:t xml:space="preserve"> – уклонение от принятия решений. Эта стратегия используется в том случае, когда цена вопроса не велика или нужна пауза для принятия окончательного решения. Достоинством этой стратегии можно считать сохранение отношений, однако в этом случае ни одна из сторон не получает преимущества, конфликт не разрешен, а только притушен. Чаще всего стратегию «избегания» используют люди неуверенные в себе или находящиеся в тисках непреодолимых обстоятельств. </w:t>
      </w:r>
    </w:p>
    <w:p w:rsidR="009659A2" w:rsidRDefault="009659A2" w:rsidP="009659A2">
      <w:pPr>
        <w:pStyle w:val="a4"/>
        <w:ind w:left="720"/>
      </w:pPr>
      <w:r>
        <w:rPr>
          <w:u w:val="single"/>
        </w:rPr>
        <w:t>3 строка</w:t>
      </w:r>
      <w:r>
        <w:t xml:space="preserve"> – </w:t>
      </w:r>
      <w:r>
        <w:rPr>
          <w:b/>
          <w:bCs/>
          <w:i/>
          <w:iCs/>
        </w:rPr>
        <w:t>сотрудничество, или кооперация (С)</w:t>
      </w:r>
      <w:r>
        <w:t xml:space="preserve"> – поиск решения, устраивающего обе стороны. Эта стратегия является самой эффективной, потому что в этом случае выигрывают обе стороны. Этой стратегии обычно придерживаются сильные, </w:t>
      </w:r>
      <w:r>
        <w:lastRenderedPageBreak/>
        <w:t xml:space="preserve">зрелые, уверенные в себе люди. Стратегия укрепляет отношения и дает взаимные выгоды. </w:t>
      </w:r>
    </w:p>
    <w:p w:rsidR="00E16D8B" w:rsidRPr="009659A2" w:rsidRDefault="009659A2" w:rsidP="009659A2">
      <w:pPr>
        <w:ind w:left="360"/>
        <w:jc w:val="center"/>
        <w:rPr>
          <w:sz w:val="28"/>
          <w:szCs w:val="28"/>
          <w:lang w:val="ru-RU"/>
        </w:rPr>
      </w:pPr>
      <w:r w:rsidRPr="009659A2">
        <w:rPr>
          <w:u w:val="single"/>
          <w:lang w:val="ru-RU"/>
        </w:rPr>
        <w:t>4 строка</w:t>
      </w:r>
      <w:r w:rsidRPr="009659A2">
        <w:rPr>
          <w:lang w:val="ru-RU"/>
        </w:rPr>
        <w:t xml:space="preserve"> – </w:t>
      </w:r>
      <w:r w:rsidRPr="009659A2">
        <w:rPr>
          <w:b/>
          <w:bCs/>
          <w:i/>
          <w:iCs/>
          <w:lang w:val="ru-RU"/>
        </w:rPr>
        <w:t>соперничество, или конкуренция (К)</w:t>
      </w:r>
      <w:r w:rsidRPr="009659A2">
        <w:rPr>
          <w:lang w:val="ru-RU"/>
        </w:rPr>
        <w:t xml:space="preserve"> – стремление добиться своего за счет другого, «силовой» способ разрешения конфликта. Эта стратегия оправдана в критических ситуациях, когда решаются жизненные вопросы, а также в том случае, если вас используют в своих интересах. Выигрывает тот, кто сильней. Цена победы – разрыв отношений, страдания проигравшего. Чаще всего эту стратегию используют люди, уверенные в себе, агрессивные, </w:t>
      </w:r>
      <w:proofErr w:type="gramStart"/>
      <w:r w:rsidRPr="009659A2">
        <w:rPr>
          <w:lang w:val="ru-RU"/>
        </w:rPr>
        <w:t>амбициозные</w:t>
      </w:r>
      <w:proofErr w:type="gramEnd"/>
    </w:p>
    <w:sectPr w:rsidR="00E16D8B" w:rsidRPr="00965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F5159"/>
    <w:multiLevelType w:val="multilevel"/>
    <w:tmpl w:val="2D42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00"/>
    <w:rsid w:val="001804C3"/>
    <w:rsid w:val="0049120E"/>
    <w:rsid w:val="00572B00"/>
    <w:rsid w:val="00627EB3"/>
    <w:rsid w:val="00890919"/>
    <w:rsid w:val="008E40B9"/>
    <w:rsid w:val="009579EC"/>
    <w:rsid w:val="00957B05"/>
    <w:rsid w:val="009659A2"/>
    <w:rsid w:val="00D4605C"/>
    <w:rsid w:val="00E16D8B"/>
    <w:rsid w:val="00E62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4C3"/>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qFormat/>
    <w:rsid w:val="008E40B9"/>
    <w:pPr>
      <w:spacing w:before="100" w:beforeAutospacing="1" w:after="100" w:afterAutospacing="1"/>
      <w:outlineLvl w:val="0"/>
    </w:pPr>
    <w:rPr>
      <w:b/>
      <w:bCs/>
      <w:kern w:val="36"/>
      <w:sz w:val="26"/>
      <w:szCs w:val="26"/>
      <w:lang w:val="ru-RU" w:eastAsia="ru-RU"/>
    </w:rPr>
  </w:style>
  <w:style w:type="paragraph" w:styleId="2">
    <w:name w:val="heading 2"/>
    <w:basedOn w:val="a"/>
    <w:next w:val="a"/>
    <w:link w:val="20"/>
    <w:qFormat/>
    <w:rsid w:val="00E16D8B"/>
    <w:pPr>
      <w:keepNext/>
      <w:spacing w:before="240" w:after="60"/>
      <w:outlineLvl w:val="1"/>
    </w:pPr>
    <w:rPr>
      <w:rFonts w:ascii="Arial" w:hAnsi="Arial" w:cs="Arial"/>
      <w:b/>
      <w:bCs/>
      <w:i/>
      <w:iCs/>
      <w:sz w:val="28"/>
      <w:szCs w:val="28"/>
      <w:lang w:val="ru-RU" w:eastAsia="ru-RU"/>
    </w:rPr>
  </w:style>
  <w:style w:type="paragraph" w:styleId="4">
    <w:name w:val="heading 4"/>
    <w:basedOn w:val="a"/>
    <w:link w:val="40"/>
    <w:qFormat/>
    <w:rsid w:val="008E40B9"/>
    <w:pPr>
      <w:spacing w:before="100" w:beforeAutospacing="1" w:after="100" w:afterAutospacing="1"/>
      <w:outlineLvl w:val="3"/>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24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E40B9"/>
    <w:rPr>
      <w:rFonts w:ascii="Times New Roman" w:eastAsia="Times New Roman" w:hAnsi="Times New Roman" w:cs="Times New Roman"/>
      <w:b/>
      <w:bCs/>
      <w:kern w:val="36"/>
      <w:sz w:val="26"/>
      <w:szCs w:val="26"/>
      <w:lang w:eastAsia="ru-RU"/>
    </w:rPr>
  </w:style>
  <w:style w:type="character" w:customStyle="1" w:styleId="40">
    <w:name w:val="Заголовок 4 Знак"/>
    <w:basedOn w:val="a0"/>
    <w:link w:val="4"/>
    <w:rsid w:val="008E40B9"/>
    <w:rPr>
      <w:rFonts w:ascii="Times New Roman" w:eastAsia="Times New Roman" w:hAnsi="Times New Roman" w:cs="Times New Roman"/>
      <w:b/>
      <w:bCs/>
      <w:sz w:val="24"/>
      <w:szCs w:val="24"/>
      <w:lang w:eastAsia="ru-RU"/>
    </w:rPr>
  </w:style>
  <w:style w:type="paragraph" w:styleId="a4">
    <w:name w:val="Normal (Web)"/>
    <w:basedOn w:val="a"/>
    <w:rsid w:val="008E40B9"/>
    <w:pPr>
      <w:spacing w:before="100" w:beforeAutospacing="1" w:after="100" w:afterAutospacing="1"/>
    </w:pPr>
    <w:rPr>
      <w:lang w:val="ru-RU" w:eastAsia="ru-RU"/>
    </w:rPr>
  </w:style>
  <w:style w:type="paragraph" w:styleId="21">
    <w:name w:val="Body Text Indent 2"/>
    <w:basedOn w:val="a"/>
    <w:link w:val="22"/>
    <w:rsid w:val="00957B05"/>
    <w:pPr>
      <w:spacing w:after="120" w:line="480" w:lineRule="auto"/>
      <w:ind w:left="283"/>
    </w:pPr>
    <w:rPr>
      <w:lang w:val="ru-RU" w:eastAsia="ru-RU"/>
    </w:rPr>
  </w:style>
  <w:style w:type="character" w:customStyle="1" w:styleId="22">
    <w:name w:val="Основной текст с отступом 2 Знак"/>
    <w:basedOn w:val="a0"/>
    <w:link w:val="21"/>
    <w:rsid w:val="00957B0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16D8B"/>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4C3"/>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qFormat/>
    <w:rsid w:val="008E40B9"/>
    <w:pPr>
      <w:spacing w:before="100" w:beforeAutospacing="1" w:after="100" w:afterAutospacing="1"/>
      <w:outlineLvl w:val="0"/>
    </w:pPr>
    <w:rPr>
      <w:b/>
      <w:bCs/>
      <w:kern w:val="36"/>
      <w:sz w:val="26"/>
      <w:szCs w:val="26"/>
      <w:lang w:val="ru-RU" w:eastAsia="ru-RU"/>
    </w:rPr>
  </w:style>
  <w:style w:type="paragraph" w:styleId="2">
    <w:name w:val="heading 2"/>
    <w:basedOn w:val="a"/>
    <w:next w:val="a"/>
    <w:link w:val="20"/>
    <w:qFormat/>
    <w:rsid w:val="00E16D8B"/>
    <w:pPr>
      <w:keepNext/>
      <w:spacing w:before="240" w:after="60"/>
      <w:outlineLvl w:val="1"/>
    </w:pPr>
    <w:rPr>
      <w:rFonts w:ascii="Arial" w:hAnsi="Arial" w:cs="Arial"/>
      <w:b/>
      <w:bCs/>
      <w:i/>
      <w:iCs/>
      <w:sz w:val="28"/>
      <w:szCs w:val="28"/>
      <w:lang w:val="ru-RU" w:eastAsia="ru-RU"/>
    </w:rPr>
  </w:style>
  <w:style w:type="paragraph" w:styleId="4">
    <w:name w:val="heading 4"/>
    <w:basedOn w:val="a"/>
    <w:link w:val="40"/>
    <w:qFormat/>
    <w:rsid w:val="008E40B9"/>
    <w:pPr>
      <w:spacing w:before="100" w:beforeAutospacing="1" w:after="100" w:afterAutospacing="1"/>
      <w:outlineLvl w:val="3"/>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24C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E40B9"/>
    <w:rPr>
      <w:rFonts w:ascii="Times New Roman" w:eastAsia="Times New Roman" w:hAnsi="Times New Roman" w:cs="Times New Roman"/>
      <w:b/>
      <w:bCs/>
      <w:kern w:val="36"/>
      <w:sz w:val="26"/>
      <w:szCs w:val="26"/>
      <w:lang w:eastAsia="ru-RU"/>
    </w:rPr>
  </w:style>
  <w:style w:type="character" w:customStyle="1" w:styleId="40">
    <w:name w:val="Заголовок 4 Знак"/>
    <w:basedOn w:val="a0"/>
    <w:link w:val="4"/>
    <w:rsid w:val="008E40B9"/>
    <w:rPr>
      <w:rFonts w:ascii="Times New Roman" w:eastAsia="Times New Roman" w:hAnsi="Times New Roman" w:cs="Times New Roman"/>
      <w:b/>
      <w:bCs/>
      <w:sz w:val="24"/>
      <w:szCs w:val="24"/>
      <w:lang w:eastAsia="ru-RU"/>
    </w:rPr>
  </w:style>
  <w:style w:type="paragraph" w:styleId="a4">
    <w:name w:val="Normal (Web)"/>
    <w:basedOn w:val="a"/>
    <w:rsid w:val="008E40B9"/>
    <w:pPr>
      <w:spacing w:before="100" w:beforeAutospacing="1" w:after="100" w:afterAutospacing="1"/>
    </w:pPr>
    <w:rPr>
      <w:lang w:val="ru-RU" w:eastAsia="ru-RU"/>
    </w:rPr>
  </w:style>
  <w:style w:type="paragraph" w:styleId="21">
    <w:name w:val="Body Text Indent 2"/>
    <w:basedOn w:val="a"/>
    <w:link w:val="22"/>
    <w:rsid w:val="00957B05"/>
    <w:pPr>
      <w:spacing w:after="120" w:line="480" w:lineRule="auto"/>
      <w:ind w:left="283"/>
    </w:pPr>
    <w:rPr>
      <w:lang w:val="ru-RU" w:eastAsia="ru-RU"/>
    </w:rPr>
  </w:style>
  <w:style w:type="character" w:customStyle="1" w:styleId="22">
    <w:name w:val="Основной текст с отступом 2 Знак"/>
    <w:basedOn w:val="a0"/>
    <w:link w:val="21"/>
    <w:rsid w:val="00957B0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16D8B"/>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449FD-95B8-43DD-ADC4-7A0D756E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13</Pages>
  <Words>3046</Words>
  <Characters>17364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36</dc:creator>
  <cp:keywords/>
  <dc:description/>
  <cp:lastModifiedBy>Каб 36</cp:lastModifiedBy>
  <cp:revision>5</cp:revision>
  <dcterms:created xsi:type="dcterms:W3CDTF">2017-03-13T07:46:00Z</dcterms:created>
  <dcterms:modified xsi:type="dcterms:W3CDTF">2017-03-14T08:47:00Z</dcterms:modified>
</cp:coreProperties>
</file>