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6F" w:rsidRPr="0013216F" w:rsidRDefault="0013216F" w:rsidP="00CB4D36">
      <w:pPr>
        <w:shd w:val="clear" w:color="auto" w:fill="FFFFFF"/>
        <w:spacing w:before="240" w:after="240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321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Список литературы для чтения летом “школа 2100”:</w:t>
      </w:r>
    </w:p>
    <w:p w:rsidR="0013216F" w:rsidRPr="0013216F" w:rsidRDefault="0013216F" w:rsidP="00CB4D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сказки “Сивка-бурка”, “Сестрица Аленушка и братец Иванушка”, “Василиса Прекрасная”, “Перышко Финиста-ясна сокола”, “Сказка о молодильных яблочках и живой воде”</w:t>
      </w:r>
    </w:p>
    <w:p w:rsidR="0013216F" w:rsidRPr="0013216F" w:rsidRDefault="0013216F" w:rsidP="00CB4D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6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Былины “Добрыня Никитич”,”Добрыня и змей”,”Илья Муромец и Соловей Разбойник”</w:t>
      </w:r>
    </w:p>
    <w:p w:rsidR="0013216F" w:rsidRPr="00CB4D36" w:rsidRDefault="0013216F" w:rsidP="00CB4D36">
      <w:pPr>
        <w:pStyle w:val="c1"/>
        <w:numPr>
          <w:ilvl w:val="0"/>
          <w:numId w:val="4"/>
        </w:numPr>
        <w:shd w:val="clear" w:color="auto" w:fill="F5F7E7"/>
        <w:spacing w:line="276" w:lineRule="auto"/>
      </w:pPr>
      <w:r w:rsidRPr="0013216F">
        <w:t>А.С.</w:t>
      </w:r>
      <w:r w:rsidR="00CB4D36">
        <w:t xml:space="preserve"> </w:t>
      </w:r>
      <w:r w:rsidRPr="0013216F">
        <w:t>Пушкин “Сказка о рыбаке и рыбке”</w:t>
      </w:r>
      <w:r w:rsidRPr="00CB4D36">
        <w:t xml:space="preserve">, </w:t>
      </w:r>
      <w:r w:rsidRPr="00CB4D36">
        <w:rPr>
          <w:rStyle w:val="c0"/>
        </w:rPr>
        <w:t>«Сказка о мертвой царевне и семи богатырях».</w:t>
      </w:r>
    </w:p>
    <w:p w:rsidR="0013216F" w:rsidRPr="00CB4D36" w:rsidRDefault="00CB4D36" w:rsidP="00CB4D36">
      <w:pPr>
        <w:pStyle w:val="c1"/>
        <w:numPr>
          <w:ilvl w:val="0"/>
          <w:numId w:val="4"/>
        </w:numPr>
        <w:shd w:val="clear" w:color="auto" w:fill="F5F7E7"/>
        <w:spacing w:line="276" w:lineRule="auto"/>
      </w:pPr>
      <w:r w:rsidRPr="00CB4D36">
        <w:rPr>
          <w:rStyle w:val="c0"/>
        </w:rPr>
        <w:t xml:space="preserve">4. </w:t>
      </w:r>
      <w:r w:rsidR="0013216F" w:rsidRPr="00CB4D36">
        <w:rPr>
          <w:rStyle w:val="c0"/>
        </w:rPr>
        <w:t>А. Гайдар   «Чук и Гек».</w:t>
      </w:r>
    </w:p>
    <w:p w:rsidR="0013216F" w:rsidRPr="00CB4D36" w:rsidRDefault="00CB4D36" w:rsidP="00CB4D36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D3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3216F" w:rsidRPr="00CB4D36">
        <w:rPr>
          <w:rFonts w:ascii="Times New Roman" w:eastAsia="Times New Roman" w:hAnsi="Times New Roman" w:cs="Times New Roman"/>
          <w:sz w:val="24"/>
          <w:szCs w:val="24"/>
          <w:lang w:eastAsia="ru-RU"/>
        </w:rPr>
        <w:t>ажов “Сказы”</w:t>
      </w:r>
    </w:p>
    <w:p w:rsidR="0013216F" w:rsidRPr="0013216F" w:rsidRDefault="0013216F" w:rsidP="00CB4D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6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 “Коне-Горбунок”</w:t>
      </w:r>
    </w:p>
    <w:p w:rsidR="0013216F" w:rsidRPr="0013216F" w:rsidRDefault="0013216F" w:rsidP="00CB4D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6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Одоевский “Мороз Иванович”</w:t>
      </w:r>
    </w:p>
    <w:p w:rsidR="0013216F" w:rsidRPr="0013216F" w:rsidRDefault="0013216F" w:rsidP="00CB4D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6F">
        <w:rPr>
          <w:rFonts w:ascii="Times New Roman" w:eastAsia="Times New Roman" w:hAnsi="Times New Roman" w:cs="Times New Roman"/>
          <w:sz w:val="24"/>
          <w:szCs w:val="24"/>
          <w:lang w:eastAsia="ru-RU"/>
        </w:rPr>
        <w:t>Е.Чарушин “Никита и его друзья”</w:t>
      </w:r>
    </w:p>
    <w:p w:rsidR="0013216F" w:rsidRPr="0013216F" w:rsidRDefault="0013216F" w:rsidP="00CB4D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D36">
        <w:rPr>
          <w:rStyle w:val="c0"/>
          <w:rFonts w:ascii="Times New Roman" w:hAnsi="Times New Roman" w:cs="Times New Roman"/>
          <w:sz w:val="24"/>
          <w:szCs w:val="24"/>
        </w:rPr>
        <w:t>В.Бианки «Лесные домишки», «Синичкин календарь».</w:t>
      </w:r>
    </w:p>
    <w:p w:rsidR="0013216F" w:rsidRPr="0013216F" w:rsidRDefault="0013216F" w:rsidP="00CB4D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6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Курляндский “Возвращение блудного попугая и другие истории для самых маленьких и больших ребят”</w:t>
      </w:r>
    </w:p>
    <w:p w:rsidR="0013216F" w:rsidRPr="0013216F" w:rsidRDefault="0013216F" w:rsidP="00CB4D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6F">
        <w:rPr>
          <w:rFonts w:ascii="Times New Roman" w:eastAsia="Times New Roman" w:hAnsi="Times New Roman" w:cs="Times New Roman"/>
          <w:sz w:val="24"/>
          <w:szCs w:val="24"/>
          <w:lang w:eastAsia="ru-RU"/>
        </w:rPr>
        <w:t>А.Толстой “Золотой ключик или приключения Буратино”</w:t>
      </w:r>
    </w:p>
    <w:p w:rsidR="0013216F" w:rsidRPr="0013216F" w:rsidRDefault="0013216F" w:rsidP="00CB4D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6F">
        <w:rPr>
          <w:rFonts w:ascii="Times New Roman" w:eastAsia="Times New Roman" w:hAnsi="Times New Roman" w:cs="Times New Roman"/>
          <w:sz w:val="24"/>
          <w:szCs w:val="24"/>
          <w:lang w:eastAsia="ru-RU"/>
        </w:rPr>
        <w:t>В.Хмельницкий “Соловей и бабочка”</w:t>
      </w:r>
    </w:p>
    <w:p w:rsidR="0013216F" w:rsidRPr="00CB4D36" w:rsidRDefault="0013216F" w:rsidP="00CB4D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D36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1321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Берестов “Как найти дорожку”</w:t>
      </w:r>
    </w:p>
    <w:p w:rsidR="0013216F" w:rsidRPr="00CB4D36" w:rsidRDefault="0013216F" w:rsidP="00CB4D36">
      <w:pPr>
        <w:pStyle w:val="c1"/>
        <w:numPr>
          <w:ilvl w:val="0"/>
          <w:numId w:val="4"/>
        </w:numPr>
        <w:shd w:val="clear" w:color="auto" w:fill="F5F7E7"/>
        <w:spacing w:line="276" w:lineRule="auto"/>
      </w:pPr>
      <w:r w:rsidRPr="00CB4D36">
        <w:rPr>
          <w:rStyle w:val="c0"/>
        </w:rPr>
        <w:t>Л. Пантелеев  «Честное слово».</w:t>
      </w:r>
    </w:p>
    <w:p w:rsidR="0013216F" w:rsidRPr="00CB4D36" w:rsidRDefault="0013216F" w:rsidP="00CB4D36">
      <w:pPr>
        <w:pStyle w:val="a3"/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B4D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Стихи:</w:t>
      </w:r>
    </w:p>
    <w:p w:rsidR="0013216F" w:rsidRPr="00CB4D36" w:rsidRDefault="0013216F" w:rsidP="00CB4D36">
      <w:pPr>
        <w:pStyle w:val="c1"/>
        <w:numPr>
          <w:ilvl w:val="0"/>
          <w:numId w:val="4"/>
        </w:numPr>
        <w:shd w:val="clear" w:color="auto" w:fill="F5F7E7"/>
        <w:spacing w:line="276" w:lineRule="auto"/>
      </w:pPr>
      <w:r w:rsidRPr="00CB4D36">
        <w:rPr>
          <w:rStyle w:val="c0"/>
        </w:rPr>
        <w:t>. Стихи для детей о временах года Ф.Тютчева, А.Плещеева,, С.Маршака, А.Фета,  С.Есенина, А.Пушкина, И.Никитина, А.Майкова (1 – 2 стихотворения каждого автора).</w:t>
      </w:r>
    </w:p>
    <w:p w:rsidR="0013216F" w:rsidRPr="00CB4D36" w:rsidRDefault="0013216F" w:rsidP="00CB4D36">
      <w:pPr>
        <w:pStyle w:val="c1"/>
        <w:numPr>
          <w:ilvl w:val="0"/>
          <w:numId w:val="4"/>
        </w:numPr>
        <w:shd w:val="clear" w:color="auto" w:fill="F5F7E7"/>
        <w:spacing w:line="276" w:lineRule="auto"/>
      </w:pPr>
      <w:r w:rsidRPr="00CB4D36">
        <w:rPr>
          <w:rStyle w:val="c0"/>
        </w:rPr>
        <w:t>. Стихи детям о детях В.Берестова, Э.Мошковской,С. Михалкова,        Е.Благининой, В.Берестова, И.Токмаковой, Б.Заходера (1 – 2 стихотворения каждого автора).</w:t>
      </w:r>
    </w:p>
    <w:p w:rsidR="0013216F" w:rsidRPr="00CB4D36" w:rsidRDefault="0013216F" w:rsidP="00CB4D36">
      <w:pPr>
        <w:shd w:val="clear" w:color="auto" w:fill="FFFFFF"/>
        <w:spacing w:before="150" w:after="15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B4D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Зарубежные авторы:</w:t>
      </w:r>
    </w:p>
    <w:p w:rsidR="0013216F" w:rsidRPr="0013216F" w:rsidRDefault="0013216F" w:rsidP="00CB4D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 “Приключения Чиполлино”</w:t>
      </w:r>
    </w:p>
    <w:p w:rsidR="0013216F" w:rsidRPr="0013216F" w:rsidRDefault="0013216F" w:rsidP="00CB4D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6F">
        <w:rPr>
          <w:rFonts w:ascii="Times New Roman" w:eastAsia="Times New Roman" w:hAnsi="Times New Roman" w:cs="Times New Roman"/>
          <w:sz w:val="24"/>
          <w:szCs w:val="24"/>
          <w:lang w:eastAsia="ru-RU"/>
        </w:rPr>
        <w:t>Т.Янсон “</w:t>
      </w:r>
      <w:r w:rsidRPr="00CB4D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3216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етер в ивах”</w:t>
      </w:r>
    </w:p>
    <w:p w:rsidR="0013216F" w:rsidRPr="0013216F" w:rsidRDefault="0013216F" w:rsidP="00CB4D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6F">
        <w:rPr>
          <w:rFonts w:ascii="Times New Roman" w:eastAsia="Times New Roman" w:hAnsi="Times New Roman" w:cs="Times New Roman"/>
          <w:sz w:val="24"/>
          <w:szCs w:val="24"/>
          <w:lang w:eastAsia="ru-RU"/>
        </w:rPr>
        <w:t>А.Милн “Винни-Пух и все-все-все”</w:t>
      </w:r>
    </w:p>
    <w:p w:rsidR="0013216F" w:rsidRPr="0013216F" w:rsidRDefault="0013216F" w:rsidP="00CB4D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6F">
        <w:rPr>
          <w:rFonts w:ascii="Times New Roman" w:eastAsia="Times New Roman" w:hAnsi="Times New Roman" w:cs="Times New Roman"/>
          <w:sz w:val="24"/>
          <w:szCs w:val="24"/>
          <w:lang w:eastAsia="ru-RU"/>
        </w:rPr>
        <w:t>А.Линдгрен “Малыш и Карлсон”</w:t>
      </w:r>
    </w:p>
    <w:p w:rsidR="0013216F" w:rsidRPr="0013216F" w:rsidRDefault="0013216F" w:rsidP="00CB4D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16F">
        <w:rPr>
          <w:rFonts w:ascii="Times New Roman" w:eastAsia="Times New Roman" w:hAnsi="Times New Roman" w:cs="Times New Roman"/>
          <w:sz w:val="24"/>
          <w:szCs w:val="24"/>
          <w:lang w:eastAsia="ru-RU"/>
        </w:rPr>
        <w:t>А.деСент-Экзюпери “Маленький принц”</w:t>
      </w:r>
    </w:p>
    <w:p w:rsidR="0013216F" w:rsidRPr="00CB4D36" w:rsidRDefault="0013216F" w:rsidP="00CB4D36">
      <w:pPr>
        <w:pStyle w:val="c1"/>
        <w:numPr>
          <w:ilvl w:val="0"/>
          <w:numId w:val="4"/>
        </w:numPr>
        <w:shd w:val="clear" w:color="auto" w:fill="F5F7E7"/>
        <w:spacing w:line="276" w:lineRule="auto"/>
      </w:pPr>
      <w:r w:rsidRPr="00CB4D36">
        <w:rPr>
          <w:rStyle w:val="c0"/>
        </w:rPr>
        <w:t>Г. Х. Андерсен «Гадкий утенок», «Дюймовочка», «Стойкий оловянный солдатик».</w:t>
      </w:r>
    </w:p>
    <w:p w:rsidR="0013216F" w:rsidRPr="00CB4D36" w:rsidRDefault="0013216F" w:rsidP="00CB4D36">
      <w:pPr>
        <w:pStyle w:val="c1"/>
        <w:numPr>
          <w:ilvl w:val="0"/>
          <w:numId w:val="4"/>
        </w:numPr>
        <w:shd w:val="clear" w:color="auto" w:fill="F5F7E7"/>
        <w:spacing w:line="276" w:lineRule="auto"/>
      </w:pPr>
      <w:r w:rsidRPr="00CB4D36">
        <w:rPr>
          <w:rStyle w:val="c0"/>
        </w:rPr>
        <w:t>Бр. Гримм  «Горшок каши», «Семеро храбрецов».</w:t>
      </w:r>
    </w:p>
    <w:p w:rsidR="0013216F" w:rsidRPr="00CB4D36" w:rsidRDefault="0013216F" w:rsidP="00CB4D36">
      <w:pPr>
        <w:pStyle w:val="c1"/>
        <w:numPr>
          <w:ilvl w:val="0"/>
          <w:numId w:val="4"/>
        </w:numPr>
        <w:shd w:val="clear" w:color="auto" w:fill="F5F7E7"/>
        <w:spacing w:line="276" w:lineRule="auto"/>
      </w:pPr>
      <w:r w:rsidRPr="00CB4D36">
        <w:rPr>
          <w:rStyle w:val="c0"/>
        </w:rPr>
        <w:t xml:space="preserve"> Р. Киплинг  «Слонёнок».</w:t>
      </w:r>
    </w:p>
    <w:p w:rsidR="0013216F" w:rsidRPr="00CB4D36" w:rsidRDefault="0013216F" w:rsidP="00CB4D36">
      <w:pPr>
        <w:pStyle w:val="c1"/>
        <w:numPr>
          <w:ilvl w:val="0"/>
          <w:numId w:val="4"/>
        </w:numPr>
        <w:shd w:val="clear" w:color="auto" w:fill="F5F7E7"/>
        <w:spacing w:line="276" w:lineRule="auto"/>
      </w:pPr>
      <w:r w:rsidRPr="00CB4D36">
        <w:rPr>
          <w:rStyle w:val="c0"/>
        </w:rPr>
        <w:t>.Дж. Харрис « Братец Лис и Братец Кролик».</w:t>
      </w:r>
    </w:p>
    <w:p w:rsidR="0013216F" w:rsidRPr="00CB4D36" w:rsidRDefault="0013216F" w:rsidP="0013216F">
      <w:pPr>
        <w:pStyle w:val="c1"/>
        <w:shd w:val="clear" w:color="auto" w:fill="F5F7E7"/>
        <w:spacing w:line="360" w:lineRule="auto"/>
        <w:ind w:left="720"/>
        <w:rPr>
          <w:rStyle w:val="c3"/>
          <w:sz w:val="28"/>
          <w:szCs w:val="28"/>
        </w:rPr>
      </w:pPr>
    </w:p>
    <w:p w:rsidR="00CB4D36" w:rsidRPr="00A93F05" w:rsidRDefault="00CB4D36" w:rsidP="00A93F0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CB4D36" w:rsidRPr="00A9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B3247"/>
    <w:multiLevelType w:val="multilevel"/>
    <w:tmpl w:val="F8766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38560DB"/>
    <w:multiLevelType w:val="multilevel"/>
    <w:tmpl w:val="F876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EF4DC9"/>
    <w:multiLevelType w:val="multilevel"/>
    <w:tmpl w:val="94E47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9B4D8C"/>
    <w:multiLevelType w:val="multilevel"/>
    <w:tmpl w:val="9438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D1"/>
    <w:rsid w:val="0013216F"/>
    <w:rsid w:val="007F1D9A"/>
    <w:rsid w:val="008600D1"/>
    <w:rsid w:val="00A93F05"/>
    <w:rsid w:val="00CB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CC73D-EE17-4E7A-95C4-E3B6904D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3216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3216F"/>
  </w:style>
  <w:style w:type="character" w:customStyle="1" w:styleId="c0">
    <w:name w:val="c0"/>
    <w:basedOn w:val="a0"/>
    <w:rsid w:val="0013216F"/>
  </w:style>
  <w:style w:type="paragraph" w:styleId="a3">
    <w:name w:val="List Paragraph"/>
    <w:basedOn w:val="a"/>
    <w:uiPriority w:val="34"/>
    <w:qFormat/>
    <w:rsid w:val="00CB4D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4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6297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95296">
                              <w:marLeft w:val="-78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4103">
                                      <w:marLeft w:val="7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0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55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5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8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0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25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70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47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11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52849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98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049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825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534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10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509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262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930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256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062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07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2778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729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Баженова</dc:creator>
  <cp:keywords/>
  <dc:description/>
  <cp:lastModifiedBy>Анастасия Баженова</cp:lastModifiedBy>
  <cp:revision>3</cp:revision>
  <dcterms:created xsi:type="dcterms:W3CDTF">2016-05-16T15:11:00Z</dcterms:created>
  <dcterms:modified xsi:type="dcterms:W3CDTF">2016-05-16T15:48:00Z</dcterms:modified>
</cp:coreProperties>
</file>