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14" w:rsidRDefault="00125614" w:rsidP="00125614">
      <w:pPr>
        <w:spacing w:line="276" w:lineRule="auto"/>
        <w:rPr>
          <w:rStyle w:val="a3"/>
          <w:rFonts w:ascii="Times New Roman" w:hAnsi="Times New Roman" w:cs="Times New Roman"/>
          <w:sz w:val="28"/>
          <w:szCs w:val="28"/>
        </w:rPr>
      </w:pPr>
      <w:r>
        <w:rPr>
          <w:rStyle w:val="a3"/>
          <w:rFonts w:ascii="Times New Roman" w:hAnsi="Times New Roman" w:cs="Times New Roman"/>
          <w:sz w:val="28"/>
          <w:szCs w:val="28"/>
        </w:rPr>
        <w:t>Родительское собрание «Мотивация – залог успешности в обучении»</w:t>
      </w:r>
      <w:bookmarkStart w:id="0" w:name="_GoBack"/>
      <w:bookmarkEnd w:id="0"/>
    </w:p>
    <w:p w:rsidR="00263AA6" w:rsidRPr="00125614" w:rsidRDefault="001C5D05" w:rsidP="00125614">
      <w:pPr>
        <w:spacing w:line="276" w:lineRule="auto"/>
        <w:rPr>
          <w:rStyle w:val="a3"/>
          <w:rFonts w:ascii="Times New Roman" w:hAnsi="Times New Roman" w:cs="Times New Roman"/>
          <w:sz w:val="28"/>
          <w:szCs w:val="28"/>
        </w:rPr>
      </w:pPr>
      <w:r w:rsidRPr="00125614">
        <w:rPr>
          <w:rStyle w:val="a3"/>
          <w:rFonts w:ascii="Times New Roman" w:hAnsi="Times New Roman" w:cs="Times New Roman"/>
          <w:sz w:val="28"/>
          <w:szCs w:val="28"/>
        </w:rPr>
        <w:t>За окном зима, а так хочется лета. Пусть эти маленькие бабочки напоминают вам о лете. Выберите одну, которая соответствует вашему настроению, посадите ее на свою ладонь.</w:t>
      </w:r>
    </w:p>
    <w:p w:rsidR="001C5D05" w:rsidRPr="00125614" w:rsidRDefault="001C5D05" w:rsidP="00125614">
      <w:pPr>
        <w:pStyle w:val="a4"/>
        <w:spacing w:line="276" w:lineRule="auto"/>
        <w:jc w:val="both"/>
        <w:rPr>
          <w:rFonts w:ascii="Times New Roman" w:hAnsi="Times New Roman"/>
          <w:sz w:val="28"/>
          <w:szCs w:val="28"/>
          <w:lang w:eastAsia="ru-RU"/>
        </w:rPr>
      </w:pPr>
      <w:r w:rsidRPr="00125614">
        <w:rPr>
          <w:rFonts w:ascii="Times New Roman" w:hAnsi="Times New Roman"/>
          <w:sz w:val="28"/>
          <w:szCs w:val="28"/>
          <w:lang w:eastAsia="ru-RU"/>
        </w:rPr>
        <w:t>Успешность каждого ребенка зависит не только от его способностей, но и от мотивации. Если нет мотивации, то никакие большие способности не приведут ученика  к успеху.</w:t>
      </w:r>
    </w:p>
    <w:p w:rsidR="001C5D05" w:rsidRPr="00125614" w:rsidRDefault="001C5D05" w:rsidP="00125614">
      <w:pPr>
        <w:spacing w:line="276" w:lineRule="auto"/>
        <w:jc w:val="both"/>
        <w:rPr>
          <w:rFonts w:ascii="Times New Roman" w:hAnsi="Times New Roman" w:cs="Times New Roman"/>
          <w:b/>
          <w:bCs/>
          <w:sz w:val="28"/>
          <w:szCs w:val="28"/>
        </w:rPr>
      </w:pPr>
      <w:r w:rsidRPr="00125614">
        <w:rPr>
          <w:rFonts w:ascii="Times New Roman" w:hAnsi="Times New Roman" w:cs="Times New Roman"/>
          <w:sz w:val="28"/>
          <w:szCs w:val="28"/>
        </w:rPr>
        <w:t>Каждый учитель знает, что заинтересовать маленького школьника самой учебной     деятельностью трудно, но если интерес есть, то результат будет обязательно.</w:t>
      </w:r>
    </w:p>
    <w:p w:rsidR="001C5D05" w:rsidRPr="00125614" w:rsidRDefault="001C5D05" w:rsidP="00125614">
      <w:pPr>
        <w:spacing w:line="276" w:lineRule="auto"/>
        <w:ind w:left="-426"/>
        <w:jc w:val="both"/>
        <w:rPr>
          <w:rStyle w:val="a3"/>
          <w:rFonts w:ascii="Times New Roman" w:hAnsi="Times New Roman" w:cs="Times New Roman"/>
          <w:b w:val="0"/>
          <w:bCs w:val="0"/>
          <w:sz w:val="28"/>
          <w:szCs w:val="28"/>
        </w:rPr>
      </w:pPr>
      <w:r w:rsidRPr="00125614">
        <w:rPr>
          <w:rFonts w:ascii="Times New Roman" w:hAnsi="Times New Roman" w:cs="Times New Roman"/>
          <w:sz w:val="28"/>
          <w:szCs w:val="28"/>
        </w:rPr>
        <w:t>Учитель должен создать такие условия, в которых ребёнок испытывал бы уверенность в себе и внутреннее удовлетворение. Поэтому особенно в младших классах учитель должен сделать всё возможное, чтобы труд детей был радостным, а уроки интересными. Для этого нужно знать и использовать в работе все наиболее эффективные  формы и средства мотивации школьников.</w:t>
      </w:r>
    </w:p>
    <w:p w:rsidR="001C5D05" w:rsidRPr="00125614" w:rsidRDefault="001C5D05" w:rsidP="00125614">
      <w:pPr>
        <w:spacing w:line="276" w:lineRule="auto"/>
        <w:rPr>
          <w:rFonts w:ascii="Times New Roman" w:hAnsi="Times New Roman" w:cs="Times New Roman"/>
          <w:sz w:val="28"/>
          <w:szCs w:val="28"/>
        </w:rPr>
      </w:pPr>
      <w:r w:rsidRPr="00125614">
        <w:rPr>
          <w:rFonts w:ascii="Times New Roman" w:hAnsi="Times New Roman" w:cs="Times New Roman"/>
          <w:sz w:val="28"/>
          <w:szCs w:val="28"/>
        </w:rPr>
        <w:t>Сейчас, я предлагаю, вам уважаемые коллеги представить себя в роли младших школьников. И приглашаю вас на наш импровизированный урок.</w:t>
      </w:r>
    </w:p>
    <w:p w:rsidR="001C5D05" w:rsidRPr="00125614" w:rsidRDefault="001C5D05" w:rsidP="00125614">
      <w:pPr>
        <w:spacing w:line="276" w:lineRule="auto"/>
        <w:ind w:firstLine="708"/>
        <w:jc w:val="both"/>
        <w:rPr>
          <w:rFonts w:ascii="Times New Roman" w:hAnsi="Times New Roman" w:cs="Times New Roman"/>
          <w:b/>
          <w:bCs/>
          <w:sz w:val="28"/>
          <w:szCs w:val="28"/>
        </w:rPr>
      </w:pPr>
      <w:r w:rsidRPr="00125614">
        <w:rPr>
          <w:rFonts w:ascii="Times New Roman" w:hAnsi="Times New Roman" w:cs="Times New Roman"/>
          <w:b/>
          <w:bCs/>
          <w:sz w:val="28"/>
          <w:szCs w:val="28"/>
        </w:rPr>
        <w:t>Коллективные способы обучения позволяют повысить положительную мотивацию к обучению.</w:t>
      </w:r>
    </w:p>
    <w:p w:rsidR="001C5D05" w:rsidRPr="00125614" w:rsidRDefault="001C5D05" w:rsidP="00125614">
      <w:pPr>
        <w:spacing w:line="276" w:lineRule="auto"/>
        <w:rPr>
          <w:rFonts w:ascii="Times New Roman" w:hAnsi="Times New Roman" w:cs="Times New Roman"/>
          <w:b/>
          <w:bCs/>
          <w:sz w:val="28"/>
          <w:szCs w:val="28"/>
        </w:rPr>
      </w:pPr>
      <w:r w:rsidRPr="00125614">
        <w:rPr>
          <w:rFonts w:ascii="Times New Roman" w:hAnsi="Times New Roman" w:cs="Times New Roman"/>
          <w:b/>
          <w:bCs/>
          <w:sz w:val="28"/>
          <w:szCs w:val="28"/>
        </w:rPr>
        <w:t>Наш класс попрошу разделиться на  группы, а в этом нам помогут наши бабочки (объединиться  попрошу в соответствии с цветом бабочки).</w:t>
      </w:r>
    </w:p>
    <w:p w:rsidR="001C5D05" w:rsidRPr="00125614" w:rsidRDefault="001C5D05" w:rsidP="00125614">
      <w:pPr>
        <w:spacing w:line="276" w:lineRule="auto"/>
        <w:ind w:left="-284"/>
        <w:jc w:val="both"/>
        <w:rPr>
          <w:rFonts w:ascii="Times New Roman" w:hAnsi="Times New Roman" w:cs="Times New Roman"/>
          <w:color w:val="FF0000"/>
          <w:sz w:val="28"/>
          <w:szCs w:val="28"/>
        </w:rPr>
      </w:pPr>
      <w:r w:rsidRPr="00125614">
        <w:rPr>
          <w:rFonts w:ascii="Times New Roman" w:hAnsi="Times New Roman" w:cs="Times New Roman"/>
          <w:color w:val="000000" w:themeColor="text1"/>
          <w:sz w:val="28"/>
          <w:szCs w:val="28"/>
        </w:rPr>
        <w:t xml:space="preserve">Повышению мотивации к изучаемой теме способствует </w:t>
      </w:r>
      <w:r w:rsidRPr="00125614">
        <w:rPr>
          <w:rFonts w:ascii="Times New Roman" w:hAnsi="Times New Roman" w:cs="Times New Roman"/>
          <w:color w:val="FF0000"/>
          <w:sz w:val="28"/>
          <w:szCs w:val="28"/>
        </w:rPr>
        <w:t>прием интригующее начало</w:t>
      </w:r>
    </w:p>
    <w:p w:rsidR="001C5D05" w:rsidRPr="00125614" w:rsidRDefault="001C5D05" w:rsidP="00125614">
      <w:pPr>
        <w:spacing w:line="276" w:lineRule="auto"/>
        <w:jc w:val="both"/>
        <w:rPr>
          <w:rFonts w:ascii="Times New Roman" w:hAnsi="Times New Roman" w:cs="Times New Roman"/>
          <w:sz w:val="28"/>
          <w:szCs w:val="28"/>
        </w:rPr>
      </w:pPr>
      <w:r w:rsidRPr="00125614">
        <w:rPr>
          <w:rFonts w:ascii="Times New Roman" w:hAnsi="Times New Roman" w:cs="Times New Roman"/>
          <w:sz w:val="28"/>
          <w:szCs w:val="28"/>
        </w:rPr>
        <w:t xml:space="preserve"> О чем мы сегодня будем говорить на нашем уроке  вам поможет узнать  собранный вами пазл.</w:t>
      </w:r>
    </w:p>
    <w:p w:rsidR="001C5D05" w:rsidRPr="00125614" w:rsidRDefault="001C5D05" w:rsidP="00125614">
      <w:pPr>
        <w:spacing w:line="276" w:lineRule="auto"/>
        <w:jc w:val="both"/>
        <w:rPr>
          <w:rFonts w:ascii="Times New Roman" w:hAnsi="Times New Roman" w:cs="Times New Roman"/>
          <w:sz w:val="28"/>
          <w:szCs w:val="28"/>
        </w:rPr>
      </w:pPr>
      <w:r w:rsidRPr="00125614">
        <w:rPr>
          <w:rFonts w:ascii="Times New Roman" w:hAnsi="Times New Roman" w:cs="Times New Roman"/>
          <w:sz w:val="28"/>
          <w:szCs w:val="28"/>
        </w:rPr>
        <w:t>( Мотивация учебной деятельности младших школьников)</w:t>
      </w:r>
      <w:r w:rsidR="003B0071" w:rsidRPr="00125614">
        <w:rPr>
          <w:rFonts w:ascii="Times New Roman" w:hAnsi="Times New Roman" w:cs="Times New Roman"/>
          <w:sz w:val="28"/>
          <w:szCs w:val="28"/>
        </w:rPr>
        <w:t>слайд 1</w:t>
      </w:r>
    </w:p>
    <w:p w:rsidR="001C5D05" w:rsidRPr="00125614" w:rsidRDefault="001C5D05" w:rsidP="00125614">
      <w:pPr>
        <w:pStyle w:val="a5"/>
        <w:spacing w:line="276" w:lineRule="auto"/>
        <w:rPr>
          <w:sz w:val="28"/>
          <w:szCs w:val="28"/>
        </w:rPr>
      </w:pPr>
      <w:r w:rsidRPr="00125614">
        <w:rPr>
          <w:sz w:val="28"/>
          <w:szCs w:val="28"/>
        </w:rPr>
        <w:t>- Положите пазл  со словом  перед собой, возьмите фломастеры и закрасьте первую букву слова тем цветом, которое выражает  уровень владения данным понятием.</w:t>
      </w:r>
    </w:p>
    <w:p w:rsidR="001C5D05" w:rsidRPr="00125614" w:rsidRDefault="001C5D05" w:rsidP="00125614">
      <w:pPr>
        <w:pStyle w:val="a5"/>
        <w:spacing w:line="276" w:lineRule="auto"/>
        <w:jc w:val="both"/>
        <w:rPr>
          <w:sz w:val="28"/>
          <w:szCs w:val="28"/>
        </w:rPr>
      </w:pPr>
      <w:r w:rsidRPr="00125614">
        <w:rPr>
          <w:sz w:val="28"/>
          <w:szCs w:val="28"/>
        </w:rPr>
        <w:t xml:space="preserve">- У многих из вас я увидела темные цвета, что означает печаль, скука, тоска, страх,  есть даже красный – предупреждающий об опасности цвет. Думаю, что настало время разобраться в этих причинах проблем  и их способах  решения  </w:t>
      </w:r>
    </w:p>
    <w:p w:rsidR="001C5D05" w:rsidRPr="00125614" w:rsidRDefault="003B0071" w:rsidP="00125614">
      <w:pPr>
        <w:spacing w:after="0" w:line="276" w:lineRule="auto"/>
        <w:ind w:left="-851"/>
        <w:jc w:val="both"/>
        <w:textAlignment w:val="baseline"/>
        <w:rPr>
          <w:rFonts w:ascii="Times New Roman" w:eastAsia="Times New Roman" w:hAnsi="Times New Roman" w:cs="Times New Roman"/>
          <w:color w:val="008000"/>
          <w:sz w:val="28"/>
          <w:szCs w:val="28"/>
          <w:bdr w:val="none" w:sz="0" w:space="0" w:color="auto" w:frame="1"/>
        </w:rPr>
      </w:pPr>
      <w:r w:rsidRPr="00125614">
        <w:rPr>
          <w:rFonts w:ascii="Times New Roman" w:eastAsia="Times New Roman" w:hAnsi="Times New Roman" w:cs="Times New Roman"/>
          <w:color w:val="008000"/>
          <w:sz w:val="28"/>
          <w:szCs w:val="28"/>
          <w:bdr w:val="none" w:sz="0" w:space="0" w:color="auto" w:frame="1"/>
        </w:rPr>
        <w:t>Итак, что же такое мотивация?</w:t>
      </w:r>
    </w:p>
    <w:p w:rsidR="003B0071" w:rsidRPr="00125614" w:rsidRDefault="003B0071" w:rsidP="00125614">
      <w:pPr>
        <w:spacing w:after="0" w:line="276" w:lineRule="auto"/>
        <w:ind w:left="-851"/>
        <w:jc w:val="both"/>
        <w:textAlignment w:val="baseline"/>
        <w:rPr>
          <w:rFonts w:ascii="Times New Roman" w:eastAsia="Times New Roman" w:hAnsi="Times New Roman" w:cs="Times New Roman"/>
          <w:color w:val="008000"/>
          <w:sz w:val="28"/>
          <w:szCs w:val="28"/>
          <w:bdr w:val="none" w:sz="0" w:space="0" w:color="auto" w:frame="1"/>
        </w:rPr>
      </w:pPr>
      <w:r w:rsidRPr="00125614">
        <w:rPr>
          <w:rFonts w:ascii="Times New Roman" w:eastAsia="Times New Roman" w:hAnsi="Times New Roman" w:cs="Times New Roman"/>
          <w:color w:val="008000"/>
          <w:sz w:val="28"/>
          <w:szCs w:val="28"/>
          <w:bdr w:val="none" w:sz="0" w:space="0" w:color="auto" w:frame="1"/>
        </w:rPr>
        <w:lastRenderedPageBreak/>
        <w:t>( слайд 3)</w:t>
      </w:r>
    </w:p>
    <w:p w:rsidR="003B0071" w:rsidRPr="00125614" w:rsidRDefault="003B0071" w:rsidP="00125614">
      <w:pPr>
        <w:spacing w:after="0" w:line="276" w:lineRule="auto"/>
        <w:ind w:left="-851"/>
        <w:jc w:val="both"/>
        <w:textAlignment w:val="baseline"/>
        <w:rPr>
          <w:rFonts w:ascii="Times New Roman" w:eastAsia="Times New Roman" w:hAnsi="Times New Roman" w:cs="Times New Roman"/>
          <w:color w:val="008000"/>
          <w:sz w:val="28"/>
          <w:szCs w:val="28"/>
          <w:bdr w:val="none" w:sz="0" w:space="0" w:color="auto" w:frame="1"/>
        </w:rPr>
      </w:pPr>
    </w:p>
    <w:p w:rsidR="003B0071" w:rsidRPr="00125614" w:rsidRDefault="003B0071" w:rsidP="00125614">
      <w:pPr>
        <w:pStyle w:val="a5"/>
        <w:spacing w:line="276" w:lineRule="auto"/>
        <w:rPr>
          <w:sz w:val="28"/>
          <w:szCs w:val="28"/>
        </w:rPr>
      </w:pPr>
      <w:r w:rsidRPr="00125614">
        <w:rPr>
          <w:sz w:val="28"/>
          <w:szCs w:val="28"/>
        </w:rPr>
        <w:t>Второй класс является переломным в жизни младшего школьника. Многие учителя отмечают, что именно со второго года обучения дети начинают действительно осознанно относиться к учению, проявлять активный интерес к познанию. Активно развивается способность ребенка управлять своими психическими процессами, он учится владеть вниманием, памятью, мышлением.</w:t>
      </w:r>
    </w:p>
    <w:p w:rsidR="003B0071" w:rsidRPr="00125614" w:rsidRDefault="003B0071" w:rsidP="00125614">
      <w:pPr>
        <w:pStyle w:val="a5"/>
        <w:spacing w:line="276" w:lineRule="auto"/>
        <w:rPr>
          <w:sz w:val="28"/>
          <w:szCs w:val="28"/>
        </w:rPr>
      </w:pPr>
      <w:r w:rsidRPr="00125614">
        <w:rPr>
          <w:sz w:val="28"/>
          <w:szCs w:val="28"/>
        </w:rPr>
        <w:t>Родители могут оказать существенную помощь в проведении работы, направленной на реализацию значительных потенциальных возможностей детей этого возраста.</w:t>
      </w:r>
    </w:p>
    <w:p w:rsidR="003B0071" w:rsidRPr="00125614" w:rsidRDefault="003B0071" w:rsidP="00125614">
      <w:pPr>
        <w:pStyle w:val="a5"/>
        <w:spacing w:line="276" w:lineRule="auto"/>
        <w:rPr>
          <w:sz w:val="28"/>
          <w:szCs w:val="28"/>
        </w:rPr>
      </w:pPr>
      <w:r w:rsidRPr="00125614">
        <w:rPr>
          <w:sz w:val="28"/>
          <w:szCs w:val="28"/>
        </w:rPr>
        <w:t xml:space="preserve"> Готовясь к нашей встрече я провела диагностику мотивов учения наших ребят.</w:t>
      </w:r>
    </w:p>
    <w:p w:rsidR="003B0071" w:rsidRPr="00125614" w:rsidRDefault="003B0071" w:rsidP="00125614">
      <w:pPr>
        <w:pStyle w:val="a5"/>
        <w:spacing w:line="276" w:lineRule="auto"/>
        <w:rPr>
          <w:sz w:val="28"/>
          <w:szCs w:val="28"/>
        </w:rPr>
      </w:pPr>
      <w:r w:rsidRPr="00125614">
        <w:rPr>
          <w:sz w:val="28"/>
          <w:szCs w:val="28"/>
        </w:rPr>
        <w:t xml:space="preserve"> На слайде представлены обобщенные результаты диагностики, которые показали….</w:t>
      </w:r>
    </w:p>
    <w:p w:rsidR="003B0071" w:rsidRPr="00125614" w:rsidRDefault="003B0071" w:rsidP="00125614">
      <w:pPr>
        <w:pStyle w:val="a5"/>
        <w:spacing w:line="276" w:lineRule="auto"/>
        <w:rPr>
          <w:sz w:val="28"/>
          <w:szCs w:val="28"/>
        </w:rPr>
      </w:pP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Несформированная внутренняя позиция школьника, низкая мотивация  вызывает у ребенка трудности в обучении.</w:t>
      </w: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У детей с высокой мотивацией занятия, связанные с выполнением обязанностей ученика, вызывают положительные эмоции, а  игры, интересовавшие ребенка в дошкольном возрасте, теряют свою привлекательность.</w:t>
      </w:r>
    </w:p>
    <w:p w:rsidR="003B0071" w:rsidRPr="00125614" w:rsidRDefault="003B0071" w:rsidP="00125614">
      <w:pPr>
        <w:spacing w:after="0" w:line="276" w:lineRule="auto"/>
        <w:ind w:left="-851"/>
        <w:jc w:val="both"/>
        <w:textAlignment w:val="baseline"/>
        <w:rPr>
          <w:rFonts w:ascii="Times New Roman" w:hAnsi="Times New Roman" w:cs="Times New Roman"/>
          <w:sz w:val="28"/>
          <w:szCs w:val="28"/>
        </w:rPr>
      </w:pPr>
      <w:r w:rsidRPr="00125614">
        <w:rPr>
          <w:rFonts w:ascii="Times New Roman" w:hAnsi="Times New Roman" w:cs="Times New Roman"/>
          <w:sz w:val="28"/>
          <w:szCs w:val="28"/>
        </w:rPr>
        <w:t>Бывают случаи, когда у детей более сильными остаются игровые мотиву. Это проявление в том, что во время выполнения заданий ребенок часто отвлекается, невнимателен, в то время, как в игре он может быть очень сосредоточенным.</w:t>
      </w:r>
    </w:p>
    <w:p w:rsidR="003B0071" w:rsidRPr="00125614" w:rsidRDefault="003B0071" w:rsidP="00125614">
      <w:pPr>
        <w:spacing w:after="0" w:line="276" w:lineRule="auto"/>
        <w:ind w:left="-851"/>
        <w:jc w:val="both"/>
        <w:textAlignment w:val="baseline"/>
        <w:rPr>
          <w:rFonts w:ascii="Times New Roman" w:eastAsia="Times New Roman" w:hAnsi="Times New Roman" w:cs="Times New Roman"/>
          <w:color w:val="008000"/>
          <w:sz w:val="28"/>
          <w:szCs w:val="28"/>
          <w:bdr w:val="none" w:sz="0" w:space="0" w:color="auto" w:frame="1"/>
        </w:rPr>
      </w:pP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В таких случаях нужно особое внимание уделить формированию у ребенка чувства гордости за то, что он школьник; развивать познавательные интересы и стремления овладеть школьными навыками так же, как остальные.</w:t>
      </w: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Далее идет анализ ответов на вопрос «Ты часто рассказываешь о школе родителям?»</w:t>
      </w: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lastRenderedPageBreak/>
        <w:t>Практика показывает, что низкая несформированная мотивация( нежелание учиться), чаще всего бывает в трех случаях:</w:t>
      </w: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Во-первых, когда ребенок в дошкольном детстве не приучен ограничивать желания, преодолевать трудности, и у него сформировалось своеобразная установка на «отказ от усилия». Поскольку школа требует от ребенка постоянных усилий, преодоления трудностей, то у него возникает активное противодействие учению. Следовательно, надо учить преодолевать трудности.</w:t>
      </w: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Во-вторых, активное не желание учиться встречается у тех детей, у которых заранее сформировали страх перед школой («Вот пойдешь в школу, там тебе покажут!»)</w:t>
      </w:r>
    </w:p>
    <w:p w:rsidR="003B0071" w:rsidRPr="00125614" w:rsidRDefault="003B0071" w:rsidP="00125614">
      <w:pPr>
        <w:spacing w:line="276" w:lineRule="auto"/>
        <w:ind w:firstLine="851"/>
        <w:rPr>
          <w:rFonts w:ascii="Times New Roman" w:hAnsi="Times New Roman" w:cs="Times New Roman"/>
          <w:sz w:val="28"/>
          <w:szCs w:val="28"/>
        </w:rPr>
      </w:pPr>
      <w:r w:rsidRPr="00125614">
        <w:rPr>
          <w:rFonts w:ascii="Times New Roman" w:hAnsi="Times New Roman" w:cs="Times New Roman"/>
          <w:sz w:val="28"/>
          <w:szCs w:val="28"/>
        </w:rPr>
        <w:t>И наконец, в-третьих, у тех, которым, напротив, рисовали школьную жизнь(будущие успехи ребенка) в радужных тонах. Столкновение с реальностью в этих случаях может вызвать настолько сильное разочарование, что у  ребенка возникает резко отрицательное отношение к школе. Наиболее сложным при этом является такие случаи, когда не желание учиться возникает на фоне общей педагогической запущенности ребенка. Следовательно, нужно реально оценивать способности своего ребенка.</w:t>
      </w:r>
    </w:p>
    <w:p w:rsidR="003B0071" w:rsidRPr="00125614" w:rsidRDefault="003B0071" w:rsidP="00125614">
      <w:pPr>
        <w:spacing w:after="0" w:line="276" w:lineRule="auto"/>
        <w:ind w:left="-851"/>
        <w:jc w:val="both"/>
        <w:textAlignment w:val="baseline"/>
        <w:rPr>
          <w:rFonts w:ascii="Times New Roman" w:hAnsi="Times New Roman" w:cs="Times New Roman"/>
          <w:sz w:val="28"/>
          <w:szCs w:val="28"/>
        </w:rPr>
      </w:pPr>
      <w:r w:rsidRPr="00125614">
        <w:rPr>
          <w:rFonts w:ascii="Times New Roman" w:hAnsi="Times New Roman" w:cs="Times New Roman"/>
          <w:sz w:val="28"/>
          <w:szCs w:val="28"/>
        </w:rPr>
        <w:t>Не секрет, что мотивация ученика связана с отношением его родителей к учебе, школе, учителю.</w:t>
      </w:r>
    </w:p>
    <w:p w:rsidR="00CB0C0B" w:rsidRPr="00125614" w:rsidRDefault="00CB0C0B" w:rsidP="00125614">
      <w:pPr>
        <w:pStyle w:val="a5"/>
        <w:spacing w:line="276" w:lineRule="auto"/>
        <w:rPr>
          <w:sz w:val="28"/>
          <w:szCs w:val="28"/>
        </w:rPr>
      </w:pPr>
      <w:r w:rsidRPr="00125614">
        <w:rPr>
          <w:sz w:val="28"/>
          <w:szCs w:val="28"/>
        </w:rPr>
        <w:t>Что значит для вас школьная отметка вашего ребенка? (беседа, высказывания родителей).</w:t>
      </w:r>
    </w:p>
    <w:p w:rsidR="00CB0C0B" w:rsidRPr="00125614" w:rsidRDefault="00CB0C0B" w:rsidP="00125614">
      <w:pPr>
        <w:pStyle w:val="a5"/>
        <w:spacing w:line="276" w:lineRule="auto"/>
        <w:rPr>
          <w:sz w:val="28"/>
          <w:szCs w:val="28"/>
        </w:rPr>
      </w:pPr>
      <w:r w:rsidRPr="00125614">
        <w:rPr>
          <w:sz w:val="28"/>
          <w:szCs w:val="28"/>
        </w:rPr>
        <w:t>- Отметьте те фразы, которые вы чаще всего используете в общении со своим ребенком, анализируя его учение:</w:t>
      </w:r>
    </w:p>
    <w:p w:rsidR="00CB0C0B" w:rsidRPr="00125614" w:rsidRDefault="00CB0C0B" w:rsidP="00125614">
      <w:pPr>
        <w:pStyle w:val="a5"/>
        <w:numPr>
          <w:ilvl w:val="0"/>
          <w:numId w:val="2"/>
        </w:numPr>
        <w:spacing w:line="276" w:lineRule="auto"/>
        <w:rPr>
          <w:sz w:val="28"/>
          <w:szCs w:val="28"/>
        </w:rPr>
      </w:pPr>
      <w:r w:rsidRPr="00125614">
        <w:rPr>
          <w:i/>
          <w:iCs/>
          <w:sz w:val="28"/>
          <w:szCs w:val="28"/>
        </w:rPr>
        <w:t>Что ты получил сегодня?</w:t>
      </w:r>
    </w:p>
    <w:p w:rsidR="00CB0C0B" w:rsidRPr="00125614" w:rsidRDefault="00CB0C0B" w:rsidP="00125614">
      <w:pPr>
        <w:pStyle w:val="a5"/>
        <w:numPr>
          <w:ilvl w:val="0"/>
          <w:numId w:val="2"/>
        </w:numPr>
        <w:spacing w:line="276" w:lineRule="auto"/>
        <w:rPr>
          <w:sz w:val="28"/>
          <w:szCs w:val="28"/>
        </w:rPr>
      </w:pPr>
      <w:r w:rsidRPr="00125614">
        <w:rPr>
          <w:i/>
          <w:iCs/>
          <w:sz w:val="28"/>
          <w:szCs w:val="28"/>
        </w:rPr>
        <w:t>Ничего, не расстраивайся, у нас еще есть время все исправить.</w:t>
      </w:r>
    </w:p>
    <w:p w:rsidR="00CB0C0B" w:rsidRPr="00125614" w:rsidRDefault="00CB0C0B" w:rsidP="00125614">
      <w:pPr>
        <w:pStyle w:val="a5"/>
        <w:numPr>
          <w:ilvl w:val="0"/>
          <w:numId w:val="2"/>
        </w:numPr>
        <w:spacing w:line="276" w:lineRule="auto"/>
        <w:rPr>
          <w:sz w:val="28"/>
          <w:szCs w:val="28"/>
        </w:rPr>
      </w:pPr>
      <w:r w:rsidRPr="00125614">
        <w:rPr>
          <w:i/>
          <w:iCs/>
          <w:sz w:val="28"/>
          <w:szCs w:val="28"/>
        </w:rPr>
        <w:t>Я так и знала. И в кого ты такой уродился?</w:t>
      </w:r>
    </w:p>
    <w:p w:rsidR="00CB0C0B" w:rsidRPr="00125614" w:rsidRDefault="00CB0C0B" w:rsidP="00125614">
      <w:pPr>
        <w:pStyle w:val="a5"/>
        <w:numPr>
          <w:ilvl w:val="0"/>
          <w:numId w:val="2"/>
        </w:numPr>
        <w:spacing w:line="276" w:lineRule="auto"/>
        <w:rPr>
          <w:sz w:val="28"/>
          <w:szCs w:val="28"/>
        </w:rPr>
      </w:pPr>
      <w:r w:rsidRPr="00125614">
        <w:rPr>
          <w:i/>
          <w:iCs/>
          <w:sz w:val="28"/>
          <w:szCs w:val="28"/>
        </w:rPr>
        <w:t>Марш в свою комнату! И не показывайся мне на глаза!</w:t>
      </w:r>
    </w:p>
    <w:p w:rsidR="00CB0C0B" w:rsidRPr="00125614" w:rsidRDefault="00CB0C0B" w:rsidP="00125614">
      <w:pPr>
        <w:pStyle w:val="a5"/>
        <w:numPr>
          <w:ilvl w:val="0"/>
          <w:numId w:val="2"/>
        </w:numPr>
        <w:spacing w:line="276" w:lineRule="auto"/>
        <w:rPr>
          <w:sz w:val="28"/>
          <w:szCs w:val="28"/>
        </w:rPr>
      </w:pPr>
      <w:r w:rsidRPr="00125614">
        <w:rPr>
          <w:i/>
          <w:iCs/>
          <w:sz w:val="28"/>
          <w:szCs w:val="28"/>
        </w:rPr>
        <w:t>Ты ведь умница! В следующий раз учительница в этом убедится.</w:t>
      </w:r>
    </w:p>
    <w:p w:rsidR="00CB0C0B" w:rsidRPr="00125614" w:rsidRDefault="00CB0C0B" w:rsidP="00125614">
      <w:pPr>
        <w:pStyle w:val="a5"/>
        <w:numPr>
          <w:ilvl w:val="0"/>
          <w:numId w:val="2"/>
        </w:numPr>
        <w:spacing w:line="276" w:lineRule="auto"/>
        <w:rPr>
          <w:sz w:val="28"/>
          <w:szCs w:val="28"/>
        </w:rPr>
      </w:pPr>
      <w:r w:rsidRPr="00125614">
        <w:rPr>
          <w:i/>
          <w:iCs/>
          <w:sz w:val="28"/>
          <w:szCs w:val="28"/>
        </w:rPr>
        <w:t>Сколько можно тебе это объяснять!</w:t>
      </w:r>
    </w:p>
    <w:p w:rsidR="00CB0C0B" w:rsidRPr="00125614" w:rsidRDefault="00CB0C0B" w:rsidP="00125614">
      <w:pPr>
        <w:pStyle w:val="a5"/>
        <w:numPr>
          <w:ilvl w:val="0"/>
          <w:numId w:val="2"/>
        </w:numPr>
        <w:spacing w:line="276" w:lineRule="auto"/>
        <w:rPr>
          <w:sz w:val="28"/>
          <w:szCs w:val="28"/>
        </w:rPr>
      </w:pPr>
      <w:r w:rsidRPr="00125614">
        <w:rPr>
          <w:i/>
          <w:iCs/>
          <w:sz w:val="28"/>
          <w:szCs w:val="28"/>
        </w:rPr>
        <w:t>Тебе нужна моя помощь или ты попробуешь еще раз сделать самостоятельно?</w:t>
      </w:r>
    </w:p>
    <w:p w:rsidR="00CB0C0B" w:rsidRPr="00125614" w:rsidRDefault="00CB0C0B" w:rsidP="00125614">
      <w:pPr>
        <w:pStyle w:val="a5"/>
        <w:numPr>
          <w:ilvl w:val="0"/>
          <w:numId w:val="2"/>
        </w:numPr>
        <w:spacing w:line="276" w:lineRule="auto"/>
        <w:rPr>
          <w:sz w:val="28"/>
          <w:szCs w:val="28"/>
        </w:rPr>
      </w:pPr>
      <w:r w:rsidRPr="00125614">
        <w:rPr>
          <w:i/>
          <w:iCs/>
          <w:sz w:val="28"/>
          <w:szCs w:val="28"/>
        </w:rPr>
        <w:t>Кто-нибудь получил отметку лучше, чем ты?</w:t>
      </w:r>
    </w:p>
    <w:p w:rsidR="00CB0C0B" w:rsidRPr="00125614" w:rsidRDefault="00CB0C0B" w:rsidP="00125614">
      <w:pPr>
        <w:pStyle w:val="a5"/>
        <w:numPr>
          <w:ilvl w:val="0"/>
          <w:numId w:val="2"/>
        </w:numPr>
        <w:spacing w:line="276" w:lineRule="auto"/>
        <w:rPr>
          <w:sz w:val="28"/>
          <w:szCs w:val="28"/>
        </w:rPr>
      </w:pPr>
      <w:r w:rsidRPr="00125614">
        <w:rPr>
          <w:i/>
          <w:iCs/>
          <w:sz w:val="28"/>
          <w:szCs w:val="28"/>
        </w:rPr>
        <w:t>Садись и учи еще раз, а я потом проверю!</w:t>
      </w:r>
    </w:p>
    <w:p w:rsidR="00CB0C0B" w:rsidRPr="00125614" w:rsidRDefault="00CB0C0B" w:rsidP="00125614">
      <w:pPr>
        <w:pStyle w:val="a5"/>
        <w:numPr>
          <w:ilvl w:val="0"/>
          <w:numId w:val="2"/>
        </w:numPr>
        <w:spacing w:line="276" w:lineRule="auto"/>
        <w:rPr>
          <w:sz w:val="28"/>
          <w:szCs w:val="28"/>
        </w:rPr>
      </w:pPr>
      <w:r w:rsidRPr="00125614">
        <w:rPr>
          <w:i/>
          <w:iCs/>
          <w:sz w:val="28"/>
          <w:szCs w:val="28"/>
        </w:rPr>
        <w:lastRenderedPageBreak/>
        <w:t>Давай попробуем разобраться в том материале, который для тебя так труден.</w:t>
      </w:r>
    </w:p>
    <w:p w:rsidR="00CB0C0B" w:rsidRPr="00125614" w:rsidRDefault="00CB0C0B" w:rsidP="00125614">
      <w:pPr>
        <w:pStyle w:val="a5"/>
        <w:numPr>
          <w:ilvl w:val="0"/>
          <w:numId w:val="2"/>
        </w:numPr>
        <w:spacing w:line="276" w:lineRule="auto"/>
        <w:rPr>
          <w:sz w:val="28"/>
          <w:szCs w:val="28"/>
        </w:rPr>
      </w:pPr>
      <w:r w:rsidRPr="00125614">
        <w:rPr>
          <w:i/>
          <w:iCs/>
          <w:sz w:val="28"/>
          <w:szCs w:val="28"/>
        </w:rPr>
        <w:t>Знаешь, когда я была маленькой, этот материал тоже давался мне с трудом.</w:t>
      </w:r>
    </w:p>
    <w:p w:rsidR="00CB0C0B" w:rsidRPr="00125614" w:rsidRDefault="00CB0C0B" w:rsidP="00125614">
      <w:pPr>
        <w:pStyle w:val="a5"/>
        <w:numPr>
          <w:ilvl w:val="0"/>
          <w:numId w:val="2"/>
        </w:numPr>
        <w:spacing w:line="276" w:lineRule="auto"/>
        <w:rPr>
          <w:sz w:val="28"/>
          <w:szCs w:val="28"/>
        </w:rPr>
      </w:pPr>
      <w:r w:rsidRPr="00125614">
        <w:rPr>
          <w:i/>
          <w:iCs/>
          <w:sz w:val="28"/>
          <w:szCs w:val="28"/>
        </w:rPr>
        <w:t>Давай еще раз заглянем в учебник, я думаю это нам поможет.</w:t>
      </w:r>
    </w:p>
    <w:p w:rsidR="00CB0C0B" w:rsidRPr="00125614" w:rsidRDefault="00CB0C0B" w:rsidP="00125614">
      <w:pPr>
        <w:pStyle w:val="a5"/>
        <w:numPr>
          <w:ilvl w:val="0"/>
          <w:numId w:val="2"/>
        </w:numPr>
        <w:spacing w:line="276" w:lineRule="auto"/>
        <w:rPr>
          <w:sz w:val="28"/>
          <w:szCs w:val="28"/>
        </w:rPr>
      </w:pPr>
      <w:r w:rsidRPr="00125614">
        <w:rPr>
          <w:i/>
          <w:iCs/>
          <w:sz w:val="28"/>
          <w:szCs w:val="28"/>
        </w:rPr>
        <w:t>Вот так и будешь на тройках и двойках ехать?</w:t>
      </w:r>
    </w:p>
    <w:p w:rsidR="00CB0C0B" w:rsidRPr="00125614" w:rsidRDefault="00CB0C0B" w:rsidP="00125614">
      <w:pPr>
        <w:pStyle w:val="a5"/>
        <w:numPr>
          <w:ilvl w:val="0"/>
          <w:numId w:val="2"/>
        </w:numPr>
        <w:spacing w:line="276" w:lineRule="auto"/>
        <w:rPr>
          <w:sz w:val="28"/>
          <w:szCs w:val="28"/>
        </w:rPr>
      </w:pPr>
      <w:r w:rsidRPr="00125614">
        <w:rPr>
          <w:i/>
          <w:iCs/>
          <w:sz w:val="28"/>
          <w:szCs w:val="28"/>
        </w:rPr>
        <w:t>Вот придет отец, он тебе покажет за двойку!</w:t>
      </w:r>
    </w:p>
    <w:p w:rsidR="00CB0C0B" w:rsidRPr="00125614" w:rsidRDefault="00CB0C0B" w:rsidP="00125614">
      <w:pPr>
        <w:pStyle w:val="a5"/>
        <w:numPr>
          <w:ilvl w:val="0"/>
          <w:numId w:val="2"/>
        </w:numPr>
        <w:spacing w:line="276" w:lineRule="auto"/>
        <w:rPr>
          <w:sz w:val="28"/>
          <w:szCs w:val="28"/>
        </w:rPr>
      </w:pPr>
      <w:r w:rsidRPr="00125614">
        <w:rPr>
          <w:i/>
          <w:iCs/>
          <w:sz w:val="28"/>
          <w:szCs w:val="28"/>
        </w:rPr>
        <w:t>Посмотри, как я учился, а ты?</w:t>
      </w:r>
    </w:p>
    <w:p w:rsidR="00AC2CEF" w:rsidRPr="00125614" w:rsidRDefault="00AC2CEF" w:rsidP="00125614">
      <w:pPr>
        <w:pStyle w:val="a5"/>
        <w:spacing w:line="276" w:lineRule="auto"/>
        <w:rPr>
          <w:b/>
          <w:sz w:val="28"/>
          <w:szCs w:val="28"/>
        </w:rPr>
      </w:pPr>
      <w:r w:rsidRPr="00125614">
        <w:rPr>
          <w:b/>
          <w:i/>
          <w:iCs/>
          <w:sz w:val="28"/>
          <w:szCs w:val="28"/>
        </w:rPr>
        <w:t>Раздать рекомендации</w:t>
      </w:r>
    </w:p>
    <w:p w:rsidR="00CB0C0B" w:rsidRPr="00125614" w:rsidRDefault="00CB0C0B" w:rsidP="00125614">
      <w:pPr>
        <w:pStyle w:val="a5"/>
        <w:spacing w:line="276" w:lineRule="auto"/>
        <w:rPr>
          <w:i/>
          <w:iCs/>
          <w:sz w:val="28"/>
          <w:szCs w:val="28"/>
        </w:rPr>
      </w:pPr>
    </w:p>
    <w:p w:rsidR="00AC2CEF" w:rsidRPr="00125614" w:rsidRDefault="00AC2CEF" w:rsidP="00125614">
      <w:pPr>
        <w:pStyle w:val="a5"/>
        <w:spacing w:line="276" w:lineRule="auto"/>
        <w:rPr>
          <w:sz w:val="28"/>
          <w:szCs w:val="28"/>
        </w:rPr>
      </w:pPr>
      <w:r w:rsidRPr="00125614">
        <w:rPr>
          <w:sz w:val="28"/>
          <w:szCs w:val="28"/>
        </w:rPr>
        <w:t>В) Выполняем домашние задания.</w:t>
      </w:r>
    </w:p>
    <w:p w:rsidR="00AC2CEF" w:rsidRPr="00125614" w:rsidRDefault="00AC2CEF" w:rsidP="00125614">
      <w:pPr>
        <w:pStyle w:val="a5"/>
        <w:spacing w:line="276" w:lineRule="auto"/>
        <w:rPr>
          <w:sz w:val="28"/>
          <w:szCs w:val="28"/>
        </w:rPr>
      </w:pPr>
      <w:r w:rsidRPr="00125614">
        <w:rPr>
          <w:sz w:val="28"/>
          <w:szCs w:val="28"/>
        </w:rPr>
        <w:t xml:space="preserve">Наши дети - ученики. </w:t>
      </w:r>
      <w:r w:rsidRPr="00125614">
        <w:rPr>
          <w:sz w:val="28"/>
          <w:szCs w:val="28"/>
          <w:u w:val="single"/>
        </w:rPr>
        <w:t>Главный объект их труда - книга, тетрадь, а главный труд в школе -учение. Необходимо поддерживать их интерес к учению, помочь им почувствовать радость учебного труда, способствовать развитию у них любознательности, познавательной активности, наблюдательности, памяти, внимания.</w:t>
      </w:r>
    </w:p>
    <w:p w:rsidR="00AC2CEF" w:rsidRPr="00125614" w:rsidRDefault="00AC2CEF" w:rsidP="00125614">
      <w:pPr>
        <w:pStyle w:val="a5"/>
        <w:spacing w:line="276" w:lineRule="auto"/>
        <w:rPr>
          <w:sz w:val="28"/>
          <w:szCs w:val="28"/>
        </w:rPr>
      </w:pPr>
      <w:r w:rsidRPr="00125614">
        <w:rPr>
          <w:sz w:val="28"/>
          <w:szCs w:val="28"/>
        </w:rPr>
        <w:t>Семья должна поддерживать интерес ребенка к учению, помочь ему включиться в учебный труд.</w:t>
      </w:r>
    </w:p>
    <w:p w:rsidR="00AC2CEF" w:rsidRPr="00125614" w:rsidRDefault="00AC2CEF" w:rsidP="00125614">
      <w:pPr>
        <w:pStyle w:val="a5"/>
        <w:spacing w:line="276" w:lineRule="auto"/>
        <w:rPr>
          <w:sz w:val="28"/>
          <w:szCs w:val="28"/>
        </w:rPr>
      </w:pPr>
      <w:r w:rsidRPr="00125614">
        <w:rPr>
          <w:sz w:val="28"/>
          <w:szCs w:val="28"/>
        </w:rPr>
        <w:t>С одной стороны, нужно помочь ребенку найти правильный режим работы, выделить место для занятий, определить порядок выполнения уроков, а с другой стороны, воспитать у него стойкую привычку садиться за уроки вопреки желанию поиграть или погулять, сформировать умение быстро включиться в работу, вести ее, не отвлекаясь и в хорошем темпе.</w:t>
      </w:r>
    </w:p>
    <w:p w:rsidR="00AC2CEF" w:rsidRPr="00125614" w:rsidRDefault="00AC2CEF" w:rsidP="00125614">
      <w:pPr>
        <w:pStyle w:val="a5"/>
        <w:spacing w:line="276" w:lineRule="auto"/>
        <w:rPr>
          <w:sz w:val="28"/>
          <w:szCs w:val="28"/>
        </w:rPr>
      </w:pPr>
      <w:r w:rsidRPr="00125614">
        <w:rPr>
          <w:sz w:val="28"/>
          <w:szCs w:val="28"/>
          <w:u w:val="single"/>
        </w:rPr>
        <w:t>Доводить начатое дело до конца, добиваться поставленной цели, рационально распределять свое время, выполнять домашнее задание самостоятельно - всему этому ребенка нужно учить, учить тактично, ненавязчиво, не отбивая интереса к учебному труду.</w:t>
      </w:r>
      <w:r w:rsidRPr="00125614">
        <w:rPr>
          <w:sz w:val="28"/>
          <w:szCs w:val="28"/>
        </w:rPr>
        <w:t xml:space="preserve"> При выполнении детьми домашних заданий очень важно помочь или выработать навыки самоконтроля, умения работать самостоятельно. Выработка этих навыков у детей и у вас, уважаемые родители, может помочь знание памяток, которые нередко используют в своей работе учителя начальных классов, воспитатели группы продленного дня. </w:t>
      </w:r>
    </w:p>
    <w:p w:rsidR="00CB0C0B" w:rsidRPr="00125614" w:rsidRDefault="00CB0C0B" w:rsidP="00125614">
      <w:pPr>
        <w:pStyle w:val="a5"/>
        <w:spacing w:line="276" w:lineRule="auto"/>
        <w:rPr>
          <w:i/>
          <w:iCs/>
          <w:sz w:val="28"/>
          <w:szCs w:val="28"/>
        </w:rPr>
      </w:pPr>
    </w:p>
    <w:p w:rsidR="00AC2CEF" w:rsidRPr="00125614" w:rsidRDefault="00AC2CEF" w:rsidP="00125614">
      <w:pPr>
        <w:pStyle w:val="a5"/>
        <w:spacing w:line="276" w:lineRule="auto"/>
        <w:rPr>
          <w:sz w:val="28"/>
          <w:szCs w:val="28"/>
        </w:rPr>
      </w:pPr>
      <w:r w:rsidRPr="00125614">
        <w:rPr>
          <w:sz w:val="28"/>
          <w:szCs w:val="28"/>
        </w:rPr>
        <w:lastRenderedPageBreak/>
        <w:t>Обращение родителей к этим памяткам не должно выливаться в назойливое повторение одних и тех же указаний. Естественно, ненавязчиво, проявляя искренний интерес к успехам детей, надо учить их навыкам организации учебного труда. Помощь и контроль родителей не должны быть муштрой, назойливым морализированием, изматывающим ребенка.</w:t>
      </w:r>
      <w:r w:rsidRPr="00125614">
        <w:rPr>
          <w:sz w:val="28"/>
          <w:szCs w:val="28"/>
        </w:rPr>
        <w:br/>
        <w:t>При проверке домашнего задания надо нацеливать ребенка на то, чтобы он умел доказывать правильность выполненного задания, приводить свои примеры. Вопросы родителей: «Почему?», «Докажи», «А можно ли по-другому?» - помогут в этом.</w:t>
      </w:r>
      <w:r w:rsidRPr="00125614">
        <w:rPr>
          <w:sz w:val="28"/>
          <w:szCs w:val="28"/>
        </w:rPr>
        <w:br/>
        <w:t>В семье следует создать атмосферу постоянного внимания друг к другу, к успехам каждого члена семьи. В такой обстановке будет естествен постоянный интерес родителей к учебным успехам ребенка, их вопрос «Что ты узнал сегодня нового?» Радость родителей по поводу успеха ребенка, его новых знаний воспитывает в нем желание учиться. В этом серьезном труде у школьника могут быть и какие-то неудачи. Хорошо, когда родители стремятся помочь ребенку преодолеть их, не срывают на нем свое раздражение по поводу этих неудач.</w:t>
      </w:r>
    </w:p>
    <w:p w:rsidR="00AC2CEF" w:rsidRPr="00125614" w:rsidRDefault="00AC2CEF" w:rsidP="00125614">
      <w:pPr>
        <w:pStyle w:val="a5"/>
        <w:spacing w:line="276" w:lineRule="auto"/>
        <w:rPr>
          <w:sz w:val="28"/>
          <w:szCs w:val="28"/>
        </w:rPr>
      </w:pPr>
      <w:r w:rsidRPr="00125614">
        <w:rPr>
          <w:sz w:val="28"/>
          <w:szCs w:val="28"/>
        </w:rPr>
        <w:t xml:space="preserve">- Часто родители жалуются, что дети по нескольку часов сидят за уроками, много отвлекаются, бывают несобранны. Но ведь в 3 классе на домашние задания надо тратить не более двух часов. Возникает вопрос: что же будет делать ребенок, когда количество домашних заданий возрастет в несколько раз? </w:t>
      </w:r>
      <w:r w:rsidRPr="00125614">
        <w:rPr>
          <w:sz w:val="28"/>
          <w:szCs w:val="28"/>
        </w:rPr>
        <w:br/>
        <w:t>Давайте попробуем разобраться с некоторыми волнующими вопросами, обсудив их в микрогруппах.</w:t>
      </w:r>
    </w:p>
    <w:p w:rsidR="00AC2CEF" w:rsidRPr="00125614" w:rsidRDefault="00AC2CEF" w:rsidP="00125614">
      <w:pPr>
        <w:pStyle w:val="a5"/>
        <w:spacing w:line="276" w:lineRule="auto"/>
        <w:rPr>
          <w:sz w:val="28"/>
          <w:szCs w:val="28"/>
        </w:rPr>
      </w:pPr>
      <w:r w:rsidRPr="00125614">
        <w:rPr>
          <w:b/>
          <w:bCs/>
          <w:sz w:val="28"/>
          <w:szCs w:val="28"/>
        </w:rPr>
        <w:t>Задание 1.</w:t>
      </w:r>
    </w:p>
    <w:p w:rsidR="00AC2CEF" w:rsidRPr="00125614" w:rsidRDefault="00AC2CEF" w:rsidP="00125614">
      <w:pPr>
        <w:pStyle w:val="a5"/>
        <w:spacing w:line="276" w:lineRule="auto"/>
        <w:rPr>
          <w:sz w:val="28"/>
          <w:szCs w:val="28"/>
        </w:rPr>
      </w:pPr>
      <w:r w:rsidRPr="00125614">
        <w:rPr>
          <w:sz w:val="28"/>
          <w:szCs w:val="28"/>
        </w:rPr>
        <w:t>Как сделать подготовку домашнего задания делом привлекательным (обсуждают и отвечают на месте)?</w:t>
      </w:r>
    </w:p>
    <w:p w:rsidR="00AC2CEF" w:rsidRPr="00125614" w:rsidRDefault="00AC2CEF" w:rsidP="00125614">
      <w:pPr>
        <w:pStyle w:val="a5"/>
        <w:spacing w:line="276" w:lineRule="auto"/>
        <w:rPr>
          <w:sz w:val="28"/>
          <w:szCs w:val="28"/>
        </w:rPr>
      </w:pPr>
      <w:r w:rsidRPr="00125614">
        <w:rPr>
          <w:i/>
          <w:iCs/>
          <w:sz w:val="28"/>
          <w:szCs w:val="28"/>
        </w:rPr>
        <w:t>Решение. Для ребенка важно иметь удобное, красивое рабочее место и т. п. Родители, занимаясь своим делом, должны быть рядом, всегда готовые помочь. Старайтесь, чтобы ребенку все было понятно, что ему надо сделать и как, - тем больше будет его желание все выполнить, найдите, за что можно ребенка похвалить.</w:t>
      </w:r>
    </w:p>
    <w:p w:rsidR="00AC2CEF" w:rsidRPr="00125614" w:rsidRDefault="00AC2CEF" w:rsidP="00125614">
      <w:pPr>
        <w:pStyle w:val="a5"/>
        <w:spacing w:line="276" w:lineRule="auto"/>
        <w:rPr>
          <w:sz w:val="28"/>
          <w:szCs w:val="28"/>
        </w:rPr>
      </w:pPr>
      <w:r w:rsidRPr="00125614">
        <w:rPr>
          <w:b/>
          <w:bCs/>
          <w:sz w:val="28"/>
          <w:szCs w:val="28"/>
        </w:rPr>
        <w:t>Задание2.</w:t>
      </w:r>
    </w:p>
    <w:p w:rsidR="00AC2CEF" w:rsidRPr="00125614" w:rsidRDefault="00AC2CEF" w:rsidP="00125614">
      <w:pPr>
        <w:pStyle w:val="a5"/>
        <w:spacing w:line="276" w:lineRule="auto"/>
        <w:rPr>
          <w:sz w:val="28"/>
          <w:szCs w:val="28"/>
        </w:rPr>
      </w:pPr>
      <w:r w:rsidRPr="00125614">
        <w:rPr>
          <w:sz w:val="28"/>
          <w:szCs w:val="28"/>
        </w:rPr>
        <w:lastRenderedPageBreak/>
        <w:t>Как должны вести себя родители, увидев в работе ребенка ошибки (обсуждают и отвечают на месте)?</w:t>
      </w:r>
    </w:p>
    <w:p w:rsidR="00AC2CEF" w:rsidRPr="00125614" w:rsidRDefault="00AC2CEF" w:rsidP="00125614">
      <w:pPr>
        <w:pStyle w:val="a5"/>
        <w:spacing w:line="276" w:lineRule="auto"/>
        <w:rPr>
          <w:sz w:val="28"/>
          <w:szCs w:val="28"/>
        </w:rPr>
      </w:pPr>
      <w:r w:rsidRPr="00125614">
        <w:rPr>
          <w:b/>
          <w:bCs/>
          <w:i/>
          <w:iCs/>
          <w:sz w:val="28"/>
          <w:szCs w:val="28"/>
        </w:rPr>
        <w:t>Решение.</w:t>
      </w:r>
      <w:r w:rsidRPr="00125614">
        <w:rPr>
          <w:i/>
          <w:iCs/>
          <w:sz w:val="28"/>
          <w:szCs w:val="28"/>
        </w:rPr>
        <w:t xml:space="preserve"> Не отмечать самому ошибку. Направить внимание ребенка:</w:t>
      </w:r>
    </w:p>
    <w:p w:rsidR="00AC2CEF" w:rsidRPr="00125614" w:rsidRDefault="00AC2CEF" w:rsidP="00125614">
      <w:pPr>
        <w:pStyle w:val="a5"/>
        <w:numPr>
          <w:ilvl w:val="0"/>
          <w:numId w:val="3"/>
        </w:numPr>
        <w:spacing w:line="276" w:lineRule="auto"/>
        <w:rPr>
          <w:sz w:val="28"/>
          <w:szCs w:val="28"/>
        </w:rPr>
      </w:pPr>
      <w:r w:rsidRPr="00125614">
        <w:rPr>
          <w:i/>
          <w:iCs/>
          <w:sz w:val="28"/>
          <w:szCs w:val="28"/>
        </w:rPr>
        <w:t xml:space="preserve">на строчку, где допущена ошибка; </w:t>
      </w:r>
    </w:p>
    <w:p w:rsidR="00AC2CEF" w:rsidRPr="00125614" w:rsidRDefault="00AC2CEF" w:rsidP="00125614">
      <w:pPr>
        <w:pStyle w:val="a5"/>
        <w:numPr>
          <w:ilvl w:val="0"/>
          <w:numId w:val="3"/>
        </w:numPr>
        <w:spacing w:line="276" w:lineRule="auto"/>
        <w:rPr>
          <w:sz w:val="28"/>
          <w:szCs w:val="28"/>
        </w:rPr>
      </w:pPr>
      <w:r w:rsidRPr="00125614">
        <w:rPr>
          <w:i/>
          <w:iCs/>
          <w:sz w:val="28"/>
          <w:szCs w:val="28"/>
        </w:rPr>
        <w:t xml:space="preserve">на слово с ошибкой; </w:t>
      </w:r>
    </w:p>
    <w:p w:rsidR="00AC2CEF" w:rsidRPr="00125614" w:rsidRDefault="00AC2CEF" w:rsidP="00125614">
      <w:pPr>
        <w:pStyle w:val="a5"/>
        <w:spacing w:line="276" w:lineRule="auto"/>
        <w:rPr>
          <w:sz w:val="28"/>
          <w:szCs w:val="28"/>
        </w:rPr>
      </w:pPr>
      <w:r w:rsidRPr="00125614">
        <w:rPr>
          <w:i/>
          <w:iCs/>
          <w:sz w:val="28"/>
          <w:szCs w:val="28"/>
        </w:rPr>
        <w:t>Спросить, почему возникла такая ошибка, как ее исправить. Ребенок должен научиться анализировать свои работы.</w:t>
      </w:r>
    </w:p>
    <w:p w:rsidR="00AC2CEF" w:rsidRPr="00125614" w:rsidRDefault="00AC2CEF" w:rsidP="00125614">
      <w:pPr>
        <w:pStyle w:val="a5"/>
        <w:spacing w:line="276" w:lineRule="auto"/>
        <w:rPr>
          <w:sz w:val="28"/>
          <w:szCs w:val="28"/>
        </w:rPr>
      </w:pPr>
      <w:r w:rsidRPr="00125614">
        <w:rPr>
          <w:b/>
          <w:bCs/>
          <w:sz w:val="28"/>
          <w:szCs w:val="28"/>
        </w:rPr>
        <w:t>Задание 3.</w:t>
      </w:r>
    </w:p>
    <w:p w:rsidR="00AC2CEF" w:rsidRPr="00125614" w:rsidRDefault="00AC2CEF" w:rsidP="00125614">
      <w:pPr>
        <w:pStyle w:val="a5"/>
        <w:spacing w:line="276" w:lineRule="auto"/>
        <w:rPr>
          <w:sz w:val="28"/>
          <w:szCs w:val="28"/>
        </w:rPr>
      </w:pPr>
      <w:r w:rsidRPr="00125614">
        <w:rPr>
          <w:sz w:val="28"/>
          <w:szCs w:val="28"/>
        </w:rPr>
        <w:t>Ребенок просит маму отпустить его к другу поиграть в новую игру, а уроки он сделает потом. Как поступить в такой ситуации? Можно ли верить обещаниям (обсуждают и отвечают)?</w:t>
      </w:r>
    </w:p>
    <w:p w:rsidR="00AC2CEF" w:rsidRPr="00125614" w:rsidRDefault="00AC2CEF" w:rsidP="00125614">
      <w:pPr>
        <w:pStyle w:val="a5"/>
        <w:spacing w:line="276" w:lineRule="auto"/>
        <w:rPr>
          <w:sz w:val="28"/>
          <w:szCs w:val="28"/>
        </w:rPr>
      </w:pPr>
      <w:r w:rsidRPr="00125614">
        <w:rPr>
          <w:b/>
          <w:bCs/>
          <w:i/>
          <w:iCs/>
          <w:sz w:val="28"/>
          <w:szCs w:val="28"/>
        </w:rPr>
        <w:t>Решение.</w:t>
      </w:r>
      <w:r w:rsidRPr="00125614">
        <w:rPr>
          <w:i/>
          <w:iCs/>
          <w:sz w:val="28"/>
          <w:szCs w:val="28"/>
        </w:rPr>
        <w:t xml:space="preserve"> Не стоит верить обещаниям. Дети могут увлечься игрой и не обратить внимания на время. Данное обещание будет не выполнено. «Сначала дело, а развлечения потом». И никаких авансов. Если ребенок избалован, рассчитывать на его обещания не приходится.</w:t>
      </w:r>
    </w:p>
    <w:p w:rsidR="00AC2CEF" w:rsidRPr="00125614" w:rsidRDefault="00AC2CEF" w:rsidP="00125614">
      <w:pPr>
        <w:pStyle w:val="a5"/>
        <w:spacing w:line="276" w:lineRule="auto"/>
        <w:rPr>
          <w:sz w:val="28"/>
          <w:szCs w:val="28"/>
        </w:rPr>
      </w:pPr>
      <w:r w:rsidRPr="00125614">
        <w:rPr>
          <w:b/>
          <w:bCs/>
          <w:sz w:val="28"/>
          <w:szCs w:val="28"/>
        </w:rPr>
        <w:t>Задание 4.</w:t>
      </w:r>
    </w:p>
    <w:p w:rsidR="00AC2CEF" w:rsidRPr="00125614" w:rsidRDefault="00AC2CEF" w:rsidP="00125614">
      <w:pPr>
        <w:pStyle w:val="a5"/>
        <w:spacing w:line="276" w:lineRule="auto"/>
        <w:rPr>
          <w:sz w:val="28"/>
          <w:szCs w:val="28"/>
        </w:rPr>
      </w:pPr>
      <w:r w:rsidRPr="00125614">
        <w:rPr>
          <w:sz w:val="28"/>
          <w:szCs w:val="28"/>
        </w:rPr>
        <w:t>Ребенка долго приходится уговаривать сесть за уроки. А сядет - постоянно отвлекается и норовит убежать. Что делать родителям (обсуждаю и отвечают)?</w:t>
      </w:r>
    </w:p>
    <w:p w:rsidR="00AC2CEF" w:rsidRPr="00125614" w:rsidRDefault="00AC2CEF" w:rsidP="00125614">
      <w:pPr>
        <w:pStyle w:val="a5"/>
        <w:spacing w:line="276" w:lineRule="auto"/>
        <w:rPr>
          <w:sz w:val="28"/>
          <w:szCs w:val="28"/>
        </w:rPr>
      </w:pPr>
      <w:r w:rsidRPr="00125614">
        <w:rPr>
          <w:b/>
          <w:bCs/>
          <w:i/>
          <w:iCs/>
          <w:sz w:val="28"/>
          <w:szCs w:val="28"/>
        </w:rPr>
        <w:t>Решение.</w:t>
      </w:r>
      <w:r w:rsidRPr="00125614">
        <w:rPr>
          <w:i/>
          <w:iCs/>
          <w:sz w:val="28"/>
          <w:szCs w:val="28"/>
        </w:rPr>
        <w:t xml:space="preserve"> До тех пор, пока ребенок будет считать, что учится для родителей, а ему учеба не нужна, ситуация не исправится. Родителям необходимо сформировать у ребенка определенную мотивацию к обучению. У него должен возникнуть личностный интерес к урокам.</w:t>
      </w:r>
    </w:p>
    <w:p w:rsidR="00AC2CEF" w:rsidRPr="00125614" w:rsidRDefault="00AC2CEF" w:rsidP="00125614">
      <w:pPr>
        <w:pStyle w:val="a5"/>
        <w:spacing w:line="276" w:lineRule="auto"/>
        <w:rPr>
          <w:sz w:val="28"/>
          <w:szCs w:val="28"/>
        </w:rPr>
      </w:pPr>
      <w:r w:rsidRPr="00125614">
        <w:rPr>
          <w:i/>
          <w:iCs/>
          <w:sz w:val="28"/>
          <w:szCs w:val="28"/>
          <w:u w:val="single"/>
        </w:rPr>
        <w:t>А сейчас я предлагаю вам поразмышлять над одной сложной педагогической ситуацией.</w:t>
      </w:r>
    </w:p>
    <w:p w:rsidR="00AC2CEF" w:rsidRPr="00125614" w:rsidRDefault="00AC2CEF" w:rsidP="00125614">
      <w:pPr>
        <w:pStyle w:val="a5"/>
        <w:spacing w:line="276" w:lineRule="auto"/>
        <w:rPr>
          <w:sz w:val="28"/>
          <w:szCs w:val="28"/>
        </w:rPr>
      </w:pPr>
      <w:r w:rsidRPr="00125614">
        <w:rPr>
          <w:i/>
          <w:iCs/>
          <w:sz w:val="28"/>
          <w:szCs w:val="28"/>
          <w:u w:val="single"/>
        </w:rPr>
        <w:t xml:space="preserve">Ваш ребенок заявил: «Не пойду больше в школу. Заберите меня из нее!» Как вы поступите в данной ситуации? </w:t>
      </w:r>
      <w:r w:rsidRPr="00125614">
        <w:rPr>
          <w:i/>
          <w:iCs/>
          <w:sz w:val="28"/>
          <w:szCs w:val="28"/>
          <w:u w:val="single"/>
        </w:rPr>
        <w:br/>
        <w:t>(Родители коллективно обсуждают эту ситуацию и предлагают свой вариант решения.)</w:t>
      </w:r>
    </w:p>
    <w:p w:rsidR="00AC2CEF" w:rsidRPr="00125614" w:rsidRDefault="00AC2CEF" w:rsidP="00125614">
      <w:pPr>
        <w:spacing w:before="100" w:beforeAutospacing="1" w:after="100" w:afterAutospacing="1" w:line="276" w:lineRule="auto"/>
        <w:rPr>
          <w:rFonts w:ascii="Times New Roman" w:eastAsia="Times New Roman" w:hAnsi="Times New Roman" w:cs="Times New Roman"/>
          <w:sz w:val="28"/>
          <w:szCs w:val="28"/>
          <w:lang w:eastAsia="ru-RU"/>
        </w:rPr>
      </w:pPr>
      <w:r w:rsidRPr="00125614">
        <w:rPr>
          <w:rFonts w:ascii="Times New Roman" w:eastAsia="Times New Roman" w:hAnsi="Times New Roman" w:cs="Times New Roman"/>
          <w:b/>
          <w:bCs/>
          <w:sz w:val="28"/>
          <w:szCs w:val="28"/>
          <w:lang w:eastAsia="ru-RU"/>
        </w:rPr>
        <w:t>Решение родительского собрания</w:t>
      </w:r>
    </w:p>
    <w:p w:rsidR="00AC2CEF" w:rsidRPr="00125614" w:rsidRDefault="00AC2CEF" w:rsidP="00125614">
      <w:pPr>
        <w:numPr>
          <w:ilvl w:val="0"/>
          <w:numId w:val="4"/>
        </w:numPr>
        <w:spacing w:before="100" w:beforeAutospacing="1" w:after="100" w:afterAutospacing="1" w:line="276" w:lineRule="auto"/>
        <w:rPr>
          <w:rFonts w:ascii="Times New Roman" w:eastAsia="Times New Roman" w:hAnsi="Times New Roman" w:cs="Times New Roman"/>
          <w:sz w:val="28"/>
          <w:szCs w:val="28"/>
          <w:lang w:eastAsia="ru-RU"/>
        </w:rPr>
      </w:pPr>
      <w:r w:rsidRPr="00125614">
        <w:rPr>
          <w:rFonts w:ascii="Times New Roman" w:eastAsia="Times New Roman" w:hAnsi="Times New Roman" w:cs="Times New Roman"/>
          <w:sz w:val="28"/>
          <w:szCs w:val="28"/>
          <w:lang w:eastAsia="ru-RU"/>
        </w:rPr>
        <w:lastRenderedPageBreak/>
        <w:t xml:space="preserve">Родителям совместно со своим ребенком выработать наиболее рациональный режим для учащегося и всячески содействовать его выполнению. </w:t>
      </w:r>
    </w:p>
    <w:p w:rsidR="00AC2CEF" w:rsidRPr="00125614" w:rsidRDefault="00AC2CEF" w:rsidP="00125614">
      <w:pPr>
        <w:numPr>
          <w:ilvl w:val="0"/>
          <w:numId w:val="4"/>
        </w:numPr>
        <w:spacing w:before="100" w:beforeAutospacing="1" w:after="100" w:afterAutospacing="1" w:line="276" w:lineRule="auto"/>
        <w:rPr>
          <w:rFonts w:ascii="Times New Roman" w:eastAsia="Times New Roman" w:hAnsi="Times New Roman" w:cs="Times New Roman"/>
          <w:sz w:val="28"/>
          <w:szCs w:val="28"/>
          <w:lang w:eastAsia="ru-RU"/>
        </w:rPr>
      </w:pPr>
      <w:r w:rsidRPr="00125614">
        <w:rPr>
          <w:rFonts w:ascii="Times New Roman" w:eastAsia="Times New Roman" w:hAnsi="Times New Roman" w:cs="Times New Roman"/>
          <w:sz w:val="28"/>
          <w:szCs w:val="28"/>
          <w:lang w:eastAsia="ru-RU"/>
        </w:rPr>
        <w:t xml:space="preserve">Составить памятку «Садимся за уроки». </w:t>
      </w:r>
    </w:p>
    <w:p w:rsidR="00AC2CEF" w:rsidRPr="00125614" w:rsidRDefault="00AC2CEF" w:rsidP="00125614">
      <w:pPr>
        <w:numPr>
          <w:ilvl w:val="0"/>
          <w:numId w:val="4"/>
        </w:numPr>
        <w:spacing w:before="100" w:beforeAutospacing="1" w:after="100" w:afterAutospacing="1" w:line="276" w:lineRule="auto"/>
        <w:rPr>
          <w:rFonts w:ascii="Times New Roman" w:eastAsia="Times New Roman" w:hAnsi="Times New Roman" w:cs="Times New Roman"/>
          <w:sz w:val="28"/>
          <w:szCs w:val="28"/>
          <w:lang w:eastAsia="ru-RU"/>
        </w:rPr>
      </w:pPr>
      <w:r w:rsidRPr="00125614">
        <w:rPr>
          <w:rFonts w:ascii="Times New Roman" w:eastAsia="Times New Roman" w:hAnsi="Times New Roman" w:cs="Times New Roman"/>
          <w:sz w:val="28"/>
          <w:szCs w:val="28"/>
          <w:lang w:eastAsia="ru-RU"/>
        </w:rPr>
        <w:t xml:space="preserve">Организовать в каждой семье рабочий уголок ребенка. </w:t>
      </w:r>
    </w:p>
    <w:p w:rsidR="00AC2CEF" w:rsidRPr="00125614" w:rsidRDefault="00AC2CEF" w:rsidP="00125614">
      <w:pPr>
        <w:numPr>
          <w:ilvl w:val="0"/>
          <w:numId w:val="4"/>
        </w:numPr>
        <w:spacing w:before="100" w:beforeAutospacing="1" w:after="100" w:afterAutospacing="1" w:line="276" w:lineRule="auto"/>
        <w:rPr>
          <w:rFonts w:ascii="Times New Roman" w:eastAsia="Times New Roman" w:hAnsi="Times New Roman" w:cs="Times New Roman"/>
          <w:sz w:val="28"/>
          <w:szCs w:val="28"/>
          <w:lang w:eastAsia="ru-RU"/>
        </w:rPr>
      </w:pPr>
      <w:r w:rsidRPr="00125614">
        <w:rPr>
          <w:rFonts w:ascii="Times New Roman" w:eastAsia="Times New Roman" w:hAnsi="Times New Roman" w:cs="Times New Roman"/>
          <w:sz w:val="28"/>
          <w:szCs w:val="28"/>
          <w:lang w:eastAsia="ru-RU"/>
        </w:rPr>
        <w:t xml:space="preserve">Поддерживать у детей интерес к учебному труду, способствовать развитию их познавательной активности. </w:t>
      </w:r>
    </w:p>
    <w:p w:rsidR="00CB0C0B" w:rsidRPr="00125614" w:rsidRDefault="00CB0C0B" w:rsidP="00125614">
      <w:pPr>
        <w:pStyle w:val="a5"/>
        <w:spacing w:line="276" w:lineRule="auto"/>
        <w:rPr>
          <w:i/>
          <w:iCs/>
          <w:sz w:val="28"/>
          <w:szCs w:val="28"/>
        </w:rPr>
      </w:pPr>
    </w:p>
    <w:p w:rsidR="00CB0C0B" w:rsidRPr="00125614" w:rsidRDefault="00CB0C0B" w:rsidP="00125614">
      <w:pPr>
        <w:pStyle w:val="a5"/>
        <w:spacing w:line="276" w:lineRule="auto"/>
        <w:rPr>
          <w:sz w:val="28"/>
          <w:szCs w:val="28"/>
        </w:rPr>
      </w:pPr>
    </w:p>
    <w:p w:rsidR="00CB0C0B" w:rsidRPr="00125614" w:rsidRDefault="00CB0C0B" w:rsidP="00125614">
      <w:pPr>
        <w:spacing w:after="0" w:line="276" w:lineRule="auto"/>
        <w:ind w:left="-851"/>
        <w:jc w:val="both"/>
        <w:textAlignment w:val="baseline"/>
        <w:rPr>
          <w:rFonts w:ascii="Times New Roman" w:hAnsi="Times New Roman" w:cs="Times New Roman"/>
          <w:sz w:val="28"/>
          <w:szCs w:val="28"/>
        </w:rPr>
      </w:pPr>
    </w:p>
    <w:p w:rsidR="003B0071" w:rsidRPr="00125614" w:rsidRDefault="003B0071" w:rsidP="00125614">
      <w:pPr>
        <w:spacing w:after="0" w:line="276" w:lineRule="auto"/>
        <w:ind w:left="-851"/>
        <w:jc w:val="both"/>
        <w:textAlignment w:val="baseline"/>
        <w:rPr>
          <w:rFonts w:ascii="Times New Roman" w:eastAsia="Times New Roman" w:hAnsi="Times New Roman" w:cs="Times New Roman"/>
          <w:sz w:val="28"/>
          <w:szCs w:val="28"/>
        </w:rPr>
      </w:pP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Так что же делать, чтобы повысить учебную мотивацию обучающихся?</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sz w:val="28"/>
          <w:szCs w:val="28"/>
        </w:rPr>
        <w:t xml:space="preserve">во-первых, </w:t>
      </w:r>
      <w:r w:rsidRPr="00125614">
        <w:rPr>
          <w:rFonts w:ascii="Times New Roman" w:hAnsi="Times New Roman" w:cs="Times New Roman"/>
          <w:b/>
          <w:sz w:val="28"/>
          <w:szCs w:val="28"/>
        </w:rPr>
        <w:t>выяснить, что является причиной низкой мотивации</w:t>
      </w:r>
      <w:r w:rsidRPr="00125614">
        <w:rPr>
          <w:rFonts w:ascii="Times New Roman" w:hAnsi="Times New Roman" w:cs="Times New Roman"/>
          <w:sz w:val="28"/>
          <w:szCs w:val="28"/>
        </w:rPr>
        <w:t xml:space="preserve">: неумение учиться или ошибки воспитательного характера. </w:t>
      </w:r>
    </w:p>
    <w:p w:rsidR="0032572C" w:rsidRPr="00125614" w:rsidRDefault="0032572C" w:rsidP="00125614">
      <w:pPr>
        <w:spacing w:after="0" w:line="276" w:lineRule="auto"/>
        <w:ind w:firstLine="709"/>
        <w:jc w:val="both"/>
        <w:rPr>
          <w:rFonts w:ascii="Times New Roman" w:hAnsi="Times New Roman" w:cs="Times New Roman"/>
          <w:i/>
          <w:sz w:val="28"/>
          <w:szCs w:val="28"/>
        </w:rPr>
      </w:pPr>
      <w:r w:rsidRPr="00125614">
        <w:rPr>
          <w:rFonts w:ascii="Times New Roman" w:hAnsi="Times New Roman" w:cs="Times New Roman"/>
          <w:sz w:val="28"/>
          <w:szCs w:val="28"/>
        </w:rPr>
        <w:t xml:space="preserve">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Трудности в учебе формируют нежелание учиться у тех, кого родители не приучили их преодолевать. Как правило, такие дети не любят учиться. </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Ошибки воспитательного характера – это:</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 неблагополучие в семье: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 отсутствие четкой организации жизни ребенка,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 нарушение единства требований к ребенку со стороны родителей.</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 неправильные методы воспитания: подавление личности, угрозы, физические наказания или, наоборот, заласкивания, чрезмерная опека</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 завышенные требования без учета объективных возможностей ребенка; усмотрение злого умысла, лени, в то время,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lastRenderedPageBreak/>
        <w:t>* «убивание» мотивации к обучению путем высмеивания, некорректных высказываний, сравнения, «загон» ребенка в ситуацию неуспеха и пр.</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sz w:val="28"/>
          <w:szCs w:val="28"/>
        </w:rPr>
        <w:t xml:space="preserve">во-вторых, </w:t>
      </w:r>
      <w:r w:rsidRPr="00125614">
        <w:rPr>
          <w:rFonts w:ascii="Times New Roman" w:hAnsi="Times New Roman" w:cs="Times New Roman"/>
          <w:b/>
          <w:sz w:val="28"/>
          <w:szCs w:val="28"/>
        </w:rPr>
        <w:t>применять в соответствии с причиной коррекционные меры</w:t>
      </w:r>
      <w:r w:rsidRPr="00125614">
        <w:rPr>
          <w:rFonts w:ascii="Times New Roman" w:hAnsi="Times New Roman" w:cs="Times New Roman"/>
          <w:sz w:val="28"/>
          <w:szCs w:val="28"/>
        </w:rPr>
        <w:t>: учить ребенка учиться, если не сформированы навыки учебной деятельности и произвольного поведения, или \ и  исправлять свои воспитательные ошибки, а для начала их необходимо просто увидеть и признаться себе, что «я делаю что-то не так».</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sz w:val="28"/>
          <w:szCs w:val="28"/>
        </w:rPr>
        <w:t xml:space="preserve">В процессе учебы, пока у ребенка не сформирована произвольность поведения, </w:t>
      </w:r>
      <w:r w:rsidRPr="00125614">
        <w:rPr>
          <w:rFonts w:ascii="Times New Roman" w:hAnsi="Times New Roman" w:cs="Times New Roman"/>
          <w:b/>
          <w:sz w:val="28"/>
          <w:szCs w:val="28"/>
        </w:rPr>
        <w:t>для ребенка важно, чтобы родители контролировали процесс обучения и учитывали индивидуальные особенности ребенка:</w:t>
      </w:r>
      <w:r w:rsidRPr="00125614">
        <w:rPr>
          <w:rFonts w:ascii="Times New Roman" w:hAnsi="Times New Roman" w:cs="Times New Roman"/>
          <w:sz w:val="28"/>
          <w:szCs w:val="28"/>
        </w:rPr>
        <w:t xml:space="preserve"> когда ему лучше сесть за уроки, какие уроки делать в первую очередь, когда делать паузы  и пр. Вообще-то это всё должно формироваться ещё в первом классе. Но, если ваш ребёнок до сих пор не сформировал у себя навыки учебной деятельности, то важно вернуться к первому классу и пройти снова весь путь формирования учебных навыков, просто это окажется быстрее, чем в первом классе. Иногда ребенок не умеет работать с текстом – учите выделять главную мысль, пересказывать и т.п. Иногда ребенок не может сесть за уроки вовремя – приучайте к самоконтролю.</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b/>
          <w:sz w:val="28"/>
          <w:szCs w:val="28"/>
        </w:rPr>
        <w:t>Важно создавать для ребенка зону ближайшего развития</w:t>
      </w:r>
      <w:r w:rsidRPr="00125614">
        <w:rPr>
          <w:rFonts w:ascii="Times New Roman" w:hAnsi="Times New Roman" w:cs="Times New Roman"/>
          <w:sz w:val="28"/>
          <w:szCs w:val="28"/>
        </w:rPr>
        <w:t>, а не делать за ребенка то, что он может (хотя и с трудом) сделать сам. Например, не надо показывать, как решать задачу, решая ее вместо ребенка, а лучше создать такую ситуацию, когда хотя бы часть задачи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вовсю манипулирует родителем, а родитель и не подозревает об этом. («Мама, только ты можешь так доходчиво мне объяснить и показать, как решать такую задачу, никто другой не может, даже учительница» - манипуляция чистой воды).</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sz w:val="28"/>
          <w:szCs w:val="28"/>
        </w:rPr>
        <w:t xml:space="preserve">Очень важный момент – </w:t>
      </w:r>
      <w:r w:rsidRPr="00125614">
        <w:rPr>
          <w:rFonts w:ascii="Times New Roman" w:hAnsi="Times New Roman" w:cs="Times New Roman"/>
          <w:b/>
          <w:sz w:val="28"/>
          <w:szCs w:val="28"/>
        </w:rPr>
        <w:t>оценивание сделанной работы родителем и учителем</w:t>
      </w:r>
      <w:r w:rsidRPr="00125614">
        <w:rPr>
          <w:rFonts w:ascii="Times New Roman" w:hAnsi="Times New Roman" w:cs="Times New Roman"/>
          <w:sz w:val="28"/>
          <w:szCs w:val="28"/>
        </w:rPr>
        <w:t>. Родитель может оценить работу «Молодец, хорошо!» (сравнивая сегодняшние результаты ребенка со вчерашними), а учитель, сравнив результаты ребенка с классом, оценит это как «плохо». Для избежания таких случаев, важно иметь постоянный контакт со школой и интересоваться требованиями, предъявляемыми к учащимся. В противном случае в сознании ребенка создается образ врага – учителя (родитель хороший – хвалит, учитель плохой – ругает). А это порождает отвращение к школе, нежелание учиться.</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sz w:val="28"/>
          <w:szCs w:val="28"/>
        </w:rPr>
        <w:t xml:space="preserve">Согласно результатам исследований, мотивация успеха (и как следствие, высокая учебная мотивация) </w:t>
      </w:r>
      <w:r w:rsidRPr="00125614">
        <w:rPr>
          <w:rFonts w:ascii="Times New Roman" w:hAnsi="Times New Roman" w:cs="Times New Roman"/>
          <w:b/>
          <w:sz w:val="28"/>
          <w:szCs w:val="28"/>
        </w:rPr>
        <w:t xml:space="preserve">формируется у детей в тех семьях, где им оказывали помощь при повышении требований, относились к ним </w:t>
      </w:r>
      <w:r w:rsidRPr="00125614">
        <w:rPr>
          <w:rFonts w:ascii="Times New Roman" w:hAnsi="Times New Roman" w:cs="Times New Roman"/>
          <w:b/>
          <w:sz w:val="28"/>
          <w:szCs w:val="28"/>
        </w:rPr>
        <w:lastRenderedPageBreak/>
        <w:t>с теплотой, любовью и пониманием</w:t>
      </w:r>
      <w:r w:rsidRPr="00125614">
        <w:rPr>
          <w:rFonts w:ascii="Times New Roman" w:hAnsi="Times New Roman" w:cs="Times New Roman"/>
          <w:sz w:val="28"/>
          <w:szCs w:val="28"/>
        </w:rPr>
        <w:t xml:space="preserve">. 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 </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b/>
          <w:sz w:val="28"/>
          <w:szCs w:val="28"/>
        </w:rPr>
        <w:t>Важно поощрять ребенка за хорошую учебу</w:t>
      </w:r>
      <w:r w:rsidRPr="00125614">
        <w:rPr>
          <w:rFonts w:ascii="Times New Roman" w:hAnsi="Times New Roman" w:cs="Times New Roman"/>
          <w:sz w:val="28"/>
          <w:szCs w:val="28"/>
        </w:rPr>
        <w:t>. Поощряйте детей за хорошую учебу совместными походами (в цирк, на каток, в боулинг и т.п.),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32572C" w:rsidRPr="00125614" w:rsidRDefault="0032572C" w:rsidP="00125614">
      <w:pPr>
        <w:numPr>
          <w:ilvl w:val="0"/>
          <w:numId w:val="1"/>
        </w:numPr>
        <w:spacing w:after="0" w:line="276" w:lineRule="auto"/>
        <w:ind w:left="0" w:firstLine="709"/>
        <w:jc w:val="both"/>
        <w:rPr>
          <w:rFonts w:ascii="Times New Roman" w:eastAsia="Times New Roman" w:hAnsi="Times New Roman" w:cs="Times New Roman"/>
          <w:sz w:val="28"/>
          <w:szCs w:val="28"/>
          <w:lang w:eastAsia="ru-RU"/>
        </w:rPr>
      </w:pPr>
      <w:r w:rsidRPr="00125614">
        <w:rPr>
          <w:rFonts w:ascii="Times New Roman" w:eastAsia="Times New Roman" w:hAnsi="Times New Roman" w:cs="Times New Roman"/>
          <w:b/>
          <w:sz w:val="28"/>
          <w:szCs w:val="28"/>
          <w:lang w:eastAsia="ru-RU"/>
        </w:rPr>
        <w:t>Не старайтесь подменять собой учителя</w:t>
      </w:r>
      <w:r w:rsidRPr="00125614">
        <w:rPr>
          <w:rFonts w:ascii="Times New Roman" w:eastAsia="Times New Roman" w:hAnsi="Times New Roman" w:cs="Times New Roman"/>
          <w:sz w:val="28"/>
          <w:szCs w:val="28"/>
          <w:lang w:eastAsia="ru-RU"/>
        </w:rPr>
        <w:t>, требуя от ребёнка больше, чем ему задано (например, написать не одну строчку, а целую страницу; переписывать по многу раз домашнее задание, пока оно не будет выполнено идеально).</w:t>
      </w:r>
    </w:p>
    <w:p w:rsidR="0032572C" w:rsidRPr="00125614" w:rsidRDefault="0032572C" w:rsidP="00125614">
      <w:pPr>
        <w:numPr>
          <w:ilvl w:val="0"/>
          <w:numId w:val="1"/>
        </w:numPr>
        <w:spacing w:after="0" w:line="276" w:lineRule="auto"/>
        <w:ind w:left="0" w:firstLine="709"/>
        <w:jc w:val="both"/>
        <w:rPr>
          <w:rFonts w:ascii="Times New Roman" w:hAnsi="Times New Roman" w:cs="Times New Roman"/>
          <w:sz w:val="28"/>
          <w:szCs w:val="28"/>
        </w:rPr>
      </w:pPr>
      <w:r w:rsidRPr="00125614">
        <w:rPr>
          <w:rFonts w:ascii="Times New Roman" w:hAnsi="Times New Roman" w:cs="Times New Roman"/>
          <w:b/>
          <w:sz w:val="28"/>
          <w:szCs w:val="28"/>
        </w:rPr>
        <w:t>Не ожидайте немедленных успехов</w:t>
      </w:r>
      <w:r w:rsidRPr="00125614">
        <w:rPr>
          <w:rFonts w:ascii="Times New Roman" w:hAnsi="Times New Roman" w:cs="Times New Roman"/>
          <w:sz w:val="28"/>
          <w:szCs w:val="28"/>
        </w:rPr>
        <w:t xml:space="preserve"> –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 </w:t>
      </w:r>
    </w:p>
    <w:p w:rsidR="0032572C" w:rsidRPr="00125614" w:rsidRDefault="0032572C" w:rsidP="00125614">
      <w:pPr>
        <w:pStyle w:val="a6"/>
        <w:numPr>
          <w:ilvl w:val="0"/>
          <w:numId w:val="1"/>
        </w:numPr>
        <w:spacing w:after="0"/>
        <w:ind w:left="0" w:firstLine="709"/>
        <w:jc w:val="both"/>
        <w:rPr>
          <w:rFonts w:ascii="Times New Roman" w:hAnsi="Times New Roman" w:cs="Times New Roman"/>
          <w:sz w:val="28"/>
          <w:szCs w:val="28"/>
        </w:rPr>
      </w:pPr>
      <w:r w:rsidRPr="00125614">
        <w:rPr>
          <w:rFonts w:ascii="Times New Roman" w:hAnsi="Times New Roman" w:cs="Times New Roman"/>
          <w:color w:val="000000"/>
          <w:sz w:val="28"/>
          <w:szCs w:val="28"/>
          <w:shd w:val="clear" w:color="auto" w:fill="FFFFFF"/>
        </w:rPr>
        <w:t>Для повышения учебной мотивации семья и школа должны работать вместе, дружно. Не бойтесь обращаться за помощью к классному руководителю, психологу, логопеду. Только работая в команде, можно добиться положительного результата. Как одна семья, без школы, не может, обучить своего ребенка, также школа, без семьи, этого сделать не может</w:t>
      </w:r>
    </w:p>
    <w:p w:rsidR="00AC2CEF" w:rsidRPr="00125614" w:rsidRDefault="00AC2CEF" w:rsidP="00125614">
      <w:pPr>
        <w:spacing w:after="0" w:line="276" w:lineRule="auto"/>
        <w:ind w:firstLine="709"/>
        <w:jc w:val="both"/>
        <w:rPr>
          <w:rFonts w:ascii="Times New Roman" w:hAnsi="Times New Roman" w:cs="Times New Roman"/>
          <w:sz w:val="28"/>
          <w:szCs w:val="28"/>
        </w:rPr>
      </w:pPr>
    </w:p>
    <w:p w:rsidR="00AC2CEF" w:rsidRPr="00125614" w:rsidRDefault="00AC2CEF" w:rsidP="00125614">
      <w:pPr>
        <w:spacing w:after="0" w:line="276" w:lineRule="auto"/>
        <w:ind w:firstLine="709"/>
        <w:jc w:val="both"/>
        <w:rPr>
          <w:rFonts w:ascii="Times New Roman" w:hAnsi="Times New Roman" w:cs="Times New Roman"/>
          <w:sz w:val="28"/>
          <w:szCs w:val="28"/>
        </w:rPr>
      </w:pPr>
    </w:p>
    <w:p w:rsidR="00AC2CEF" w:rsidRPr="00125614" w:rsidRDefault="00AC2CEF" w:rsidP="00125614">
      <w:pPr>
        <w:spacing w:after="0" w:line="276" w:lineRule="auto"/>
        <w:ind w:firstLine="709"/>
        <w:jc w:val="both"/>
        <w:rPr>
          <w:rFonts w:ascii="Times New Roman" w:hAnsi="Times New Roman" w:cs="Times New Roman"/>
          <w:sz w:val="28"/>
          <w:szCs w:val="28"/>
        </w:rPr>
      </w:pP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Подводя итог моему выступлению, хотелось бы сказать, что, прежде, чем ругать ребенка за плохие оценки, вспомните как много сил и времени вы приложили, чтобы исправить эту ситуацию. Уделяйте своему ребенку хотя бы 20 минут и результат не заставит себя ждать. Занимайтесь со своими детьми, помогайте им. Процесс образования – самое трудное дело в жизни человека. А в трудном деле нельзя оставлять ребенка одного.</w:t>
      </w:r>
    </w:p>
    <w:p w:rsidR="0032572C" w:rsidRPr="00125614" w:rsidRDefault="0032572C" w:rsidP="00125614">
      <w:pPr>
        <w:spacing w:after="0" w:line="276" w:lineRule="auto"/>
        <w:ind w:firstLine="709"/>
        <w:jc w:val="both"/>
        <w:rPr>
          <w:rFonts w:ascii="Times New Roman" w:hAnsi="Times New Roman" w:cs="Times New Roman"/>
          <w:sz w:val="28"/>
          <w:szCs w:val="28"/>
        </w:rPr>
      </w:pPr>
      <w:r w:rsidRPr="00125614">
        <w:rPr>
          <w:rFonts w:ascii="Times New Roman" w:hAnsi="Times New Roman" w:cs="Times New Roman"/>
          <w:sz w:val="28"/>
          <w:szCs w:val="28"/>
        </w:rPr>
        <w:t>Спасибо за внимание!</w:t>
      </w:r>
    </w:p>
    <w:p w:rsidR="001C5D05" w:rsidRPr="00125614" w:rsidRDefault="001C5D05" w:rsidP="00125614">
      <w:pPr>
        <w:spacing w:line="276" w:lineRule="auto"/>
        <w:jc w:val="both"/>
        <w:rPr>
          <w:rFonts w:ascii="Times New Roman" w:hAnsi="Times New Roman" w:cs="Times New Roman"/>
          <w:sz w:val="28"/>
          <w:szCs w:val="28"/>
        </w:rPr>
      </w:pPr>
    </w:p>
    <w:p w:rsidR="001C5D05" w:rsidRPr="00125614" w:rsidRDefault="001C5D05" w:rsidP="00125614">
      <w:pPr>
        <w:spacing w:line="276" w:lineRule="auto"/>
        <w:rPr>
          <w:rFonts w:ascii="Times New Roman" w:hAnsi="Times New Roman" w:cs="Times New Roman"/>
          <w:sz w:val="28"/>
          <w:szCs w:val="28"/>
        </w:rPr>
      </w:pPr>
    </w:p>
    <w:sectPr w:rsidR="001C5D05" w:rsidRPr="00125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8D0"/>
    <w:multiLevelType w:val="multilevel"/>
    <w:tmpl w:val="F77E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C2703"/>
    <w:multiLevelType w:val="hybridMultilevel"/>
    <w:tmpl w:val="8DB26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3431D1F"/>
    <w:multiLevelType w:val="multilevel"/>
    <w:tmpl w:val="DC8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97771"/>
    <w:multiLevelType w:val="multilevel"/>
    <w:tmpl w:val="DF5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E"/>
    <w:rsid w:val="0011018E"/>
    <w:rsid w:val="00125614"/>
    <w:rsid w:val="001C5D05"/>
    <w:rsid w:val="00263AA6"/>
    <w:rsid w:val="0032572C"/>
    <w:rsid w:val="003B0071"/>
    <w:rsid w:val="00AC2CEF"/>
    <w:rsid w:val="00CB0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245BD-BDD6-4DBD-9E6A-CE8CC37E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5D05"/>
    <w:rPr>
      <w:b/>
      <w:bCs/>
    </w:rPr>
  </w:style>
  <w:style w:type="paragraph" w:styleId="a4">
    <w:name w:val="No Spacing"/>
    <w:uiPriority w:val="1"/>
    <w:qFormat/>
    <w:rsid w:val="001C5D05"/>
    <w:pPr>
      <w:spacing w:after="0" w:line="240" w:lineRule="auto"/>
    </w:pPr>
    <w:rPr>
      <w:rFonts w:ascii="Calibri" w:eastAsia="Calibri" w:hAnsi="Calibri" w:cs="Times New Roman"/>
    </w:rPr>
  </w:style>
  <w:style w:type="paragraph" w:styleId="a5">
    <w:name w:val="Normal (Web)"/>
    <w:basedOn w:val="a"/>
    <w:uiPriority w:val="99"/>
    <w:unhideWhenUsed/>
    <w:rsid w:val="001C5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32572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5938">
      <w:bodyDiv w:val="1"/>
      <w:marLeft w:val="0"/>
      <w:marRight w:val="0"/>
      <w:marTop w:val="0"/>
      <w:marBottom w:val="0"/>
      <w:divBdr>
        <w:top w:val="none" w:sz="0" w:space="0" w:color="auto"/>
        <w:left w:val="none" w:sz="0" w:space="0" w:color="auto"/>
        <w:bottom w:val="none" w:sz="0" w:space="0" w:color="auto"/>
        <w:right w:val="none" w:sz="0" w:space="0" w:color="auto"/>
      </w:divBdr>
      <w:divsChild>
        <w:div w:id="2057466818">
          <w:marLeft w:val="0"/>
          <w:marRight w:val="0"/>
          <w:marTop w:val="0"/>
          <w:marBottom w:val="0"/>
          <w:divBdr>
            <w:top w:val="none" w:sz="0" w:space="0" w:color="auto"/>
            <w:left w:val="none" w:sz="0" w:space="0" w:color="auto"/>
            <w:bottom w:val="none" w:sz="0" w:space="0" w:color="auto"/>
            <w:right w:val="none" w:sz="0" w:space="0" w:color="auto"/>
          </w:divBdr>
          <w:divsChild>
            <w:div w:id="567961977">
              <w:marLeft w:val="0"/>
              <w:marRight w:val="0"/>
              <w:marTop w:val="0"/>
              <w:marBottom w:val="0"/>
              <w:divBdr>
                <w:top w:val="none" w:sz="0" w:space="0" w:color="auto"/>
                <w:left w:val="none" w:sz="0" w:space="0" w:color="auto"/>
                <w:bottom w:val="none" w:sz="0" w:space="0" w:color="auto"/>
                <w:right w:val="none" w:sz="0" w:space="0" w:color="auto"/>
              </w:divBdr>
              <w:divsChild>
                <w:div w:id="1535119796">
                  <w:marLeft w:val="0"/>
                  <w:marRight w:val="0"/>
                  <w:marTop w:val="0"/>
                  <w:marBottom w:val="0"/>
                  <w:divBdr>
                    <w:top w:val="none" w:sz="0" w:space="0" w:color="auto"/>
                    <w:left w:val="none" w:sz="0" w:space="0" w:color="auto"/>
                    <w:bottom w:val="none" w:sz="0" w:space="0" w:color="auto"/>
                    <w:right w:val="none" w:sz="0" w:space="0" w:color="auto"/>
                  </w:divBdr>
                  <w:divsChild>
                    <w:div w:id="476651681">
                      <w:marLeft w:val="0"/>
                      <w:marRight w:val="0"/>
                      <w:marTop w:val="0"/>
                      <w:marBottom w:val="0"/>
                      <w:divBdr>
                        <w:top w:val="none" w:sz="0" w:space="0" w:color="auto"/>
                        <w:left w:val="none" w:sz="0" w:space="0" w:color="auto"/>
                        <w:bottom w:val="none" w:sz="0" w:space="0" w:color="auto"/>
                        <w:right w:val="none" w:sz="0" w:space="0" w:color="auto"/>
                      </w:divBdr>
                      <w:divsChild>
                        <w:div w:id="5660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586588">
      <w:bodyDiv w:val="1"/>
      <w:marLeft w:val="0"/>
      <w:marRight w:val="0"/>
      <w:marTop w:val="0"/>
      <w:marBottom w:val="0"/>
      <w:divBdr>
        <w:top w:val="none" w:sz="0" w:space="0" w:color="auto"/>
        <w:left w:val="none" w:sz="0" w:space="0" w:color="auto"/>
        <w:bottom w:val="none" w:sz="0" w:space="0" w:color="auto"/>
        <w:right w:val="none" w:sz="0" w:space="0" w:color="auto"/>
      </w:divBdr>
      <w:divsChild>
        <w:div w:id="1806506520">
          <w:marLeft w:val="0"/>
          <w:marRight w:val="0"/>
          <w:marTop w:val="0"/>
          <w:marBottom w:val="0"/>
          <w:divBdr>
            <w:top w:val="none" w:sz="0" w:space="0" w:color="auto"/>
            <w:left w:val="none" w:sz="0" w:space="0" w:color="auto"/>
            <w:bottom w:val="none" w:sz="0" w:space="0" w:color="auto"/>
            <w:right w:val="none" w:sz="0" w:space="0" w:color="auto"/>
          </w:divBdr>
          <w:divsChild>
            <w:div w:id="562911087">
              <w:marLeft w:val="0"/>
              <w:marRight w:val="0"/>
              <w:marTop w:val="0"/>
              <w:marBottom w:val="0"/>
              <w:divBdr>
                <w:top w:val="none" w:sz="0" w:space="0" w:color="auto"/>
                <w:left w:val="none" w:sz="0" w:space="0" w:color="auto"/>
                <w:bottom w:val="none" w:sz="0" w:space="0" w:color="auto"/>
                <w:right w:val="none" w:sz="0" w:space="0" w:color="auto"/>
              </w:divBdr>
              <w:divsChild>
                <w:div w:id="1017345653">
                  <w:marLeft w:val="0"/>
                  <w:marRight w:val="0"/>
                  <w:marTop w:val="0"/>
                  <w:marBottom w:val="0"/>
                  <w:divBdr>
                    <w:top w:val="none" w:sz="0" w:space="0" w:color="auto"/>
                    <w:left w:val="none" w:sz="0" w:space="0" w:color="auto"/>
                    <w:bottom w:val="none" w:sz="0" w:space="0" w:color="auto"/>
                    <w:right w:val="none" w:sz="0" w:space="0" w:color="auto"/>
                  </w:divBdr>
                  <w:divsChild>
                    <w:div w:id="334722842">
                      <w:marLeft w:val="0"/>
                      <w:marRight w:val="0"/>
                      <w:marTop w:val="0"/>
                      <w:marBottom w:val="0"/>
                      <w:divBdr>
                        <w:top w:val="none" w:sz="0" w:space="0" w:color="auto"/>
                        <w:left w:val="none" w:sz="0" w:space="0" w:color="auto"/>
                        <w:bottom w:val="none" w:sz="0" w:space="0" w:color="auto"/>
                        <w:right w:val="none" w:sz="0" w:space="0" w:color="auto"/>
                      </w:divBdr>
                      <w:divsChild>
                        <w:div w:id="1942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158758">
      <w:bodyDiv w:val="1"/>
      <w:marLeft w:val="0"/>
      <w:marRight w:val="0"/>
      <w:marTop w:val="0"/>
      <w:marBottom w:val="0"/>
      <w:divBdr>
        <w:top w:val="none" w:sz="0" w:space="0" w:color="auto"/>
        <w:left w:val="none" w:sz="0" w:space="0" w:color="auto"/>
        <w:bottom w:val="none" w:sz="0" w:space="0" w:color="auto"/>
        <w:right w:val="none" w:sz="0" w:space="0" w:color="auto"/>
      </w:divBdr>
      <w:divsChild>
        <w:div w:id="1874802980">
          <w:marLeft w:val="0"/>
          <w:marRight w:val="0"/>
          <w:marTop w:val="0"/>
          <w:marBottom w:val="0"/>
          <w:divBdr>
            <w:top w:val="none" w:sz="0" w:space="0" w:color="auto"/>
            <w:left w:val="none" w:sz="0" w:space="0" w:color="auto"/>
            <w:bottom w:val="none" w:sz="0" w:space="0" w:color="auto"/>
            <w:right w:val="none" w:sz="0" w:space="0" w:color="auto"/>
          </w:divBdr>
          <w:divsChild>
            <w:div w:id="1181549724">
              <w:marLeft w:val="0"/>
              <w:marRight w:val="0"/>
              <w:marTop w:val="0"/>
              <w:marBottom w:val="0"/>
              <w:divBdr>
                <w:top w:val="none" w:sz="0" w:space="0" w:color="auto"/>
                <w:left w:val="none" w:sz="0" w:space="0" w:color="auto"/>
                <w:bottom w:val="none" w:sz="0" w:space="0" w:color="auto"/>
                <w:right w:val="none" w:sz="0" w:space="0" w:color="auto"/>
              </w:divBdr>
              <w:divsChild>
                <w:div w:id="695933789">
                  <w:marLeft w:val="0"/>
                  <w:marRight w:val="0"/>
                  <w:marTop w:val="0"/>
                  <w:marBottom w:val="0"/>
                  <w:divBdr>
                    <w:top w:val="none" w:sz="0" w:space="0" w:color="auto"/>
                    <w:left w:val="none" w:sz="0" w:space="0" w:color="auto"/>
                    <w:bottom w:val="none" w:sz="0" w:space="0" w:color="auto"/>
                    <w:right w:val="none" w:sz="0" w:space="0" w:color="auto"/>
                  </w:divBdr>
                  <w:divsChild>
                    <w:div w:id="187529008">
                      <w:marLeft w:val="0"/>
                      <w:marRight w:val="0"/>
                      <w:marTop w:val="0"/>
                      <w:marBottom w:val="0"/>
                      <w:divBdr>
                        <w:top w:val="none" w:sz="0" w:space="0" w:color="auto"/>
                        <w:left w:val="none" w:sz="0" w:space="0" w:color="auto"/>
                        <w:bottom w:val="none" w:sz="0" w:space="0" w:color="auto"/>
                        <w:right w:val="none" w:sz="0" w:space="0" w:color="auto"/>
                      </w:divBdr>
                      <w:divsChild>
                        <w:div w:id="8859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62714">
      <w:bodyDiv w:val="1"/>
      <w:marLeft w:val="0"/>
      <w:marRight w:val="0"/>
      <w:marTop w:val="0"/>
      <w:marBottom w:val="0"/>
      <w:divBdr>
        <w:top w:val="none" w:sz="0" w:space="0" w:color="auto"/>
        <w:left w:val="none" w:sz="0" w:space="0" w:color="auto"/>
        <w:bottom w:val="none" w:sz="0" w:space="0" w:color="auto"/>
        <w:right w:val="none" w:sz="0" w:space="0" w:color="auto"/>
      </w:divBdr>
      <w:divsChild>
        <w:div w:id="1717201352">
          <w:marLeft w:val="0"/>
          <w:marRight w:val="0"/>
          <w:marTop w:val="0"/>
          <w:marBottom w:val="0"/>
          <w:divBdr>
            <w:top w:val="none" w:sz="0" w:space="0" w:color="auto"/>
            <w:left w:val="none" w:sz="0" w:space="0" w:color="auto"/>
            <w:bottom w:val="none" w:sz="0" w:space="0" w:color="auto"/>
            <w:right w:val="none" w:sz="0" w:space="0" w:color="auto"/>
          </w:divBdr>
          <w:divsChild>
            <w:div w:id="954991812">
              <w:marLeft w:val="0"/>
              <w:marRight w:val="0"/>
              <w:marTop w:val="0"/>
              <w:marBottom w:val="0"/>
              <w:divBdr>
                <w:top w:val="none" w:sz="0" w:space="0" w:color="auto"/>
                <w:left w:val="none" w:sz="0" w:space="0" w:color="auto"/>
                <w:bottom w:val="none" w:sz="0" w:space="0" w:color="auto"/>
                <w:right w:val="none" w:sz="0" w:space="0" w:color="auto"/>
              </w:divBdr>
              <w:divsChild>
                <w:div w:id="1138495988">
                  <w:marLeft w:val="0"/>
                  <w:marRight w:val="0"/>
                  <w:marTop w:val="0"/>
                  <w:marBottom w:val="0"/>
                  <w:divBdr>
                    <w:top w:val="none" w:sz="0" w:space="0" w:color="auto"/>
                    <w:left w:val="none" w:sz="0" w:space="0" w:color="auto"/>
                    <w:bottom w:val="none" w:sz="0" w:space="0" w:color="auto"/>
                    <w:right w:val="none" w:sz="0" w:space="0" w:color="auto"/>
                  </w:divBdr>
                  <w:divsChild>
                    <w:div w:id="467670463">
                      <w:marLeft w:val="0"/>
                      <w:marRight w:val="0"/>
                      <w:marTop w:val="0"/>
                      <w:marBottom w:val="0"/>
                      <w:divBdr>
                        <w:top w:val="none" w:sz="0" w:space="0" w:color="auto"/>
                        <w:left w:val="none" w:sz="0" w:space="0" w:color="auto"/>
                        <w:bottom w:val="none" w:sz="0" w:space="0" w:color="auto"/>
                        <w:right w:val="none" w:sz="0" w:space="0" w:color="auto"/>
                      </w:divBdr>
                      <w:divsChild>
                        <w:div w:id="17679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21454">
      <w:bodyDiv w:val="1"/>
      <w:marLeft w:val="0"/>
      <w:marRight w:val="0"/>
      <w:marTop w:val="0"/>
      <w:marBottom w:val="0"/>
      <w:divBdr>
        <w:top w:val="none" w:sz="0" w:space="0" w:color="auto"/>
        <w:left w:val="none" w:sz="0" w:space="0" w:color="auto"/>
        <w:bottom w:val="none" w:sz="0" w:space="0" w:color="auto"/>
        <w:right w:val="none" w:sz="0" w:space="0" w:color="auto"/>
      </w:divBdr>
      <w:divsChild>
        <w:div w:id="64378141">
          <w:marLeft w:val="0"/>
          <w:marRight w:val="0"/>
          <w:marTop w:val="0"/>
          <w:marBottom w:val="0"/>
          <w:divBdr>
            <w:top w:val="none" w:sz="0" w:space="0" w:color="auto"/>
            <w:left w:val="none" w:sz="0" w:space="0" w:color="auto"/>
            <w:bottom w:val="none" w:sz="0" w:space="0" w:color="auto"/>
            <w:right w:val="none" w:sz="0" w:space="0" w:color="auto"/>
          </w:divBdr>
          <w:divsChild>
            <w:div w:id="1830830218">
              <w:marLeft w:val="0"/>
              <w:marRight w:val="0"/>
              <w:marTop w:val="0"/>
              <w:marBottom w:val="0"/>
              <w:divBdr>
                <w:top w:val="none" w:sz="0" w:space="0" w:color="auto"/>
                <w:left w:val="none" w:sz="0" w:space="0" w:color="auto"/>
                <w:bottom w:val="none" w:sz="0" w:space="0" w:color="auto"/>
                <w:right w:val="none" w:sz="0" w:space="0" w:color="auto"/>
              </w:divBdr>
              <w:divsChild>
                <w:div w:id="969017130">
                  <w:marLeft w:val="0"/>
                  <w:marRight w:val="0"/>
                  <w:marTop w:val="0"/>
                  <w:marBottom w:val="0"/>
                  <w:divBdr>
                    <w:top w:val="none" w:sz="0" w:space="0" w:color="auto"/>
                    <w:left w:val="none" w:sz="0" w:space="0" w:color="auto"/>
                    <w:bottom w:val="none" w:sz="0" w:space="0" w:color="auto"/>
                    <w:right w:val="none" w:sz="0" w:space="0" w:color="auto"/>
                  </w:divBdr>
                  <w:divsChild>
                    <w:div w:id="1775206297">
                      <w:marLeft w:val="0"/>
                      <w:marRight w:val="0"/>
                      <w:marTop w:val="0"/>
                      <w:marBottom w:val="0"/>
                      <w:divBdr>
                        <w:top w:val="none" w:sz="0" w:space="0" w:color="auto"/>
                        <w:left w:val="none" w:sz="0" w:space="0" w:color="auto"/>
                        <w:bottom w:val="none" w:sz="0" w:space="0" w:color="auto"/>
                        <w:right w:val="none" w:sz="0" w:space="0" w:color="auto"/>
                      </w:divBdr>
                      <w:divsChild>
                        <w:div w:id="18504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17319">
      <w:bodyDiv w:val="1"/>
      <w:marLeft w:val="0"/>
      <w:marRight w:val="0"/>
      <w:marTop w:val="0"/>
      <w:marBottom w:val="0"/>
      <w:divBdr>
        <w:top w:val="none" w:sz="0" w:space="0" w:color="auto"/>
        <w:left w:val="none" w:sz="0" w:space="0" w:color="auto"/>
        <w:bottom w:val="none" w:sz="0" w:space="0" w:color="auto"/>
        <w:right w:val="none" w:sz="0" w:space="0" w:color="auto"/>
      </w:divBdr>
      <w:divsChild>
        <w:div w:id="516117743">
          <w:marLeft w:val="0"/>
          <w:marRight w:val="0"/>
          <w:marTop w:val="0"/>
          <w:marBottom w:val="0"/>
          <w:divBdr>
            <w:top w:val="none" w:sz="0" w:space="0" w:color="auto"/>
            <w:left w:val="none" w:sz="0" w:space="0" w:color="auto"/>
            <w:bottom w:val="none" w:sz="0" w:space="0" w:color="auto"/>
            <w:right w:val="none" w:sz="0" w:space="0" w:color="auto"/>
          </w:divBdr>
          <w:divsChild>
            <w:div w:id="1616986321">
              <w:marLeft w:val="0"/>
              <w:marRight w:val="0"/>
              <w:marTop w:val="0"/>
              <w:marBottom w:val="0"/>
              <w:divBdr>
                <w:top w:val="none" w:sz="0" w:space="0" w:color="auto"/>
                <w:left w:val="none" w:sz="0" w:space="0" w:color="auto"/>
                <w:bottom w:val="none" w:sz="0" w:space="0" w:color="auto"/>
                <w:right w:val="none" w:sz="0" w:space="0" w:color="auto"/>
              </w:divBdr>
              <w:divsChild>
                <w:div w:id="133178603">
                  <w:marLeft w:val="0"/>
                  <w:marRight w:val="0"/>
                  <w:marTop w:val="0"/>
                  <w:marBottom w:val="0"/>
                  <w:divBdr>
                    <w:top w:val="none" w:sz="0" w:space="0" w:color="auto"/>
                    <w:left w:val="none" w:sz="0" w:space="0" w:color="auto"/>
                    <w:bottom w:val="none" w:sz="0" w:space="0" w:color="auto"/>
                    <w:right w:val="none" w:sz="0" w:space="0" w:color="auto"/>
                  </w:divBdr>
                  <w:divsChild>
                    <w:div w:id="1316568098">
                      <w:marLeft w:val="0"/>
                      <w:marRight w:val="0"/>
                      <w:marTop w:val="0"/>
                      <w:marBottom w:val="0"/>
                      <w:divBdr>
                        <w:top w:val="none" w:sz="0" w:space="0" w:color="auto"/>
                        <w:left w:val="none" w:sz="0" w:space="0" w:color="auto"/>
                        <w:bottom w:val="none" w:sz="0" w:space="0" w:color="auto"/>
                        <w:right w:val="none" w:sz="0" w:space="0" w:color="auto"/>
                      </w:divBdr>
                      <w:divsChild>
                        <w:div w:id="8525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2460</Words>
  <Characters>14022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Баженова</dc:creator>
  <cp:keywords/>
  <dc:description/>
  <cp:lastModifiedBy>Анастасия Баженова</cp:lastModifiedBy>
  <cp:revision>4</cp:revision>
  <dcterms:created xsi:type="dcterms:W3CDTF">2017-02-16T16:22:00Z</dcterms:created>
  <dcterms:modified xsi:type="dcterms:W3CDTF">2019-01-08T14:05:00Z</dcterms:modified>
</cp:coreProperties>
</file>