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BBA" w:rsidRPr="00157280" w:rsidRDefault="001B0BBA" w:rsidP="001B0B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ЛИТЕРАТУРА Х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157280">
        <w:rPr>
          <w:rFonts w:ascii="Times New Roman" w:hAnsi="Times New Roman"/>
          <w:b/>
          <w:sz w:val="28"/>
          <w:szCs w:val="28"/>
        </w:rPr>
        <w:t>III ВЕКА</w:t>
      </w:r>
    </w:p>
    <w:p w:rsidR="001B0BBA" w:rsidRPr="00157280" w:rsidRDefault="001B0BBA" w:rsidP="001B0BBA">
      <w:pPr>
        <w:jc w:val="center"/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ЩАЯ ХАРАКТЕРИСТИКА ЛИТЕРАТУРЫ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157280">
        <w:rPr>
          <w:rFonts w:ascii="Times New Roman" w:hAnsi="Times New Roman"/>
          <w:sz w:val="28"/>
          <w:szCs w:val="28"/>
        </w:rPr>
        <w:t>III в.</w:t>
      </w:r>
    </w:p>
    <w:p w:rsidR="001B0BBA" w:rsidRPr="00157280" w:rsidRDefault="001B0BBA" w:rsidP="001B0BBA">
      <w:pPr>
        <w:jc w:val="center"/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>ПОНЯТИЕ О КЛАССИЦИЗМЕ.</w:t>
      </w:r>
    </w:p>
    <w:p w:rsidR="001B0BBA" w:rsidRPr="00157280" w:rsidRDefault="001B0BBA" w:rsidP="001B0BBA">
      <w:pPr>
        <w:jc w:val="center"/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>РУССКИЙ КЛАССИЦИЗМ</w:t>
      </w:r>
    </w:p>
    <w:p w:rsidR="001B0BBA" w:rsidRPr="00157280" w:rsidRDefault="001B0BBA" w:rsidP="001B0BBA">
      <w:pPr>
        <w:jc w:val="right"/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 xml:space="preserve">Русская ПОЭЗИЯ </w:t>
      </w:r>
      <w:r>
        <w:rPr>
          <w:rFonts w:ascii="Times New Roman" w:hAnsi="Times New Roman"/>
          <w:sz w:val="28"/>
          <w:szCs w:val="28"/>
        </w:rPr>
        <w:t>18</w:t>
      </w:r>
      <w:r w:rsidRPr="00157280">
        <w:rPr>
          <w:rFonts w:ascii="Times New Roman" w:hAnsi="Times New Roman"/>
          <w:sz w:val="28"/>
          <w:szCs w:val="28"/>
        </w:rPr>
        <w:t xml:space="preserve"> века была одушевлена</w:t>
      </w:r>
    </w:p>
    <w:p w:rsidR="001B0BBA" w:rsidRPr="00157280" w:rsidRDefault="001B0BBA" w:rsidP="001B0BBA">
      <w:pPr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пафосом</w:t>
      </w:r>
      <w:proofErr w:type="gramEnd"/>
      <w:r>
        <w:rPr>
          <w:rFonts w:ascii="Times New Roman" w:hAnsi="Times New Roman"/>
          <w:sz w:val="28"/>
          <w:szCs w:val="28"/>
        </w:rPr>
        <w:t xml:space="preserve"> эпохи - </w:t>
      </w:r>
      <w:r w:rsidRPr="00157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57280">
        <w:rPr>
          <w:rFonts w:ascii="Times New Roman" w:hAnsi="Times New Roman"/>
          <w:sz w:val="28"/>
          <w:szCs w:val="28"/>
        </w:rPr>
        <w:t>афосом созидания.</w:t>
      </w:r>
    </w:p>
    <w:p w:rsidR="001B0BBA" w:rsidRPr="00157280" w:rsidRDefault="001B0BBA" w:rsidP="001B0BBA">
      <w:pPr>
        <w:jc w:val="right"/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>О.А. Проскурин</w:t>
      </w:r>
    </w:p>
    <w:p w:rsidR="001B0BBA" w:rsidRPr="00157280" w:rsidRDefault="001B0BBA" w:rsidP="001B0BBA">
      <w:pPr>
        <w:jc w:val="center"/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>ХОД УРОКА</w:t>
      </w:r>
    </w:p>
    <w:p w:rsidR="001B0BBA" w:rsidRPr="00157280" w:rsidRDefault="001B0BBA" w:rsidP="001B0BBA">
      <w:pPr>
        <w:rPr>
          <w:rFonts w:ascii="Times New Roman" w:hAnsi="Times New Roman"/>
          <w:b/>
          <w:sz w:val="28"/>
          <w:szCs w:val="28"/>
        </w:rPr>
      </w:pPr>
      <w:r w:rsidRPr="00157280">
        <w:rPr>
          <w:rFonts w:ascii="Times New Roman" w:hAnsi="Times New Roman"/>
          <w:b/>
          <w:sz w:val="28"/>
          <w:szCs w:val="28"/>
        </w:rPr>
        <w:t>I. Слово учителя.</w:t>
      </w:r>
    </w:p>
    <w:p w:rsidR="001B0BBA" w:rsidRPr="00157280" w:rsidRDefault="001B0BBA" w:rsidP="001B0BBA">
      <w:pPr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 xml:space="preserve">1 января 1700 г. но указу Петра 1 неожиданно для всех было от праздновано наступление «нового года </w:t>
      </w:r>
      <w:r>
        <w:rPr>
          <w:rFonts w:ascii="Times New Roman" w:hAnsi="Times New Roman"/>
          <w:sz w:val="28"/>
          <w:szCs w:val="28"/>
        </w:rPr>
        <w:t>и н</w:t>
      </w:r>
      <w:r w:rsidRPr="00157280">
        <w:rPr>
          <w:rFonts w:ascii="Times New Roman" w:hAnsi="Times New Roman"/>
          <w:sz w:val="28"/>
          <w:szCs w:val="28"/>
        </w:rPr>
        <w:t xml:space="preserve">ового </w:t>
      </w:r>
      <w:r>
        <w:rPr>
          <w:rFonts w:ascii="Times New Roman" w:hAnsi="Times New Roman"/>
          <w:sz w:val="28"/>
          <w:szCs w:val="28"/>
        </w:rPr>
        <w:t>века»</w:t>
      </w:r>
      <w:r w:rsidRPr="00157280">
        <w:rPr>
          <w:rFonts w:ascii="Times New Roman" w:hAnsi="Times New Roman"/>
          <w:sz w:val="28"/>
          <w:szCs w:val="28"/>
        </w:rPr>
        <w:t>. При активной поддержк</w:t>
      </w:r>
      <w:r>
        <w:rPr>
          <w:rFonts w:ascii="Times New Roman" w:hAnsi="Times New Roman"/>
          <w:sz w:val="28"/>
          <w:szCs w:val="28"/>
        </w:rPr>
        <w:t>е Петра создавалась и новая свет</w:t>
      </w:r>
      <w:r w:rsidRPr="00157280">
        <w:rPr>
          <w:rFonts w:ascii="Times New Roman" w:hAnsi="Times New Roman"/>
          <w:sz w:val="28"/>
          <w:szCs w:val="28"/>
        </w:rPr>
        <w:t>ская литература. Время тре</w:t>
      </w:r>
      <w:r>
        <w:rPr>
          <w:rFonts w:ascii="Times New Roman" w:hAnsi="Times New Roman"/>
          <w:sz w:val="28"/>
          <w:szCs w:val="28"/>
        </w:rPr>
        <w:t>бовало дел. Подобно «работнику на трон</w:t>
      </w:r>
      <w:r w:rsidRPr="0015728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»</w:t>
      </w:r>
      <w:r w:rsidRPr="00157280">
        <w:rPr>
          <w:rFonts w:ascii="Times New Roman" w:hAnsi="Times New Roman"/>
          <w:sz w:val="28"/>
          <w:szCs w:val="28"/>
        </w:rPr>
        <w:t>, к</w:t>
      </w:r>
      <w:r>
        <w:rPr>
          <w:rFonts w:ascii="Times New Roman" w:hAnsi="Times New Roman"/>
          <w:sz w:val="28"/>
          <w:szCs w:val="28"/>
        </w:rPr>
        <w:t>аждый обязан был трудиться на п</w:t>
      </w:r>
      <w:r w:rsidRPr="00157280">
        <w:rPr>
          <w:rFonts w:ascii="Times New Roman" w:hAnsi="Times New Roman"/>
          <w:sz w:val="28"/>
          <w:szCs w:val="28"/>
        </w:rPr>
        <w:t>ользу об</w:t>
      </w:r>
      <w:r>
        <w:rPr>
          <w:rFonts w:ascii="Times New Roman" w:hAnsi="Times New Roman"/>
          <w:sz w:val="28"/>
          <w:szCs w:val="28"/>
        </w:rPr>
        <w:t>ществу и</w:t>
      </w:r>
      <w:r w:rsidRPr="00157280">
        <w:rPr>
          <w:rFonts w:ascii="Times New Roman" w:hAnsi="Times New Roman"/>
          <w:sz w:val="28"/>
          <w:szCs w:val="28"/>
        </w:rPr>
        <w:t xml:space="preserve"> государству Словесность мог</w:t>
      </w:r>
      <w:r>
        <w:rPr>
          <w:rFonts w:ascii="Times New Roman" w:hAnsi="Times New Roman"/>
          <w:sz w:val="28"/>
          <w:szCs w:val="28"/>
        </w:rPr>
        <w:t>ла быть полезна, когда она прославляла успехи государства и</w:t>
      </w:r>
      <w:r w:rsidRPr="00157280">
        <w:rPr>
          <w:rFonts w:ascii="Times New Roman" w:hAnsi="Times New Roman"/>
          <w:sz w:val="28"/>
          <w:szCs w:val="28"/>
        </w:rPr>
        <w:t xml:space="preserve"> разъ</w:t>
      </w:r>
      <w:r>
        <w:rPr>
          <w:rFonts w:ascii="Times New Roman" w:hAnsi="Times New Roman"/>
          <w:sz w:val="28"/>
          <w:szCs w:val="28"/>
        </w:rPr>
        <w:t>ясн</w:t>
      </w:r>
      <w:r w:rsidRPr="00157280">
        <w:rPr>
          <w:rFonts w:ascii="Times New Roman" w:hAnsi="Times New Roman"/>
          <w:sz w:val="28"/>
          <w:szCs w:val="28"/>
        </w:rPr>
        <w:t>яла политику правительства.</w:t>
      </w:r>
    </w:p>
    <w:p w:rsidR="001B0BBA" w:rsidRPr="00157280" w:rsidRDefault="001B0BBA" w:rsidP="001B0BBA">
      <w:pPr>
        <w:rPr>
          <w:rFonts w:ascii="Times New Roman" w:hAnsi="Times New Roman"/>
          <w:b/>
          <w:sz w:val="28"/>
          <w:szCs w:val="28"/>
        </w:rPr>
      </w:pPr>
      <w:r w:rsidRPr="00157280">
        <w:rPr>
          <w:rFonts w:ascii="Times New Roman" w:hAnsi="Times New Roman"/>
          <w:b/>
          <w:sz w:val="28"/>
          <w:szCs w:val="28"/>
        </w:rPr>
        <w:t>Беседа по вопросам:</w:t>
      </w:r>
    </w:p>
    <w:p w:rsidR="001B0BBA" w:rsidRPr="00157280" w:rsidRDefault="001B0BBA" w:rsidP="001B0BB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>Какими предстают выдающиеся политические деятели Х</w:t>
      </w:r>
      <w:r w:rsidRPr="00157280">
        <w:rPr>
          <w:rFonts w:ascii="Times New Roman" w:hAnsi="Times New Roman"/>
          <w:sz w:val="28"/>
          <w:szCs w:val="28"/>
          <w:lang w:val="en-US"/>
        </w:rPr>
        <w:t>V</w:t>
      </w:r>
      <w:r w:rsidRPr="00157280">
        <w:rPr>
          <w:rFonts w:ascii="Times New Roman" w:hAnsi="Times New Roman"/>
          <w:sz w:val="28"/>
          <w:szCs w:val="28"/>
        </w:rPr>
        <w:t xml:space="preserve">III </w:t>
      </w:r>
      <w:proofErr w:type="gramStart"/>
      <w:r w:rsidRPr="00157280">
        <w:rPr>
          <w:rFonts w:ascii="Times New Roman" w:hAnsi="Times New Roman"/>
          <w:sz w:val="28"/>
          <w:szCs w:val="28"/>
        </w:rPr>
        <w:t>столетия  -</w:t>
      </w:r>
      <w:proofErr w:type="gramEnd"/>
      <w:r w:rsidRPr="00157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Петр 1 и Екатерин</w:t>
      </w:r>
      <w:r w:rsidRPr="00157280">
        <w:rPr>
          <w:rFonts w:ascii="Times New Roman" w:hAnsi="Times New Roman"/>
          <w:sz w:val="28"/>
          <w:szCs w:val="28"/>
        </w:rPr>
        <w:t>а II — в произведениях А.С. Пушкина («Медный всадник», «Капитанская дочка»)? Воплощением какой государственной идеи они являются?</w:t>
      </w:r>
    </w:p>
    <w:p w:rsidR="001B0BBA" w:rsidRPr="00157280" w:rsidRDefault="001B0BBA" w:rsidP="001B0BBA">
      <w:pPr>
        <w:ind w:left="766" w:firstLine="0"/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 xml:space="preserve"> (Идеи абсолютной монархической власти. Петр, ратуя о преобразованиях в России, все подчинил своей воле. Кажется, лишь его властного взгляда доста</w:t>
      </w:r>
      <w:r>
        <w:rPr>
          <w:rFonts w:ascii="Times New Roman" w:hAnsi="Times New Roman"/>
          <w:sz w:val="28"/>
          <w:szCs w:val="28"/>
        </w:rPr>
        <w:t>точно, чтобы «</w:t>
      </w:r>
      <w:r w:rsidRPr="00157280">
        <w:rPr>
          <w:rFonts w:ascii="Times New Roman" w:hAnsi="Times New Roman"/>
          <w:sz w:val="28"/>
          <w:szCs w:val="28"/>
        </w:rPr>
        <w:t>в гра</w:t>
      </w:r>
      <w:r>
        <w:rPr>
          <w:rFonts w:ascii="Times New Roman" w:hAnsi="Times New Roman"/>
          <w:sz w:val="28"/>
          <w:szCs w:val="28"/>
        </w:rPr>
        <w:t>ни</w:t>
      </w:r>
      <w:r w:rsidRPr="00157280">
        <w:rPr>
          <w:rFonts w:ascii="Times New Roman" w:hAnsi="Times New Roman"/>
          <w:sz w:val="28"/>
          <w:szCs w:val="28"/>
        </w:rPr>
        <w:t xml:space="preserve">т </w:t>
      </w:r>
      <w:proofErr w:type="spellStart"/>
      <w:r w:rsidRPr="00157280">
        <w:rPr>
          <w:rFonts w:ascii="Times New Roman" w:hAnsi="Times New Roman"/>
          <w:sz w:val="28"/>
          <w:szCs w:val="28"/>
        </w:rPr>
        <w:t>оделася</w:t>
      </w:r>
      <w:proofErr w:type="spellEnd"/>
      <w:r w:rsidRPr="00157280">
        <w:rPr>
          <w:rFonts w:ascii="Times New Roman" w:hAnsi="Times New Roman"/>
          <w:sz w:val="28"/>
          <w:szCs w:val="28"/>
        </w:rPr>
        <w:t xml:space="preserve"> Нева</w:t>
      </w:r>
      <w:r>
        <w:rPr>
          <w:rFonts w:ascii="Times New Roman" w:hAnsi="Times New Roman"/>
          <w:sz w:val="28"/>
          <w:szCs w:val="28"/>
        </w:rPr>
        <w:t>».</w:t>
      </w:r>
      <w:r w:rsidRPr="00157280">
        <w:rPr>
          <w:rFonts w:ascii="Times New Roman" w:hAnsi="Times New Roman"/>
          <w:sz w:val="28"/>
          <w:szCs w:val="28"/>
        </w:rPr>
        <w:t xml:space="preserve"> Екатерина II в повести А.С.Пуш</w:t>
      </w:r>
      <w:r>
        <w:rPr>
          <w:rFonts w:ascii="Times New Roman" w:hAnsi="Times New Roman"/>
          <w:sz w:val="28"/>
          <w:szCs w:val="28"/>
        </w:rPr>
        <w:t>кина оказывает милость Гриневу и</w:t>
      </w:r>
      <w:r w:rsidRPr="00157280">
        <w:rPr>
          <w:rFonts w:ascii="Times New Roman" w:hAnsi="Times New Roman"/>
          <w:sz w:val="28"/>
          <w:szCs w:val="28"/>
        </w:rPr>
        <w:t xml:space="preserve"> Маше Мироновой, при</w:t>
      </w:r>
      <w:r>
        <w:rPr>
          <w:rFonts w:ascii="Times New Roman" w:hAnsi="Times New Roman"/>
          <w:sz w:val="28"/>
          <w:szCs w:val="28"/>
        </w:rPr>
        <w:t>нимая решение единовластн</w:t>
      </w:r>
      <w:r w:rsidRPr="00157280">
        <w:rPr>
          <w:rFonts w:ascii="Times New Roman" w:hAnsi="Times New Roman"/>
          <w:sz w:val="28"/>
          <w:szCs w:val="28"/>
        </w:rPr>
        <w:t>о, отменяя тем самым решение суда.)</w:t>
      </w:r>
    </w:p>
    <w:p w:rsidR="001B0BBA" w:rsidRPr="00157280" w:rsidRDefault="001B0BBA" w:rsidP="001B0BBA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>А.Н. Радищев назвал Х</w:t>
      </w:r>
      <w:r w:rsidRPr="00157280">
        <w:rPr>
          <w:rFonts w:ascii="Times New Roman" w:hAnsi="Times New Roman"/>
          <w:sz w:val="28"/>
          <w:szCs w:val="28"/>
          <w:lang w:val="en-US"/>
        </w:rPr>
        <w:t>V</w:t>
      </w:r>
      <w:r w:rsidRPr="00157280">
        <w:rPr>
          <w:rFonts w:ascii="Times New Roman" w:hAnsi="Times New Roman"/>
          <w:sz w:val="28"/>
          <w:szCs w:val="28"/>
        </w:rPr>
        <w:t>III столетие, с одной стороны, «безумным», а с другой стороны — «мудрым». Как вы думаете, почему?</w:t>
      </w:r>
    </w:p>
    <w:p w:rsidR="001B0BBA" w:rsidRPr="00157280" w:rsidRDefault="001B0BBA" w:rsidP="001B0BBA">
      <w:pPr>
        <w:ind w:left="766" w:firstLine="0"/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 xml:space="preserve"> (Кровопролитные войны, жестоко подавленное восстание Пугачева, усиление крепостничества — с одной стороны; создание первого русского университета,</w:t>
      </w:r>
      <w:r>
        <w:rPr>
          <w:rFonts w:ascii="Times New Roman" w:hAnsi="Times New Roman"/>
          <w:sz w:val="28"/>
          <w:szCs w:val="28"/>
        </w:rPr>
        <w:t xml:space="preserve"> культ науки и просвещения, прео</w:t>
      </w:r>
      <w:r w:rsidRPr="00157280">
        <w:rPr>
          <w:rFonts w:ascii="Times New Roman" w:hAnsi="Times New Roman"/>
          <w:sz w:val="28"/>
          <w:szCs w:val="28"/>
        </w:rPr>
        <w:t>бразования в государственной жизни России — с другой.)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 w:rsidRPr="00157280">
        <w:rPr>
          <w:rFonts w:ascii="Times New Roman" w:hAnsi="Times New Roman"/>
          <w:sz w:val="28"/>
          <w:szCs w:val="28"/>
        </w:rPr>
        <w:t>З. Назовите изве</w:t>
      </w:r>
      <w:r>
        <w:rPr>
          <w:rFonts w:ascii="Times New Roman" w:hAnsi="Times New Roman"/>
          <w:sz w:val="28"/>
          <w:szCs w:val="28"/>
        </w:rPr>
        <w:t>стных вам деятелей литературы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157280">
        <w:rPr>
          <w:rFonts w:ascii="Times New Roman" w:hAnsi="Times New Roman"/>
          <w:sz w:val="28"/>
          <w:szCs w:val="28"/>
        </w:rPr>
        <w:t>III в.</w:t>
      </w:r>
    </w:p>
    <w:p w:rsidR="001B0BBA" w:rsidRDefault="001B0BBA" w:rsidP="001B0B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 Лекция.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(План лекции заранее выносится на доску)</w:t>
      </w:r>
    </w:p>
    <w:p w:rsidR="001B0BBA" w:rsidRDefault="001B0BBA" w:rsidP="001B0B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Определение понятия «классицизм». Исторические </w:t>
      </w:r>
      <w:proofErr w:type="spellStart"/>
      <w:r>
        <w:rPr>
          <w:rFonts w:ascii="Times New Roman" w:hAnsi="Times New Roman"/>
          <w:sz w:val="28"/>
          <w:szCs w:val="28"/>
        </w:rPr>
        <w:t>предпо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сылки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Главная цель этого литературного направления.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Система жанров.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Понятие прекрасного.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Особенности драматургии.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Три периода русского классицизма.</w:t>
      </w:r>
    </w:p>
    <w:p w:rsidR="001B0BBA" w:rsidRDefault="001B0BBA" w:rsidP="001B0BBA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Задача учащихся — записать по ходу лекции основные тезисы в соответствии с каждым пунктом плана. Форма записи: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План: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Тезисы:</w:t>
      </w:r>
      <w:r>
        <w:rPr>
          <w:rFonts w:ascii="Times New Roman" w:hAnsi="Times New Roman"/>
          <w:sz w:val="28"/>
          <w:szCs w:val="28"/>
        </w:rPr>
        <w:tab/>
        <w:t xml:space="preserve">          Примечание: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графу «Примечание» заносятся мысли, замечания по поводу записанных тезисов.</w:t>
      </w:r>
    </w:p>
    <w:p w:rsidR="001B0BBA" w:rsidRDefault="001B0BBA" w:rsidP="001B0BBA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Слово учителя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литературным направлением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III в. был классицизм. Классицизм — художественный стиль и эстетическое направление в европейской культуре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II начала Х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Х в., одной из важнейших черт которого являлось обращение к образцам и формам античности как к универсальному эталону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Классицизм связан со временем утверждения крепкого централизованного государства — абсолютной монархии.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Главная задача классицизма — создание значительного монументального искусства, одушевленного идеей сплочения нации, объединяющейся вокруг тропа. Частный интерес подчинен в классицизме государственному чувства долгу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Подобно тому, как общество делится на сословия, жанры произведений литературы, по представлениям классиков, должны де литься на «высокие» и «низкие».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«Высокие» изображают великие исторические события и великих деятелей — королей, полководцев, вельмож.</w:t>
      </w:r>
    </w:p>
    <w:p w:rsidR="001B0BBA" w:rsidRDefault="001B0BBA" w:rsidP="001B0B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«Высокие» жанры: трагедия, эпическая поэма, ода.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«Низкие» развивают темы личной жизни. Их герои — буржуа, торговцы, ремесленники. </w:t>
      </w:r>
    </w:p>
    <w:p w:rsidR="001B0BBA" w:rsidRDefault="001B0BBA" w:rsidP="001B0B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«Низкие» жанры: комедия, лирическое стихотворение, роман.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прекрасного в искусстве классицизма связано с симметрией и гармонией. Это отражалось и в правилах поведения людей светского общества: бурное выражение чувств почиталось в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II столетии неприличным и воспринималось как признак низкого происхождения или дурного воспитания. Проявление даже самых сильных страстей должно было быть подобно глубоким водам, заключенным в гранитные берега.</w:t>
      </w:r>
    </w:p>
    <w:p w:rsidR="001B0BBA" w:rsidRDefault="001B0BBA" w:rsidP="001B0BB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драматургии господствовало требование трех единств:</w:t>
      </w:r>
    </w:p>
    <w:p w:rsidR="001B0BBA" w:rsidRDefault="001B0BBA" w:rsidP="001B0BBA">
      <w:pPr>
        <w:numPr>
          <w:ilvl w:val="0"/>
          <w:numId w:val="2"/>
        </w:numPr>
        <w:spacing w:before="100" w:beforeAutospacing="1" w:after="100" w:afterAutospacing="1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места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(должно было быть одно место действия);</w:t>
      </w:r>
    </w:p>
    <w:p w:rsidR="001B0BBA" w:rsidRDefault="001B0BBA" w:rsidP="001B0BBA">
      <w:pPr>
        <w:numPr>
          <w:ilvl w:val="0"/>
          <w:numId w:val="2"/>
        </w:numPr>
        <w:spacing w:before="100" w:beforeAutospacing="1" w:after="100" w:afterAutospacing="1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времени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(действие разворачивалось в течение 24 часов);</w:t>
      </w:r>
    </w:p>
    <w:p w:rsidR="001B0BBA" w:rsidRDefault="001B0BBA" w:rsidP="001B0BBA">
      <w:pPr>
        <w:numPr>
          <w:ilvl w:val="0"/>
          <w:numId w:val="2"/>
        </w:numPr>
        <w:spacing w:before="100" w:beforeAutospacing="1" w:after="100" w:afterAutospacing="1"/>
        <w:contextualSpacing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действия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(выделялся один основной сюжет, не было побочных коллизий и персонажей).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Трагедия («высокий» жанр) была призвана вызвать ужас и сострадание путем изображения борьбы между долгом и страстью в душах сильных людей, грандиозного столкновения страстей, государственных переворотов.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комедии («низкого» жанра) - исправление нравов при помощи осуждения бытовых пороков, одному из которых и посвящалась пьеса. Так, великий французский писатель Мольер осмеял скупость в комедии «Скупой», лицемерие в «Тартюфе», развращенность — в «</w:t>
      </w:r>
      <w:proofErr w:type="gramStart"/>
      <w:r>
        <w:rPr>
          <w:rFonts w:ascii="Times New Roman" w:hAnsi="Times New Roman"/>
          <w:sz w:val="28"/>
          <w:szCs w:val="28"/>
        </w:rPr>
        <w:t>Дон-Жуане</w:t>
      </w:r>
      <w:proofErr w:type="gramEnd"/>
      <w:r>
        <w:rPr>
          <w:rFonts w:ascii="Times New Roman" w:hAnsi="Times New Roman"/>
          <w:sz w:val="28"/>
          <w:szCs w:val="28"/>
        </w:rPr>
        <w:t xml:space="preserve">». Соответственно и внутри комедии каждый персонаж являлся воплощением какой - </w:t>
      </w:r>
      <w:proofErr w:type="spellStart"/>
      <w:r>
        <w:rPr>
          <w:rFonts w:ascii="Times New Roman" w:hAnsi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одной черты.</w:t>
      </w:r>
    </w:p>
    <w:p w:rsidR="001B0BBA" w:rsidRDefault="001B0BBA" w:rsidP="001B0BBA">
      <w:pPr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Русский классицизм пережил три периода: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30—50-е гг.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III в.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Усилия писателей на этом этапе направлены на развитие просвещения и науки, создание литературы и национального языка. Эта задача будет окончательно решена в творчестве АС. Пушкина.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60-е гг. — конец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III в.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первый план выдвигаются задачи воспитания человека гражданина. Произведения гневно обличают личные пороки, препятствующие служению человека на пользу государства.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конец Х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III в. — начало ХIХ в.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Наблюдается спад классицизма. Усиливаются национальные мотивы. Писателей интересует уже не просто тип идеального </w:t>
      </w:r>
      <w:proofErr w:type="spellStart"/>
      <w:r>
        <w:rPr>
          <w:rFonts w:ascii="Times New Roman" w:hAnsi="Times New Roman"/>
          <w:sz w:val="28"/>
          <w:szCs w:val="28"/>
        </w:rPr>
        <w:t>дворявина</w:t>
      </w:r>
      <w:proofErr w:type="spellEnd"/>
      <w:r>
        <w:rPr>
          <w:rFonts w:ascii="Times New Roman" w:hAnsi="Times New Roman"/>
          <w:sz w:val="28"/>
          <w:szCs w:val="28"/>
        </w:rPr>
        <w:t>, а тип русского идеального дворянина.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русский классицизм на всех этапах отличала высокая гражданственность.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Классицизм оставил заметный след в культуре наших дней как в области литературы (творения Корнеля, Мольера, Фонвизина, Крылова, Ломоносова), так и в других сферах искусства. В Москве в классическом стиле построены целые усадебные ансамбли — Кусково, Останкино, Архангельское, в Петербурге — дворцы и парки Царского Села, Ломоносова, Павловска. Культуре классицизма принадлежит живопись Д.Г. Левицкого, Ф.С. </w:t>
      </w:r>
      <w:proofErr w:type="spellStart"/>
      <w:r>
        <w:rPr>
          <w:rFonts w:ascii="Times New Roman" w:hAnsi="Times New Roman"/>
          <w:sz w:val="28"/>
          <w:szCs w:val="28"/>
        </w:rPr>
        <w:t>Рокотова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B0BBA" w:rsidRPr="009C7979" w:rsidRDefault="001B0BBA" w:rsidP="001B0BBA">
      <w:pPr>
        <w:rPr>
          <w:rFonts w:ascii="Times New Roman" w:hAnsi="Times New Roman"/>
          <w:b/>
          <w:sz w:val="28"/>
          <w:szCs w:val="28"/>
        </w:rPr>
      </w:pPr>
      <w:r w:rsidRPr="009C7979">
        <w:rPr>
          <w:rFonts w:ascii="Times New Roman" w:hAnsi="Times New Roman"/>
          <w:b/>
          <w:sz w:val="28"/>
          <w:szCs w:val="28"/>
        </w:rPr>
        <w:t>III Домашнее задание.</w:t>
      </w:r>
    </w:p>
    <w:p w:rsidR="001B0BBA" w:rsidRPr="009C7979" w:rsidRDefault="001B0BBA" w:rsidP="001B0BBA">
      <w:pPr>
        <w:rPr>
          <w:rFonts w:ascii="Times New Roman" w:hAnsi="Times New Roman"/>
          <w:b/>
          <w:sz w:val="28"/>
          <w:szCs w:val="28"/>
        </w:rPr>
      </w:pPr>
      <w:r w:rsidRPr="009C7979">
        <w:rPr>
          <w:rFonts w:ascii="Times New Roman" w:hAnsi="Times New Roman"/>
          <w:b/>
          <w:sz w:val="28"/>
          <w:szCs w:val="28"/>
        </w:rPr>
        <w:t>1. Подготовить рассказ о классицизме как литературном направлении.</w:t>
      </w:r>
    </w:p>
    <w:p w:rsidR="001B0BBA" w:rsidRPr="00F51540" w:rsidRDefault="001B0BBA" w:rsidP="00F51540">
      <w:pPr>
        <w:rPr>
          <w:rFonts w:ascii="Times New Roman" w:hAnsi="Times New Roman"/>
          <w:b/>
          <w:sz w:val="28"/>
          <w:szCs w:val="28"/>
        </w:rPr>
      </w:pPr>
      <w:r w:rsidRPr="009C7979">
        <w:rPr>
          <w:rFonts w:ascii="Times New Roman" w:hAnsi="Times New Roman"/>
          <w:b/>
          <w:sz w:val="28"/>
          <w:szCs w:val="28"/>
        </w:rPr>
        <w:t xml:space="preserve">2. Индивидуальное задание — подготовить сообщение на тему «Судьба </w:t>
      </w:r>
      <w:r w:rsidR="00F51540">
        <w:rPr>
          <w:rFonts w:ascii="Times New Roman" w:hAnsi="Times New Roman"/>
          <w:b/>
          <w:sz w:val="28"/>
          <w:szCs w:val="28"/>
        </w:rPr>
        <w:t>МВ. Ломоносова» (по карточке З)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Pr="009C7979" w:rsidRDefault="001B0BBA" w:rsidP="001B0BBA">
      <w:pPr>
        <w:jc w:val="center"/>
        <w:rPr>
          <w:rFonts w:ascii="Times New Roman" w:hAnsi="Times New Roman"/>
          <w:b/>
          <w:sz w:val="28"/>
          <w:szCs w:val="28"/>
        </w:rPr>
      </w:pPr>
      <w:r w:rsidRPr="009C7979">
        <w:rPr>
          <w:rFonts w:ascii="Times New Roman" w:hAnsi="Times New Roman"/>
          <w:b/>
          <w:sz w:val="28"/>
          <w:szCs w:val="28"/>
        </w:rPr>
        <w:t>Карточка З</w:t>
      </w:r>
    </w:p>
    <w:p w:rsidR="001B0BBA" w:rsidRPr="009C7979" w:rsidRDefault="001B0BBA" w:rsidP="001B0BBA">
      <w:pPr>
        <w:jc w:val="center"/>
        <w:rPr>
          <w:rFonts w:ascii="Times New Roman" w:hAnsi="Times New Roman"/>
          <w:b/>
          <w:sz w:val="28"/>
          <w:szCs w:val="28"/>
        </w:rPr>
      </w:pPr>
      <w:r w:rsidRPr="009C7979">
        <w:rPr>
          <w:rFonts w:ascii="Times New Roman" w:hAnsi="Times New Roman"/>
          <w:b/>
          <w:sz w:val="28"/>
          <w:szCs w:val="28"/>
        </w:rPr>
        <w:t>Судьба М.В. Ломоносова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Родился М.В. Ломоносов на берегу Северного моря в семье крестьянина, занимавшегося рыбным промыслом, 8 ноября 1711 г. С детских лет выходил Михайло в море с отцом на легком суденышке, вступал в борьбу с бушующей стихией, узнавал магическое притяжение тайны северного сияния.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 истинной страстью подростка были книги. Жажда знаний заставила навсегда покинуть родительский дом и родные края и вместе с рыбным обозом прийти в Москву, где его никто не ждал. Он появился в чужом </w:t>
      </w:r>
      <w:proofErr w:type="gramStart"/>
      <w:r>
        <w:rPr>
          <w:rFonts w:ascii="Times New Roman" w:hAnsi="Times New Roman"/>
          <w:sz w:val="28"/>
          <w:szCs w:val="28"/>
        </w:rPr>
        <w:t>городе,</w:t>
      </w:r>
      <w:r>
        <w:rPr>
          <w:rFonts w:ascii="Times New Roman" w:hAnsi="Times New Roman"/>
          <w:sz w:val="28"/>
          <w:szCs w:val="28"/>
        </w:rPr>
        <w:br/>
        <w:t>имея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лишь три рубля, взятые в долг у соседа. Очевидна и шаткость расчета: ведь Ломоносова как сына крестьянина не могли и не должны были принять ни в одно учебное заведение страны. Однако М.В. Ломоносов поступил в Спасские школы (позднее переименованные в Славяно-греко-латинскую академию), скрыв свое крестьянское происхождение. Когда же обман обнаружился, преподаватели сами не пожелали расставаться с лучшим учеником.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Затем были университеты в Марбурге и </w:t>
      </w:r>
      <w:proofErr w:type="spellStart"/>
      <w:r>
        <w:rPr>
          <w:rFonts w:ascii="Times New Roman" w:hAnsi="Times New Roman"/>
          <w:sz w:val="28"/>
          <w:szCs w:val="28"/>
        </w:rPr>
        <w:t>Френберге</w:t>
      </w:r>
      <w:proofErr w:type="spellEnd"/>
      <w:r>
        <w:rPr>
          <w:rFonts w:ascii="Times New Roman" w:hAnsi="Times New Roman"/>
          <w:sz w:val="28"/>
          <w:szCs w:val="28"/>
        </w:rPr>
        <w:t>. Ломоносов не был покладистым студентом. От профессоров, в том числе заграничных, он требовал качественных знаний, плодотворной практики, не желая довольствоваться поверхностными лекциями.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Вернувшись в Россию, М.В.Ломоносов все силы отдавал служению отечественной науке, борясь против засилья иноземцев в Петербургской академии.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его стараниям в Москве был открыт первый российский университет, который теперь носит его имя.</w:t>
      </w: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1B0BBA" w:rsidRDefault="001B0BBA" w:rsidP="001B0BBA">
      <w:pPr>
        <w:rPr>
          <w:rFonts w:ascii="Times New Roman" w:hAnsi="Times New Roman"/>
          <w:sz w:val="28"/>
          <w:szCs w:val="28"/>
        </w:rPr>
      </w:pPr>
    </w:p>
    <w:p w:rsidR="008A6FDF" w:rsidRDefault="008A6FDF" w:rsidP="00F51540">
      <w:pPr>
        <w:ind w:left="0" w:firstLine="0"/>
      </w:pPr>
      <w:bookmarkStart w:id="0" w:name="_GoBack"/>
      <w:bookmarkEnd w:id="0"/>
    </w:p>
    <w:sectPr w:rsidR="008A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D6AA4"/>
    <w:multiLevelType w:val="hybridMultilevel"/>
    <w:tmpl w:val="6846D536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F1205"/>
    <w:multiLevelType w:val="hybridMultilevel"/>
    <w:tmpl w:val="B6428488"/>
    <w:lvl w:ilvl="0" w:tplc="13DC278E">
      <w:start w:val="1"/>
      <w:numFmt w:val="decimal"/>
      <w:lvlText w:val="%1."/>
      <w:lvlJc w:val="left"/>
      <w:pPr>
        <w:ind w:left="1776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15D"/>
    <w:rsid w:val="001B0BBA"/>
    <w:rsid w:val="008A6FDF"/>
    <w:rsid w:val="00A3615D"/>
    <w:rsid w:val="00F5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78440-38D8-4CAA-9217-EFEEEB0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BBA"/>
    <w:pPr>
      <w:spacing w:after="120" w:line="240" w:lineRule="auto"/>
      <w:ind w:left="57"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2018-08-24T12:26:00Z</dcterms:created>
  <dcterms:modified xsi:type="dcterms:W3CDTF">2019-02-21T07:31:00Z</dcterms:modified>
</cp:coreProperties>
</file>