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40" w:rsidRDefault="00A57982" w:rsidP="00A579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A57982" w:rsidRDefault="00A57982" w:rsidP="00A579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№25 г. ТЮМЕНИ</w:t>
      </w:r>
    </w:p>
    <w:p w:rsidR="00A57982" w:rsidRDefault="00A57982" w:rsidP="00A57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7982" w:rsidRDefault="00A57982" w:rsidP="00A579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A57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ШКОЛЬНАЯ НАУЧНО-ПРАКТИЧЕСКАЯ КОНФЕРНЦИЯ</w:t>
      </w:r>
    </w:p>
    <w:p w:rsidR="00A57982" w:rsidRDefault="00A57982" w:rsidP="00A579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«ШАГ ЗА ШАГОМ»</w:t>
      </w:r>
    </w:p>
    <w:p w:rsidR="00A57982" w:rsidRDefault="00A57982" w:rsidP="00A57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7982" w:rsidRDefault="00A57982" w:rsidP="00A57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7982" w:rsidRDefault="00A57982" w:rsidP="00A579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7982" w:rsidRDefault="00A57982" w:rsidP="008A0587">
      <w:pPr>
        <w:rPr>
          <w:rFonts w:ascii="Times New Roman" w:hAnsi="Times New Roman" w:cs="Times New Roman"/>
          <w:sz w:val="24"/>
          <w:szCs w:val="24"/>
        </w:rPr>
      </w:pPr>
    </w:p>
    <w:p w:rsidR="00A57982" w:rsidRDefault="00A57982" w:rsidP="00A57982">
      <w:pPr>
        <w:rPr>
          <w:rFonts w:ascii="Times New Roman" w:hAnsi="Times New Roman" w:cs="Times New Roman"/>
          <w:sz w:val="24"/>
          <w:szCs w:val="24"/>
        </w:rPr>
      </w:pPr>
    </w:p>
    <w:p w:rsidR="00A57982" w:rsidRDefault="000E4F79" w:rsidP="00A57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ТЮМЕНЬ </w:t>
      </w:r>
      <w:r w:rsidR="00A57982">
        <w:rPr>
          <w:rFonts w:ascii="Times New Roman" w:hAnsi="Times New Roman" w:cs="Times New Roman"/>
          <w:b/>
          <w:sz w:val="28"/>
          <w:szCs w:val="28"/>
        </w:rPr>
        <w:t>ЛИТЕРАТУРНАЯ: ВЧЕРА, СЕГОДНЯ, ЗАВТРА</w:t>
      </w:r>
    </w:p>
    <w:p w:rsidR="00A57982" w:rsidRDefault="00A57982" w:rsidP="00A579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982" w:rsidRDefault="00A57982" w:rsidP="008A058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57982" w:rsidRPr="008A0587" w:rsidRDefault="008166BF" w:rsidP="003B26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57982" w:rsidRPr="008A0587">
        <w:rPr>
          <w:rFonts w:ascii="Times New Roman" w:hAnsi="Times New Roman" w:cs="Times New Roman"/>
          <w:sz w:val="24"/>
          <w:szCs w:val="24"/>
        </w:rPr>
        <w:t xml:space="preserve">Автор: Сергеева </w:t>
      </w:r>
      <w:r w:rsidR="003B26DB">
        <w:rPr>
          <w:rFonts w:ascii="Times New Roman" w:hAnsi="Times New Roman" w:cs="Times New Roman"/>
          <w:sz w:val="24"/>
          <w:szCs w:val="24"/>
        </w:rPr>
        <w:t>Дарья Александровна</w:t>
      </w:r>
    </w:p>
    <w:p w:rsidR="008A0587" w:rsidRPr="008A0587" w:rsidRDefault="008166BF" w:rsidP="00816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A0587" w:rsidRPr="008A0587">
        <w:rPr>
          <w:rFonts w:ascii="Times New Roman" w:hAnsi="Times New Roman" w:cs="Times New Roman"/>
          <w:sz w:val="24"/>
          <w:szCs w:val="24"/>
        </w:rPr>
        <w:t>МАОУ</w:t>
      </w:r>
      <w:r w:rsidR="000E4F79">
        <w:rPr>
          <w:rFonts w:ascii="Times New Roman" w:hAnsi="Times New Roman" w:cs="Times New Roman"/>
          <w:sz w:val="24"/>
          <w:szCs w:val="24"/>
        </w:rPr>
        <w:t xml:space="preserve"> </w:t>
      </w:r>
      <w:r w:rsidR="008A0587" w:rsidRPr="008A0587">
        <w:rPr>
          <w:rFonts w:ascii="Times New Roman" w:hAnsi="Times New Roman" w:cs="Times New Roman"/>
          <w:sz w:val="24"/>
          <w:szCs w:val="24"/>
        </w:rPr>
        <w:t>СОШ № 25</w:t>
      </w:r>
    </w:p>
    <w:p w:rsidR="000E4F79" w:rsidRDefault="008166BF" w:rsidP="000E4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A0587" w:rsidRPr="008A0587">
        <w:rPr>
          <w:rFonts w:ascii="Times New Roman" w:hAnsi="Times New Roman" w:cs="Times New Roman"/>
          <w:sz w:val="24"/>
          <w:szCs w:val="24"/>
        </w:rPr>
        <w:t>8 «А» класс</w:t>
      </w:r>
    </w:p>
    <w:p w:rsidR="008A0587" w:rsidRDefault="000E4F79" w:rsidP="000E4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8166BF">
        <w:rPr>
          <w:rFonts w:ascii="Times New Roman" w:hAnsi="Times New Roman" w:cs="Times New Roman"/>
          <w:sz w:val="24"/>
          <w:szCs w:val="24"/>
        </w:rPr>
        <w:t xml:space="preserve"> Научный руководитель: </w:t>
      </w:r>
      <w:r>
        <w:rPr>
          <w:rFonts w:ascii="Times New Roman" w:hAnsi="Times New Roman" w:cs="Times New Roman"/>
          <w:sz w:val="24"/>
          <w:szCs w:val="24"/>
        </w:rPr>
        <w:t>Гец Татьяна Борисовна</w:t>
      </w:r>
    </w:p>
    <w:p w:rsidR="008A0587" w:rsidRDefault="008166BF" w:rsidP="00816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A0587">
        <w:rPr>
          <w:rFonts w:ascii="Times New Roman" w:hAnsi="Times New Roman" w:cs="Times New Roman"/>
          <w:sz w:val="24"/>
          <w:szCs w:val="24"/>
        </w:rPr>
        <w:t>МАОУ</w:t>
      </w:r>
      <w:r w:rsidR="000E4F79">
        <w:rPr>
          <w:rFonts w:ascii="Times New Roman" w:hAnsi="Times New Roman" w:cs="Times New Roman"/>
          <w:sz w:val="24"/>
          <w:szCs w:val="24"/>
        </w:rPr>
        <w:t xml:space="preserve"> </w:t>
      </w:r>
      <w:r w:rsidR="008A0587">
        <w:rPr>
          <w:rFonts w:ascii="Times New Roman" w:hAnsi="Times New Roman" w:cs="Times New Roman"/>
          <w:sz w:val="24"/>
          <w:szCs w:val="24"/>
        </w:rPr>
        <w:t>СОШ № 25</w:t>
      </w:r>
    </w:p>
    <w:p w:rsidR="008A0587" w:rsidRDefault="008166BF" w:rsidP="00816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538F5">
        <w:rPr>
          <w:rFonts w:ascii="Times New Roman" w:hAnsi="Times New Roman" w:cs="Times New Roman"/>
          <w:sz w:val="24"/>
          <w:szCs w:val="24"/>
        </w:rPr>
        <w:t>Преподаватель</w:t>
      </w:r>
      <w:r w:rsidR="008A0587">
        <w:rPr>
          <w:rFonts w:ascii="Times New Roman" w:hAnsi="Times New Roman" w:cs="Times New Roman"/>
          <w:sz w:val="24"/>
          <w:szCs w:val="24"/>
        </w:rPr>
        <w:t xml:space="preserve"> </w:t>
      </w:r>
      <w:r w:rsidR="000E4F79">
        <w:rPr>
          <w:rFonts w:ascii="Times New Roman" w:hAnsi="Times New Roman" w:cs="Times New Roman"/>
          <w:sz w:val="24"/>
          <w:szCs w:val="24"/>
        </w:rPr>
        <w:t>литературы и русского языка</w:t>
      </w:r>
    </w:p>
    <w:p w:rsidR="008A0587" w:rsidRDefault="008A0587" w:rsidP="008A05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0587" w:rsidRDefault="008A0587" w:rsidP="008A05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0587" w:rsidRDefault="008A0587" w:rsidP="008A05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0587" w:rsidRDefault="008A0587" w:rsidP="008A05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587" w:rsidRDefault="008A0587" w:rsidP="008A05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A05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A05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26DB" w:rsidRDefault="003B26DB" w:rsidP="003B26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26DB" w:rsidRDefault="008A0587" w:rsidP="003B26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Тюмень,2014 год.</w:t>
      </w:r>
    </w:p>
    <w:p w:rsidR="008A0587" w:rsidRDefault="008A0587" w:rsidP="008166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Содержание:</w:t>
      </w:r>
    </w:p>
    <w:p w:rsidR="0006699C" w:rsidRDefault="0006699C" w:rsidP="00ED2CF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</w:p>
    <w:p w:rsidR="008166BF" w:rsidRDefault="0006699C" w:rsidP="00ED2CF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Литературный бульвар в городе Тюмени</w:t>
      </w:r>
    </w:p>
    <w:p w:rsidR="0006699C" w:rsidRDefault="0006699C" w:rsidP="00ED2CF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Уникальный фасад школы в городе Тюмени</w:t>
      </w:r>
    </w:p>
    <w:p w:rsidR="0006699C" w:rsidRPr="001C1BA7" w:rsidRDefault="0006699C" w:rsidP="00ED2CF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Музей имени Владислава Петровича Крапивина</w:t>
      </w:r>
    </w:p>
    <w:p w:rsidR="00831EB5" w:rsidRPr="00A34CFB" w:rsidRDefault="00927A8E" w:rsidP="00A34C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Интервью на тему: «Тюмень литературная: вчера, сегодня, завтра»</w:t>
      </w:r>
    </w:p>
    <w:p w:rsidR="007D5431" w:rsidRDefault="00831EB5" w:rsidP="007D543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Анкетирование</w:t>
      </w:r>
    </w:p>
    <w:p w:rsidR="0006699C" w:rsidRPr="007D5431" w:rsidRDefault="0006699C" w:rsidP="007D543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5431">
        <w:rPr>
          <w:rFonts w:ascii="Times New Roman" w:hAnsi="Times New Roman" w:cs="Times New Roman"/>
          <w:sz w:val="24"/>
          <w:szCs w:val="24"/>
        </w:rPr>
        <w:t>Заключение</w:t>
      </w:r>
    </w:p>
    <w:p w:rsidR="0006699C" w:rsidRDefault="0006699C" w:rsidP="00ED2CF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06699C" w:rsidRDefault="0006699C" w:rsidP="00ED2CF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06699C" w:rsidRPr="0006699C" w:rsidRDefault="0006699C" w:rsidP="000669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A97B89" w:rsidRDefault="00A97B89" w:rsidP="00A97B89">
      <w:pPr>
        <w:pStyle w:val="a6"/>
        <w:shd w:val="clear" w:color="auto" w:fill="FFFFFF"/>
        <w:spacing w:before="0" w:beforeAutospacing="0" w:afterAutospacing="0"/>
      </w:pPr>
    </w:p>
    <w:p w:rsidR="00ED2CF5" w:rsidRDefault="00A97B89" w:rsidP="00A97B89">
      <w:pPr>
        <w:pStyle w:val="a6"/>
        <w:shd w:val="clear" w:color="auto" w:fill="FFFFFF"/>
        <w:tabs>
          <w:tab w:val="center" w:pos="4677"/>
          <w:tab w:val="left" w:pos="6591"/>
        </w:tabs>
        <w:spacing w:before="0" w:beforeAutospacing="0" w:afterAutospacing="0"/>
      </w:pPr>
      <w:r>
        <w:lastRenderedPageBreak/>
        <w:tab/>
        <w:t>Введение</w:t>
      </w:r>
    </w:p>
    <w:p w:rsidR="00ED2CF5" w:rsidRPr="00ED2CF5" w:rsidRDefault="00ED2CF5" w:rsidP="007A6D59">
      <w:pPr>
        <w:pStyle w:val="newstopictextanonce"/>
        <w:shd w:val="clear" w:color="auto" w:fill="FFFFFF"/>
        <w:spacing w:before="0" w:beforeAutospacing="0" w:after="0" w:afterAutospacing="0" w:line="200" w:lineRule="atLeast"/>
        <w:jc w:val="both"/>
      </w:pPr>
      <w:r w:rsidRPr="00ED2CF5">
        <w:t>Тюмень богата на памятники и скульптуры. Порой гуляешь по городу и понимаешь: край хоть и нефтяной, но помимо монументов великим геологам и нефтяникам, местные скульпторы отдали должное и литературе.</w:t>
      </w:r>
    </w:p>
    <w:p w:rsidR="00ED2CF5" w:rsidRDefault="00ED2CF5" w:rsidP="007A6D59">
      <w:pPr>
        <w:pStyle w:val="a6"/>
        <w:shd w:val="clear" w:color="auto" w:fill="FFFFFF"/>
        <w:spacing w:before="0" w:beforeAutospacing="0" w:after="0" w:afterAutospacing="0" w:line="200" w:lineRule="atLeast"/>
        <w:jc w:val="both"/>
      </w:pPr>
      <w:r w:rsidRPr="00ED2CF5">
        <w:t>Герои местных памятников – от Ленина до сантехника дяди Вани. Казалось бы, писатели, незыблемые классики тоже в областной столице должны быть отмечены некими изваяниями, например, наше все – Александр Сергеевич Пушкин. Самый знаменитый поэт России часто становился героем и вдохновителем советских скульпторов, но, когда мы попытались отыскать в Тюмени памятник Пушкину, оказалось, что его попросту нет.</w:t>
      </w:r>
    </w:p>
    <w:p w:rsidR="00ED2CF5" w:rsidRDefault="00ED2CF5" w:rsidP="007A6D59">
      <w:pPr>
        <w:pStyle w:val="a6"/>
        <w:shd w:val="clear" w:color="auto" w:fill="FFFFFF"/>
        <w:spacing w:before="0" w:beforeAutospacing="0" w:after="0" w:afterAutospacing="0" w:line="200" w:lineRule="atLeast"/>
        <w:jc w:val="both"/>
      </w:pPr>
    </w:p>
    <w:p w:rsidR="007D404F" w:rsidRDefault="00ED2CF5" w:rsidP="007A6D59">
      <w:pPr>
        <w:pStyle w:val="a6"/>
        <w:shd w:val="clear" w:color="auto" w:fill="FFFFFF"/>
        <w:spacing w:before="0" w:beforeAutospacing="0" w:after="0" w:afterAutospacing="0" w:line="200" w:lineRule="atLeast"/>
        <w:jc w:val="both"/>
      </w:pPr>
      <w:r>
        <w:t xml:space="preserve">Целью моего исследования является </w:t>
      </w:r>
      <w:r w:rsidR="007D404F">
        <w:t>–</w:t>
      </w:r>
      <w:r>
        <w:t xml:space="preserve"> </w:t>
      </w:r>
      <w:r w:rsidR="007D404F">
        <w:t>исследование литературных достопримечательностей Тюмени, которые были раньше, которые были созданы недавно.</w:t>
      </w:r>
    </w:p>
    <w:p w:rsidR="007D404F" w:rsidRDefault="007D404F" w:rsidP="007A6D59">
      <w:pPr>
        <w:pStyle w:val="a6"/>
        <w:shd w:val="clear" w:color="auto" w:fill="FFFFFF"/>
        <w:spacing w:before="0" w:beforeAutospacing="0" w:after="0" w:afterAutospacing="0" w:line="200" w:lineRule="atLeast"/>
        <w:jc w:val="both"/>
      </w:pPr>
      <w:r>
        <w:t>А так же прогноз на тему</w:t>
      </w:r>
      <w:r w:rsidR="007A6D59">
        <w:t>:</w:t>
      </w:r>
      <w:r>
        <w:t xml:space="preserve"> «Литературные памятники в будущем»</w:t>
      </w:r>
      <w:r w:rsidR="007A6D59">
        <w:t xml:space="preserve">. </w:t>
      </w:r>
    </w:p>
    <w:p w:rsidR="00AF64D4" w:rsidRDefault="00AF64D4" w:rsidP="007A6D59">
      <w:pPr>
        <w:pStyle w:val="a6"/>
        <w:shd w:val="clear" w:color="auto" w:fill="FFFFFF"/>
        <w:spacing w:before="0" w:beforeAutospacing="0" w:after="0" w:afterAutospacing="0" w:line="200" w:lineRule="atLeast"/>
        <w:jc w:val="both"/>
      </w:pPr>
      <w:r>
        <w:t>Я поставила себе следующие задачи:</w:t>
      </w:r>
    </w:p>
    <w:p w:rsidR="00AF64D4" w:rsidRDefault="00AF64D4" w:rsidP="007A6D59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200" w:lineRule="atLeast"/>
        <w:jc w:val="both"/>
      </w:pPr>
      <w:r>
        <w:t>Повидать все литературные достопримечательности, о которых пойдёт речь</w:t>
      </w:r>
      <w:r w:rsidR="004F592B">
        <w:t>.</w:t>
      </w:r>
    </w:p>
    <w:p w:rsidR="00AF64D4" w:rsidRDefault="004F592B" w:rsidP="007A6D59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200" w:lineRule="atLeast"/>
        <w:jc w:val="both"/>
      </w:pPr>
      <w:r>
        <w:t>Взять интервью у знаменитого режиссера драматического театра о том, какой он видит Литературную Тюмень</w:t>
      </w:r>
      <w:r w:rsidR="007A6D59">
        <w:t>:</w:t>
      </w:r>
      <w:r>
        <w:t xml:space="preserve"> вчера, сегодня, завтра.</w:t>
      </w:r>
    </w:p>
    <w:p w:rsidR="007A6D59" w:rsidRDefault="007A6D59" w:rsidP="007A6D59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200" w:lineRule="atLeast"/>
        <w:jc w:val="both"/>
      </w:pPr>
      <w:r>
        <w:t>Составить прогноз о том, какие будут литературные памятники в будущем.</w:t>
      </w:r>
    </w:p>
    <w:p w:rsidR="00933BB9" w:rsidRDefault="007A6D59" w:rsidP="00933BB9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200" w:lineRule="atLeast"/>
        <w:jc w:val="both"/>
      </w:pPr>
      <w:r>
        <w:t>Провести анкетирование учащихся о литературных достопримечательностях Тюмени</w:t>
      </w:r>
    </w:p>
    <w:p w:rsidR="007D5431" w:rsidRDefault="007D5431" w:rsidP="007D5431">
      <w:pPr>
        <w:pStyle w:val="a6"/>
        <w:shd w:val="clear" w:color="auto" w:fill="FFFFFF"/>
        <w:spacing w:before="0" w:beforeAutospacing="0" w:after="0" w:afterAutospacing="0" w:line="200" w:lineRule="atLeast"/>
        <w:ind w:left="360"/>
        <w:jc w:val="both"/>
      </w:pPr>
    </w:p>
    <w:p w:rsidR="00E41FD6" w:rsidRDefault="00E41FD6" w:rsidP="00933BB9">
      <w:pPr>
        <w:pStyle w:val="a6"/>
        <w:shd w:val="clear" w:color="auto" w:fill="FFFFFF"/>
        <w:spacing w:before="0" w:beforeAutospacing="0" w:after="0" w:afterAutospacing="0" w:line="200" w:lineRule="atLeast"/>
        <w:jc w:val="both"/>
      </w:pPr>
      <w:r>
        <w:t xml:space="preserve">Я решила взять эту тему, потому что хочу знать о </w:t>
      </w:r>
      <w:r w:rsidR="00927A8E">
        <w:t xml:space="preserve">том, чем гордится мой город. Так </w:t>
      </w:r>
      <w:r>
        <w:t xml:space="preserve">же весомой причиной было то, что </w:t>
      </w:r>
      <w:r w:rsidR="00927A8E">
        <w:t xml:space="preserve">сейчас каждый имеет огромное количество знакомых из Европы. И лишь немногие могут с гордостью и знанием рассказать о своем городе, о том чем гордиться его город. Я хочу, чтобы иностранцы, покидая Тюмень, гордились тем, что побывали здесь! </w:t>
      </w:r>
    </w:p>
    <w:p w:rsidR="008E5744" w:rsidRDefault="008E5744" w:rsidP="008E5744">
      <w:pPr>
        <w:pStyle w:val="a6"/>
        <w:shd w:val="clear" w:color="auto" w:fill="FFFFFF"/>
        <w:spacing w:before="0" w:beforeAutospacing="0" w:after="0" w:afterAutospacing="0" w:line="200" w:lineRule="atLeast"/>
        <w:jc w:val="both"/>
      </w:pPr>
    </w:p>
    <w:p w:rsidR="008E5744" w:rsidRDefault="008E5744" w:rsidP="008E5744">
      <w:pPr>
        <w:pStyle w:val="a6"/>
        <w:shd w:val="clear" w:color="auto" w:fill="FFFFFF"/>
        <w:spacing w:before="0" w:beforeAutospacing="0" w:after="0" w:afterAutospacing="0" w:line="200" w:lineRule="atLeast"/>
        <w:jc w:val="both"/>
      </w:pPr>
      <w:r>
        <w:t>Взяв эту тему, я так же хочу познакомить людей, а в частности учащихся 25 школы с литературными достопримечательностями Тюмени. Окунувшись в краеведение, я узнаю себя. Это подтверждает знаменитая цитата: «Кто не знает прошлого, у того нет настоящего».</w:t>
      </w:r>
    </w:p>
    <w:p w:rsidR="008E5744" w:rsidRDefault="008E5744" w:rsidP="00933BB9">
      <w:pPr>
        <w:pStyle w:val="a6"/>
        <w:shd w:val="clear" w:color="auto" w:fill="FFFFFF"/>
        <w:spacing w:before="0" w:beforeAutospacing="0" w:after="0" w:afterAutospacing="0" w:line="200" w:lineRule="atLeast"/>
        <w:jc w:val="both"/>
      </w:pPr>
    </w:p>
    <w:p w:rsidR="007A6D59" w:rsidRDefault="007A6D59" w:rsidP="00933BB9">
      <w:pPr>
        <w:pStyle w:val="a6"/>
        <w:shd w:val="clear" w:color="auto" w:fill="FFFFFF"/>
        <w:spacing w:before="0" w:beforeAutospacing="0" w:after="0" w:afterAutospacing="0" w:line="200" w:lineRule="atLeast"/>
        <w:ind w:left="720"/>
        <w:jc w:val="both"/>
      </w:pPr>
    </w:p>
    <w:p w:rsidR="00ED2CF5" w:rsidRPr="00ED2CF5" w:rsidRDefault="00ED2CF5" w:rsidP="00ED2CF5">
      <w:pPr>
        <w:rPr>
          <w:rFonts w:ascii="Times New Roman" w:hAnsi="Times New Roman" w:cs="Times New Roman"/>
          <w:sz w:val="24"/>
          <w:szCs w:val="24"/>
        </w:rPr>
      </w:pPr>
    </w:p>
    <w:p w:rsidR="00A97B89" w:rsidRDefault="00A97B89" w:rsidP="00A97B89">
      <w:pPr>
        <w:pStyle w:val="a6"/>
        <w:shd w:val="clear" w:color="auto" w:fill="FFFFFF"/>
        <w:tabs>
          <w:tab w:val="center" w:pos="4677"/>
          <w:tab w:val="left" w:pos="6591"/>
        </w:tabs>
        <w:spacing w:before="0" w:beforeAutospacing="0" w:afterAutospacing="0"/>
      </w:pPr>
      <w:r>
        <w:tab/>
      </w:r>
    </w:p>
    <w:p w:rsidR="00A97B89" w:rsidRDefault="00A97B89" w:rsidP="00A97B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B89" w:rsidRDefault="00A97B89" w:rsidP="00A97B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B89" w:rsidRDefault="00A97B89" w:rsidP="00A97B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B89" w:rsidRDefault="00A97B89" w:rsidP="00A97B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B89" w:rsidRDefault="00A97B89" w:rsidP="00A97B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B89" w:rsidRDefault="00A97B89" w:rsidP="00A97B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404F" w:rsidRDefault="007D404F" w:rsidP="00ED2CF5">
      <w:pPr>
        <w:rPr>
          <w:rFonts w:ascii="Times New Roman" w:hAnsi="Times New Roman" w:cs="Times New Roman"/>
          <w:sz w:val="24"/>
          <w:szCs w:val="24"/>
        </w:rPr>
      </w:pPr>
    </w:p>
    <w:p w:rsidR="007D5431" w:rsidRDefault="007D5431" w:rsidP="008E5744">
      <w:pPr>
        <w:rPr>
          <w:rFonts w:ascii="Times New Roman" w:hAnsi="Times New Roman" w:cs="Times New Roman"/>
          <w:sz w:val="24"/>
          <w:szCs w:val="24"/>
        </w:rPr>
      </w:pPr>
    </w:p>
    <w:p w:rsidR="008E5744" w:rsidRDefault="008E5744" w:rsidP="008E5744">
      <w:pPr>
        <w:rPr>
          <w:rFonts w:ascii="Times New Roman" w:hAnsi="Times New Roman" w:cs="Times New Roman"/>
          <w:sz w:val="24"/>
          <w:szCs w:val="24"/>
        </w:rPr>
      </w:pPr>
    </w:p>
    <w:p w:rsidR="0072748F" w:rsidRPr="00A97B89" w:rsidRDefault="00831EB5" w:rsidP="00ED2C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Литературный бульвар</w:t>
      </w:r>
      <w:r w:rsidR="0072748F" w:rsidRPr="00A97B89">
        <w:rPr>
          <w:rFonts w:ascii="Times New Roman" w:hAnsi="Times New Roman" w:cs="Times New Roman"/>
          <w:sz w:val="24"/>
          <w:szCs w:val="24"/>
        </w:rPr>
        <w:t xml:space="preserve"> городе Тюмени</w:t>
      </w:r>
    </w:p>
    <w:p w:rsidR="0072748F" w:rsidRPr="00DB2B00" w:rsidRDefault="003D7D90" w:rsidP="00ED2CF5">
      <w:pPr>
        <w:pStyle w:val="a6"/>
        <w:shd w:val="clear" w:color="auto" w:fill="FFFFFF"/>
        <w:tabs>
          <w:tab w:val="left" w:pos="9072"/>
          <w:tab w:val="left" w:pos="9355"/>
        </w:tabs>
        <w:spacing w:before="0" w:beforeAutospacing="0" w:afterAutospacing="0"/>
        <w:ind w:right="-1"/>
        <w:jc w:val="both"/>
      </w:pPr>
      <w:r>
        <w:t>Современная достопримечательность Тюмени-</w:t>
      </w:r>
      <w:r w:rsidR="00A95A97" w:rsidRPr="00A95A97">
        <w:t xml:space="preserve"> </w:t>
      </w:r>
      <w:r w:rsidR="0072748F" w:rsidRPr="00DB2B00">
        <w:t>Литературный бульвар торжественно открылся 26 июля</w:t>
      </w:r>
      <w:r w:rsidR="00187483">
        <w:t xml:space="preserve"> 2013 года</w:t>
      </w:r>
      <w:r w:rsidR="0072748F" w:rsidRPr="00DB2B00">
        <w:t>. В этот день приглашенные гости, а также обычные прохожие стали участниками экскурсии по Европе, смогли получить книгу в подарок за прочитанное стихотворение и пообщались с известным писателем Владиславом Крапивиным.</w:t>
      </w:r>
    </w:p>
    <w:p w:rsidR="0072748F" w:rsidRPr="00A97B89" w:rsidRDefault="00A97B89" w:rsidP="00ED2CF5">
      <w:pPr>
        <w:pStyle w:val="a6"/>
        <w:shd w:val="clear" w:color="auto" w:fill="FFFFFF"/>
        <w:tabs>
          <w:tab w:val="left" w:pos="9072"/>
          <w:tab w:val="left" w:pos="9355"/>
        </w:tabs>
        <w:spacing w:before="0" w:beforeAutospacing="0" w:afterAutospacing="0"/>
        <w:ind w:right="-1"/>
        <w:jc w:val="both"/>
      </w:pPr>
      <w:r w:rsidRPr="00A95A97">
        <w:t>[</w:t>
      </w:r>
      <w:r>
        <w:t>Приложение 1,2,3</w:t>
      </w:r>
      <w:r w:rsidRPr="00A95A97">
        <w:t>]</w:t>
      </w:r>
      <w:r>
        <w:t>.</w:t>
      </w:r>
    </w:p>
    <w:p w:rsidR="0072748F" w:rsidRPr="00DB2B00" w:rsidRDefault="0072748F" w:rsidP="00ED2CF5">
      <w:pPr>
        <w:pStyle w:val="a6"/>
        <w:shd w:val="clear" w:color="auto" w:fill="FFFFFF"/>
        <w:tabs>
          <w:tab w:val="left" w:pos="9072"/>
          <w:tab w:val="left" w:pos="9355"/>
        </w:tabs>
        <w:spacing w:before="0" w:beforeAutospacing="0" w:afterAutospacing="0"/>
        <w:ind w:right="-1"/>
        <w:jc w:val="both"/>
      </w:pPr>
      <w:r w:rsidRPr="00DB2B00">
        <w:t>Литературный бульвар, расположенный в районе ТЦ «Серебряковский» по адресу Советская, 55, создан художниками арт-</w:t>
      </w:r>
      <w:r w:rsidR="00A95A97" w:rsidRPr="00A95A97">
        <w:t xml:space="preserve"> </w:t>
      </w:r>
      <w:r w:rsidRPr="00DB2B00">
        <w:t>группы «Цвет города» во главе с Дмитрием Зелениным. Шесть вентиляционных шахт (бульвар представляет собой крышу огромного паркинга) были украшены рисунками с изображениями городов, ставших частью того или иного литературного произведения: Лондон Шерлока Холмса, мушкетерский Париж, шекспировская Верона, булгаковская Москва, крапивинская Тюмень. Росписи выполняли Елена Кураш, Наталья Таберт, Мария Волкова, Дмитрий Данилов.</w:t>
      </w:r>
    </w:p>
    <w:p w:rsidR="0072748F" w:rsidRPr="00DB2B00" w:rsidRDefault="0072748F" w:rsidP="00ED2CF5">
      <w:pPr>
        <w:pStyle w:val="a6"/>
        <w:shd w:val="clear" w:color="auto" w:fill="FFFFFF"/>
        <w:tabs>
          <w:tab w:val="left" w:pos="9072"/>
          <w:tab w:val="left" w:pos="9355"/>
        </w:tabs>
        <w:spacing w:before="0" w:beforeAutospacing="0" w:afterAutospacing="0"/>
        <w:ind w:right="-1"/>
        <w:jc w:val="both"/>
      </w:pPr>
      <w:r w:rsidRPr="00DB2B00">
        <w:t>Знаменитого тюменского писателя Владислава Крапивина, ставшего главным гостем открытия, обрадовала и сама идея бульвара и ее воплощение и конкретная иллюстрация к его произведению, хотя немного удивил выбор книги (художница Мария Волкова нарисовала картинки к повести «Дети синего фламенинго» вместо более «тюменских» работ Крапивина). «Я рад, что нахожусь в одном ряду с моими любимыми писателями Дюма и Конан-Дойлем», – сказал Владислав Петрович, тут же посетовав на отсутствие деревьев на бульваре.</w:t>
      </w:r>
    </w:p>
    <w:p w:rsidR="0072748F" w:rsidRPr="00DB2B00" w:rsidRDefault="0072748F" w:rsidP="00ED2CF5">
      <w:pPr>
        <w:pStyle w:val="a6"/>
        <w:shd w:val="clear" w:color="auto" w:fill="FFFFFF"/>
        <w:tabs>
          <w:tab w:val="left" w:pos="9072"/>
          <w:tab w:val="left" w:pos="9355"/>
        </w:tabs>
        <w:spacing w:before="0" w:beforeAutospacing="0" w:afterAutospacing="0"/>
        <w:ind w:right="-1"/>
        <w:jc w:val="both"/>
      </w:pPr>
      <w:r w:rsidRPr="00DB2B00">
        <w:t>Тема дальнейшего благоустройства новообретенного пространства поднималась за время церемонии открытия еще не раз. Директор регионального отделения Банка Москвы по Тюменской области, ХМАО-Югре и ЯНАО Иван Бобков отметил, что его организация, являющаяся одним из спонсоров бульвара, уже рассматривает «пару вариантов» его дальнейшей жизни. «Мы будем поддерживать развитие этого бульвара и других муниципальных проектов, связанных с социальной инфраструктурой, архитектурой, градостроительством» – сказал Иван Бобков.</w:t>
      </w:r>
      <w:r w:rsidRPr="00DB2B00">
        <w:br/>
        <w:t>Кроме официальной части со словами благодарности и подарками (оператор сотовой связи «Мегафон» раздал специальные призы всем художникам, работавшим над проектом), состоялась экскурсия «по Европе» – ее провел ведущий церемонии открытия Н</w:t>
      </w:r>
      <w:r w:rsidR="00A97B89">
        <w:t xml:space="preserve">иколай Дробунин, историк, автор </w:t>
      </w:r>
      <w:r w:rsidRPr="00DB2B00">
        <w:t>невероятных туров по историческим местам Тюмени.</w:t>
      </w:r>
    </w:p>
    <w:p w:rsidR="0072748F" w:rsidRPr="00DB2B00" w:rsidRDefault="0072748F" w:rsidP="00ED2CF5">
      <w:pPr>
        <w:pStyle w:val="a6"/>
        <w:shd w:val="clear" w:color="auto" w:fill="FFFFFF"/>
        <w:tabs>
          <w:tab w:val="left" w:pos="9072"/>
          <w:tab w:val="left" w:pos="9355"/>
        </w:tabs>
        <w:spacing w:before="0" w:beforeAutospacing="0" w:afterAutospacing="0"/>
        <w:ind w:right="-1"/>
        <w:jc w:val="both"/>
      </w:pPr>
      <w:r w:rsidRPr="00DB2B00">
        <w:t>Также на протяжении всего мероприятия можно было выиграть книгу, прочитав на память стихотворение. Слушала стихи и раздавала литературу Алена Бучельникова, автор проекта «Книжный обменник», созданного под эгидой еженедельника «Вслух о главном» и Благотворительного фонда развития города Тюмени.</w:t>
      </w:r>
    </w:p>
    <w:p w:rsidR="0072748F" w:rsidRPr="00A97B89" w:rsidRDefault="00A97B89" w:rsidP="00ED2CF5">
      <w:pPr>
        <w:pStyle w:val="a6"/>
        <w:shd w:val="clear" w:color="auto" w:fill="FFFFFF"/>
        <w:tabs>
          <w:tab w:val="left" w:pos="9072"/>
          <w:tab w:val="left" w:pos="9355"/>
        </w:tabs>
        <w:spacing w:before="0" w:beforeAutospacing="0" w:afterAutospacing="0"/>
        <w:ind w:right="-1"/>
        <w:jc w:val="both"/>
      </w:pPr>
      <w:r w:rsidRPr="001C1BA7">
        <w:t>[</w:t>
      </w:r>
      <w:r>
        <w:t>Приложение 4</w:t>
      </w:r>
      <w:r w:rsidRPr="001C1BA7">
        <w:t>]</w:t>
      </w:r>
      <w:r>
        <w:t>.</w:t>
      </w:r>
    </w:p>
    <w:p w:rsidR="0072748F" w:rsidRPr="00DB2B00" w:rsidRDefault="0072748F" w:rsidP="00ED2CF5">
      <w:pPr>
        <w:pStyle w:val="a6"/>
        <w:shd w:val="clear" w:color="auto" w:fill="FFFFFF"/>
        <w:tabs>
          <w:tab w:val="left" w:pos="9072"/>
          <w:tab w:val="left" w:pos="9355"/>
        </w:tabs>
        <w:spacing w:before="0" w:beforeAutospacing="0" w:afterAutospacing="0"/>
        <w:ind w:right="-1"/>
        <w:jc w:val="both"/>
      </w:pPr>
      <w:r w:rsidRPr="00DB2B00">
        <w:t>В конце мероприятия состоялся поэтический вечер – стихи (как свои, так и признанных классиков) читали молодые поэты из Екатеринбурга.</w:t>
      </w:r>
    </w:p>
    <w:p w:rsidR="0072748F" w:rsidRPr="001468FA" w:rsidRDefault="0072748F" w:rsidP="00ED2CF5">
      <w:pPr>
        <w:pStyle w:val="a6"/>
        <w:shd w:val="clear" w:color="auto" w:fill="FFFFFF"/>
        <w:tabs>
          <w:tab w:val="left" w:pos="9072"/>
          <w:tab w:val="left" w:pos="9355"/>
        </w:tabs>
        <w:spacing w:before="0" w:beforeAutospacing="0" w:afterAutospacing="0"/>
        <w:ind w:right="-1"/>
        <w:jc w:val="both"/>
      </w:pPr>
      <w:r w:rsidRPr="00DB2B00">
        <w:t>Партнерами проекта «Литературный бульвар» выступили Группа компаний ТИС, Тюменский Бизнес-журнал, ГК «Автоград», к</w:t>
      </w:r>
      <w:r>
        <w:t>омпания «Строительный двор»</w:t>
      </w:r>
      <w:r w:rsidRPr="001468FA">
        <w:rPr>
          <w:rFonts w:ascii="Arial" w:hAnsi="Arial" w:cs="Arial"/>
          <w:color w:val="333333"/>
          <w:sz w:val="13"/>
          <w:szCs w:val="13"/>
          <w:shd w:val="clear" w:color="auto" w:fill="FFFFFF"/>
        </w:rPr>
        <w:t xml:space="preserve"> </w:t>
      </w:r>
      <w:r w:rsidRPr="001468FA">
        <w:rPr>
          <w:color w:val="333333"/>
          <w:shd w:val="clear" w:color="auto" w:fill="FFFFFF"/>
        </w:rPr>
        <w:t xml:space="preserve">, Тюменское </w:t>
      </w:r>
      <w:r w:rsidRPr="00757EC2">
        <w:rPr>
          <w:color w:val="000000" w:themeColor="text1"/>
          <w:shd w:val="clear" w:color="auto" w:fill="FFFFFF"/>
        </w:rPr>
        <w:t>отделение ОАО «Банк Москвы», региональное отделение Уральского филиала ОАО «Мегафон».</w:t>
      </w:r>
    </w:p>
    <w:p w:rsidR="00187483" w:rsidRDefault="00187483" w:rsidP="00ED2CF5">
      <w:pPr>
        <w:pStyle w:val="a6"/>
        <w:shd w:val="clear" w:color="auto" w:fill="FFFFFF"/>
        <w:spacing w:before="0" w:beforeAutospacing="0" w:afterAutospacing="0"/>
        <w:ind w:right="141"/>
        <w:jc w:val="center"/>
      </w:pPr>
    </w:p>
    <w:p w:rsidR="00187483" w:rsidRDefault="00187483" w:rsidP="00ED2CF5">
      <w:pPr>
        <w:pStyle w:val="a6"/>
        <w:shd w:val="clear" w:color="auto" w:fill="FFFFFF"/>
        <w:spacing w:before="0" w:beforeAutospacing="0" w:afterAutospacing="0"/>
        <w:ind w:right="141"/>
        <w:jc w:val="center"/>
      </w:pPr>
    </w:p>
    <w:p w:rsidR="00187483" w:rsidRDefault="00187483" w:rsidP="00ED2CF5">
      <w:pPr>
        <w:pStyle w:val="a6"/>
        <w:shd w:val="clear" w:color="auto" w:fill="FFFFFF"/>
        <w:spacing w:before="0" w:beforeAutospacing="0" w:afterAutospacing="0"/>
        <w:ind w:right="141"/>
        <w:jc w:val="center"/>
      </w:pPr>
    </w:p>
    <w:p w:rsidR="00822885" w:rsidRDefault="00822885" w:rsidP="00ED2CF5">
      <w:pPr>
        <w:pStyle w:val="a6"/>
        <w:shd w:val="clear" w:color="auto" w:fill="FFFFFF"/>
        <w:spacing w:before="0" w:beforeAutospacing="0" w:afterAutospacing="0"/>
        <w:ind w:right="141"/>
        <w:jc w:val="center"/>
      </w:pPr>
      <w:bookmarkStart w:id="0" w:name="_GoBack"/>
      <w:bookmarkEnd w:id="0"/>
    </w:p>
    <w:p w:rsidR="00187483" w:rsidRDefault="00187483" w:rsidP="00ED2CF5">
      <w:pPr>
        <w:pStyle w:val="a6"/>
        <w:shd w:val="clear" w:color="auto" w:fill="FFFFFF"/>
        <w:spacing w:before="0" w:beforeAutospacing="0" w:afterAutospacing="0"/>
        <w:ind w:right="141"/>
        <w:jc w:val="center"/>
      </w:pPr>
    </w:p>
    <w:p w:rsidR="0072748F" w:rsidRDefault="0072748F" w:rsidP="00ED2CF5">
      <w:pPr>
        <w:pStyle w:val="a6"/>
        <w:shd w:val="clear" w:color="auto" w:fill="FFFFFF"/>
        <w:spacing w:before="0" w:beforeAutospacing="0" w:afterAutospacing="0"/>
        <w:ind w:right="141"/>
        <w:jc w:val="center"/>
      </w:pPr>
      <w:r w:rsidRPr="00DB2B00">
        <w:lastRenderedPageBreak/>
        <w:t>Уникальный фасад школы в городе Тюмени</w:t>
      </w:r>
    </w:p>
    <w:p w:rsidR="00A95895" w:rsidRPr="00A95895" w:rsidRDefault="00A95895" w:rsidP="00A95895">
      <w:pPr>
        <w:pStyle w:val="a6"/>
        <w:shd w:val="clear" w:color="auto" w:fill="FFFFFF"/>
        <w:spacing w:before="0" w:beforeAutospacing="0" w:afterAutospacing="0"/>
        <w:ind w:right="141"/>
      </w:pPr>
      <w:r w:rsidRPr="00A95895">
        <w:t>Новой литературной достопримечательностью Тюмени стала гимназия № 5.</w:t>
      </w:r>
    </w:p>
    <w:p w:rsidR="0072748F" w:rsidRPr="00A95895" w:rsidRDefault="0072748F" w:rsidP="0072748F">
      <w:pPr>
        <w:pStyle w:val="a6"/>
        <w:shd w:val="clear" w:color="auto" w:fill="FFFFFF"/>
        <w:spacing w:before="0" w:beforeAutospacing="0" w:after="0" w:afterAutospacing="0" w:line="260" w:lineRule="atLeast"/>
        <w:jc w:val="both"/>
      </w:pPr>
      <w:r w:rsidRPr="00A95895">
        <w:rPr>
          <w:shd w:val="clear" w:color="auto" w:fill="FFFFFF"/>
        </w:rPr>
        <w:t>Стрит-арт, к величайшему нашему удовлетворению, набирает в стране обороты и вес, появляется все больше впечатляющих объектов, по уровню не уступающих мировым. Один из таких объектов был создан в Тюмени арт-группой «Цвет города». Серое здание, выходившее фасадом в школьный двор и создававшее в нем весьма унылую обстановку, превратилось в книжную полку.</w:t>
      </w:r>
      <w:r w:rsidRPr="00A95895">
        <w:t xml:space="preserve"> Вот что рассказывает о проекте</w:t>
      </w:r>
      <w:r w:rsidRPr="00A95895">
        <w:rPr>
          <w:rStyle w:val="apple-converted-space"/>
        </w:rPr>
        <w:t> </w:t>
      </w:r>
      <w:r w:rsidRPr="00A95895">
        <w:rPr>
          <w:rStyle w:val="a7"/>
        </w:rPr>
        <w:t>Дмитрий Зеленин из «Цвета города»</w:t>
      </w:r>
      <w:r w:rsidRPr="00A95895">
        <w:t>:</w:t>
      </w:r>
    </w:p>
    <w:p w:rsidR="0072748F" w:rsidRPr="00A95895" w:rsidRDefault="0072748F" w:rsidP="0072748F">
      <w:pPr>
        <w:pStyle w:val="a6"/>
        <w:shd w:val="clear" w:color="auto" w:fill="FFFFFF"/>
        <w:spacing w:before="0" w:beforeAutospacing="0" w:after="0" w:afterAutospacing="0" w:line="260" w:lineRule="atLeast"/>
        <w:jc w:val="both"/>
      </w:pPr>
      <w:r w:rsidRPr="00A95895">
        <w:t>«Два года я водил своих детей в престижную гимназию. Два года подряд мне рвало глаз дикое несоответствие внутреннего мира и внешнего содержания двора гимназии. Голым серым задом к школьникам стояло страшное непонятное здание. 1 сентября, выпускной, все прочие праздничные линейки проходили на фоне ЭТОГО.</w:t>
      </w:r>
    </w:p>
    <w:p w:rsidR="0072748F" w:rsidRPr="00A95895" w:rsidRDefault="00A97B89" w:rsidP="0072748F">
      <w:pPr>
        <w:pStyle w:val="a6"/>
        <w:shd w:val="clear" w:color="auto" w:fill="FFFFFF"/>
        <w:spacing w:before="0" w:beforeAutospacing="0" w:afterAutospacing="0"/>
      </w:pPr>
      <w:r w:rsidRPr="00A95895">
        <w:t>[Приложение 5,6].</w:t>
      </w:r>
    </w:p>
    <w:p w:rsidR="0072748F" w:rsidRPr="00A95895" w:rsidRDefault="0072748F" w:rsidP="0072748F">
      <w:pPr>
        <w:pStyle w:val="a6"/>
        <w:shd w:val="clear" w:color="auto" w:fill="FFFFFF"/>
        <w:spacing w:before="0" w:beforeAutospacing="0" w:after="0" w:afterAutospacing="0" w:line="260" w:lineRule="atLeast"/>
        <w:jc w:val="both"/>
      </w:pPr>
      <w:r w:rsidRPr="00A95895">
        <w:t>К началу третьего учебного года уже четко знал, что я хочу и как это сделать.</w:t>
      </w:r>
    </w:p>
    <w:p w:rsidR="0072748F" w:rsidRPr="00A95895" w:rsidRDefault="0072748F" w:rsidP="0072748F">
      <w:pPr>
        <w:pStyle w:val="a6"/>
        <w:shd w:val="clear" w:color="auto" w:fill="FFFFFF"/>
        <w:spacing w:before="0" w:beforeAutospacing="0" w:after="0" w:afterAutospacing="0" w:line="260" w:lineRule="atLeast"/>
        <w:jc w:val="both"/>
      </w:pPr>
      <w:r w:rsidRPr="00A95895">
        <w:t>Книги — первое, что пришло на ум, глядя на стены. Никакие другие варианты с закосом под „европейский“ стрит-арт не годились. Само явление, как таковое, рассматриваю как однозначное благо для городов. Другой вопрос — современное „модное“ содержание европейского стрит-арта. Не подходит оно нам сейчас.</w:t>
      </w:r>
    </w:p>
    <w:p w:rsidR="0072748F" w:rsidRPr="00A95895" w:rsidRDefault="0072748F" w:rsidP="0072748F">
      <w:pPr>
        <w:pStyle w:val="a6"/>
        <w:shd w:val="clear" w:color="auto" w:fill="FFFFFF"/>
        <w:spacing w:before="0" w:beforeAutospacing="0" w:after="0" w:afterAutospacing="0" w:line="260" w:lineRule="atLeast"/>
        <w:jc w:val="both"/>
      </w:pPr>
      <w:r w:rsidRPr="00A95895">
        <w:t>Книга — символ. Книга — сообщение. Надписи на корешках не могут быть все от балды. Они должны нести мысль. Первая — Тюмень — мое достояние. Твой город, люби его, помни о нем. С </w:t>
      </w:r>
      <w:r w:rsidR="00A95895" w:rsidRPr="00A95895">
        <w:t>сообщением</w:t>
      </w:r>
      <w:r w:rsidRPr="00A95895">
        <w:t xml:space="preserve"> более масштабным я бы застрял надолго, но увидел у друга в ФБ обложку — Николай Гоголь. „Нужно любить Россию“. Лучше и не скажешь.</w:t>
      </w:r>
    </w:p>
    <w:p w:rsidR="0072748F" w:rsidRPr="00A95895" w:rsidRDefault="0072748F" w:rsidP="0072748F">
      <w:pPr>
        <w:pStyle w:val="a6"/>
        <w:shd w:val="clear" w:color="auto" w:fill="FFFFFF"/>
        <w:spacing w:before="0" w:beforeAutospacing="0" w:after="0" w:afterAutospacing="0" w:line="260" w:lineRule="atLeast"/>
        <w:jc w:val="both"/>
      </w:pPr>
      <w:r w:rsidRPr="00A95895">
        <w:t>Опуская сложности внутренних согласований и терок с родителями, скажем о главном — если есть хорошая идея, под нее всегда найдется правильная команда.</w:t>
      </w:r>
    </w:p>
    <w:p w:rsidR="0072748F" w:rsidRPr="00A95895" w:rsidRDefault="0072748F" w:rsidP="0072748F">
      <w:pPr>
        <w:pStyle w:val="a6"/>
        <w:shd w:val="clear" w:color="auto" w:fill="FFFFFF"/>
        <w:spacing w:before="0" w:beforeAutospacing="0" w:after="0" w:afterAutospacing="0" w:line="260" w:lineRule="atLeast"/>
        <w:jc w:val="both"/>
      </w:pPr>
      <w:r w:rsidRPr="00A95895">
        <w:t>Сергей Шаповал, Лена Кураш, Дима Данилов и Борис Непомнящий. Тюменские художники, которые до этого дня никогда не писали такие масштабы (200 кв метров), никогда до этого не собирали строительные леса и никогда не работали на высоте 7,5 метров. Все было освоено в процессе».</w:t>
      </w:r>
    </w:p>
    <w:p w:rsidR="0072748F" w:rsidRPr="00A95895" w:rsidRDefault="0072748F" w:rsidP="0072748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5895">
        <w:rPr>
          <w:rFonts w:ascii="Times New Roman" w:hAnsi="Times New Roman" w:cs="Times New Roman"/>
          <w:sz w:val="24"/>
          <w:szCs w:val="24"/>
          <w:shd w:val="clear" w:color="auto" w:fill="FFFFFF"/>
        </w:rPr>
        <w:t>Схожий арт-объект уже много лет существует в Канзас-Сити, США. 24 восьмиметровых книги украшают фасад городской публичной библиотеки.</w:t>
      </w:r>
    </w:p>
    <w:p w:rsidR="0072748F" w:rsidRPr="00A95895" w:rsidRDefault="00A97B89" w:rsidP="0072748F">
      <w:pPr>
        <w:rPr>
          <w:rFonts w:ascii="Times New Roman" w:hAnsi="Times New Roman" w:cs="Times New Roman"/>
          <w:sz w:val="24"/>
          <w:szCs w:val="24"/>
        </w:rPr>
      </w:pPr>
      <w:r w:rsidRPr="00A95895">
        <w:rPr>
          <w:rFonts w:ascii="Times New Roman" w:hAnsi="Times New Roman" w:cs="Times New Roman"/>
          <w:sz w:val="24"/>
          <w:szCs w:val="24"/>
        </w:rPr>
        <w:t xml:space="preserve">[Приложение  </w:t>
      </w:r>
      <w:r w:rsidR="0072748F" w:rsidRPr="00A95895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A95895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72748F" w:rsidRPr="00A958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166BF" w:rsidRPr="00A95895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8166BF" w:rsidRDefault="008166BF" w:rsidP="008166BF">
      <w:pPr>
        <w:rPr>
          <w:rFonts w:ascii="Times New Roman" w:hAnsi="Times New Roman" w:cs="Times New Roman"/>
          <w:sz w:val="24"/>
          <w:szCs w:val="24"/>
        </w:rPr>
      </w:pPr>
    </w:p>
    <w:p w:rsidR="0072748F" w:rsidRDefault="0072748F" w:rsidP="008166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748F" w:rsidRDefault="0072748F" w:rsidP="008166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748F" w:rsidRDefault="0072748F" w:rsidP="008166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748F" w:rsidRDefault="0072748F" w:rsidP="008166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1EB5" w:rsidRDefault="00831EB5" w:rsidP="008166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748F" w:rsidRDefault="0072748F" w:rsidP="0072748F">
      <w:pPr>
        <w:rPr>
          <w:rFonts w:ascii="Times New Roman" w:hAnsi="Times New Roman" w:cs="Times New Roman"/>
          <w:sz w:val="24"/>
          <w:szCs w:val="24"/>
        </w:rPr>
      </w:pPr>
    </w:p>
    <w:p w:rsidR="00831EB5" w:rsidRDefault="00831EB5" w:rsidP="007274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1EB5" w:rsidRDefault="00831EB5" w:rsidP="007274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1EB5" w:rsidRDefault="00831EB5" w:rsidP="007274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748F" w:rsidRDefault="0072748F" w:rsidP="007274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Музей имени Крапивина Владислава Петровича</w:t>
      </w:r>
      <w:r w:rsidR="00B1434E">
        <w:rPr>
          <w:rFonts w:ascii="Times New Roman" w:hAnsi="Times New Roman" w:cs="Times New Roman"/>
          <w:sz w:val="24"/>
          <w:szCs w:val="24"/>
        </w:rPr>
        <w:t>.</w:t>
      </w:r>
    </w:p>
    <w:p w:rsidR="00B1434E" w:rsidRDefault="00B1434E" w:rsidP="007274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Премия Владислав Крапивина</w:t>
      </w:r>
    </w:p>
    <w:p w:rsidR="00B1434E" w:rsidRPr="00B1434E" w:rsidRDefault="00B1434E" w:rsidP="00ED2CF5">
      <w:pPr>
        <w:pStyle w:val="a6"/>
        <w:shd w:val="clear" w:color="auto" w:fill="FFFFFF"/>
        <w:spacing w:before="96" w:beforeAutospacing="0" w:after="120" w:afterAutospacing="0" w:line="192" w:lineRule="atLeast"/>
        <w:jc w:val="both"/>
        <w:rPr>
          <w:color w:val="000000"/>
        </w:rPr>
      </w:pPr>
      <w:r w:rsidRPr="00B1434E">
        <w:rPr>
          <w:color w:val="000000"/>
        </w:rPr>
        <w:t>Владислав Петрович Крапивин родился</w:t>
      </w:r>
      <w:r w:rsidRPr="00B1434E">
        <w:rPr>
          <w:rStyle w:val="apple-converted-space"/>
          <w:color w:val="000000"/>
        </w:rPr>
        <w:t> </w:t>
      </w:r>
      <w:r w:rsidRPr="00ED2CF5">
        <w:t>14 октября</w:t>
      </w:r>
      <w:r w:rsidRPr="00B1434E">
        <w:rPr>
          <w:rStyle w:val="apple-converted-space"/>
          <w:color w:val="000000"/>
        </w:rPr>
        <w:t> </w:t>
      </w:r>
      <w:r w:rsidRPr="00ED2CF5">
        <w:t>1938 года</w:t>
      </w:r>
      <w:r w:rsidRPr="00B1434E">
        <w:rPr>
          <w:rStyle w:val="apple-converted-space"/>
          <w:color w:val="000000"/>
        </w:rPr>
        <w:t> </w:t>
      </w:r>
      <w:r w:rsidRPr="00B1434E">
        <w:rPr>
          <w:color w:val="000000"/>
        </w:rPr>
        <w:t>в</w:t>
      </w:r>
      <w:r w:rsidRPr="00B1434E">
        <w:rPr>
          <w:rStyle w:val="apple-converted-space"/>
          <w:color w:val="000000"/>
        </w:rPr>
        <w:t> </w:t>
      </w:r>
      <w:r w:rsidRPr="00ED2CF5">
        <w:t>Тюмени</w:t>
      </w:r>
      <w:r w:rsidRPr="00B1434E">
        <w:rPr>
          <w:rStyle w:val="apple-converted-space"/>
          <w:color w:val="000000"/>
        </w:rPr>
        <w:t> </w:t>
      </w:r>
      <w:r w:rsidRPr="00B1434E">
        <w:rPr>
          <w:color w:val="000000"/>
        </w:rPr>
        <w:t>в семье педагогов Петра Федоровича и Ольги Петровны Крапивиных.</w:t>
      </w:r>
      <w:r w:rsidR="00AB79B8">
        <w:rPr>
          <w:color w:val="000000"/>
        </w:rPr>
        <w:t xml:space="preserve"> Одним из важных периодов в его жизни занимало обучение в школе № 25.</w:t>
      </w:r>
      <w:r w:rsidRPr="00B1434E">
        <w:rPr>
          <w:color w:val="000000"/>
        </w:rPr>
        <w:t xml:space="preserve"> Закончил факультет журналистики</w:t>
      </w:r>
      <w:r w:rsidRPr="00B1434E">
        <w:rPr>
          <w:rStyle w:val="apple-converted-space"/>
          <w:color w:val="000000"/>
        </w:rPr>
        <w:t> </w:t>
      </w:r>
      <w:r w:rsidRPr="00ED2CF5">
        <w:t>Уральского государственного университета</w:t>
      </w:r>
      <w:r w:rsidRPr="00B1434E">
        <w:rPr>
          <w:color w:val="000000"/>
        </w:rPr>
        <w:t>. Ещё во время учёбы был принят на работу в газету «</w:t>
      </w:r>
      <w:r w:rsidRPr="00ED2CF5">
        <w:t>Вечерний Свердловск</w:t>
      </w:r>
      <w:r w:rsidRPr="00B1434E">
        <w:rPr>
          <w:color w:val="000000"/>
        </w:rPr>
        <w:t>», несколько лет работал в журнале «</w:t>
      </w:r>
      <w:r w:rsidRPr="00ED2CF5">
        <w:t>Уральский следопыт</w:t>
      </w:r>
      <w:r w:rsidRPr="00B1434E">
        <w:rPr>
          <w:color w:val="000000"/>
        </w:rPr>
        <w:t>».</w:t>
      </w:r>
    </w:p>
    <w:p w:rsidR="00B1434E" w:rsidRDefault="00B1434E" w:rsidP="00ED2CF5">
      <w:pPr>
        <w:pStyle w:val="a6"/>
        <w:shd w:val="clear" w:color="auto" w:fill="FFFFFF"/>
        <w:spacing w:before="96" w:beforeAutospacing="0" w:after="120" w:afterAutospacing="0" w:line="192" w:lineRule="atLeast"/>
        <w:jc w:val="both"/>
        <w:rPr>
          <w:color w:val="000000"/>
        </w:rPr>
      </w:pPr>
      <w:r w:rsidRPr="00B1434E">
        <w:rPr>
          <w:color w:val="000000"/>
        </w:rPr>
        <w:t>В</w:t>
      </w:r>
      <w:r w:rsidRPr="00B1434E">
        <w:rPr>
          <w:rStyle w:val="apple-converted-space"/>
          <w:color w:val="000000"/>
        </w:rPr>
        <w:t> </w:t>
      </w:r>
      <w:r w:rsidRPr="00ED2CF5">
        <w:t>1961 году</w:t>
      </w:r>
      <w:r w:rsidRPr="00B1434E">
        <w:rPr>
          <w:rStyle w:val="apple-converted-space"/>
          <w:color w:val="000000"/>
        </w:rPr>
        <w:t> </w:t>
      </w:r>
      <w:r w:rsidRPr="00B1434E">
        <w:rPr>
          <w:color w:val="000000"/>
        </w:rPr>
        <w:t>Владислав Крапивин создал детский отряд</w:t>
      </w:r>
      <w:r w:rsidRPr="00B1434E">
        <w:rPr>
          <w:rStyle w:val="apple-converted-space"/>
          <w:color w:val="000000"/>
        </w:rPr>
        <w:t> </w:t>
      </w:r>
      <w:r w:rsidRPr="00ED2CF5">
        <w:t>«Каравелла»</w:t>
      </w:r>
      <w:r w:rsidRPr="00B1434E">
        <w:rPr>
          <w:color w:val="000000"/>
        </w:rPr>
        <w:t xml:space="preserve"> отряда — журналистика, морское дело, фехтование. Отряд существует до настоящего времени, ранее имел статус пионерской дружины, пресс-центра и парусной флотилии журнала «Пионер». Владислав Петрович руководил отрядом более тридцати лет, в настоящее время во главе «Каравеллы» молодые выпускники отряда.</w:t>
      </w:r>
    </w:p>
    <w:p w:rsidR="003D7D90" w:rsidRPr="00B1434E" w:rsidRDefault="00A95A97" w:rsidP="00ED2CF5">
      <w:pPr>
        <w:pStyle w:val="a6"/>
        <w:shd w:val="clear" w:color="auto" w:fill="FFFFFF"/>
        <w:spacing w:before="96" w:beforeAutospacing="0" w:after="120" w:afterAutospacing="0" w:line="192" w:lineRule="atLeast"/>
        <w:jc w:val="both"/>
        <w:rPr>
          <w:color w:val="000000"/>
        </w:rPr>
      </w:pPr>
      <w:r w:rsidRPr="001C1BA7">
        <w:t>[</w:t>
      </w:r>
      <w:r>
        <w:t xml:space="preserve">Приложение </w:t>
      </w:r>
      <w:r w:rsidR="003D7D90">
        <w:rPr>
          <w:shd w:val="clear" w:color="auto" w:fill="FFFFFF"/>
        </w:rPr>
        <w:t>8</w:t>
      </w:r>
      <w:r w:rsidRPr="001C1BA7">
        <w:rPr>
          <w:shd w:val="clear" w:color="auto" w:fill="FFFFFF"/>
        </w:rPr>
        <w:t>]</w:t>
      </w:r>
      <w:r w:rsidR="003D7D90">
        <w:rPr>
          <w:shd w:val="clear" w:color="auto" w:fill="FFFFFF"/>
        </w:rPr>
        <w:t>.</w:t>
      </w:r>
    </w:p>
    <w:p w:rsidR="00B1434E" w:rsidRPr="00B1434E" w:rsidRDefault="00B1434E" w:rsidP="00ED2CF5">
      <w:pPr>
        <w:pStyle w:val="a6"/>
        <w:shd w:val="clear" w:color="auto" w:fill="FFFFFF"/>
        <w:spacing w:before="96" w:beforeAutospacing="0" w:after="120" w:afterAutospacing="0" w:line="192" w:lineRule="atLeast"/>
        <w:jc w:val="both"/>
        <w:rPr>
          <w:color w:val="000000"/>
        </w:rPr>
      </w:pPr>
      <w:r w:rsidRPr="00B1434E">
        <w:rPr>
          <w:color w:val="000000"/>
        </w:rPr>
        <w:t>В</w:t>
      </w:r>
      <w:r w:rsidRPr="00B1434E">
        <w:rPr>
          <w:rStyle w:val="apple-converted-space"/>
          <w:color w:val="000000"/>
        </w:rPr>
        <w:t> </w:t>
      </w:r>
      <w:r w:rsidRPr="00ED2CF5">
        <w:t>1982 году</w:t>
      </w:r>
      <w:r w:rsidRPr="00B1434E">
        <w:rPr>
          <w:rStyle w:val="apple-converted-space"/>
          <w:color w:val="000000"/>
        </w:rPr>
        <w:t> </w:t>
      </w:r>
      <w:r w:rsidRPr="00B1434E">
        <w:rPr>
          <w:color w:val="000000"/>
        </w:rPr>
        <w:t>по повести</w:t>
      </w:r>
      <w:r w:rsidRPr="00B1434E">
        <w:rPr>
          <w:rStyle w:val="apple-converted-space"/>
          <w:color w:val="000000"/>
        </w:rPr>
        <w:t> </w:t>
      </w:r>
      <w:r w:rsidRPr="00ED2CF5">
        <w:t>«Колыбельная для брата»</w:t>
      </w:r>
      <w:r w:rsidRPr="00B1434E">
        <w:rPr>
          <w:rStyle w:val="apple-converted-space"/>
          <w:color w:val="000000"/>
        </w:rPr>
        <w:t> </w:t>
      </w:r>
      <w:r w:rsidRPr="00B1434E">
        <w:rPr>
          <w:color w:val="000000"/>
        </w:rPr>
        <w:t>на</w:t>
      </w:r>
      <w:r w:rsidRPr="00B1434E">
        <w:rPr>
          <w:rStyle w:val="apple-converted-space"/>
          <w:color w:val="000000"/>
        </w:rPr>
        <w:t> </w:t>
      </w:r>
      <w:r w:rsidRPr="00ED2CF5">
        <w:t>ЦКДЮФ имени Горького</w:t>
      </w:r>
      <w:r w:rsidRPr="00B1434E">
        <w:rPr>
          <w:rStyle w:val="apple-converted-space"/>
          <w:color w:val="000000"/>
        </w:rPr>
        <w:t> </w:t>
      </w:r>
      <w:r w:rsidRPr="00B1434E">
        <w:rPr>
          <w:color w:val="000000"/>
        </w:rPr>
        <w:t>был снят</w:t>
      </w:r>
      <w:r w:rsidRPr="00B1434E">
        <w:rPr>
          <w:rStyle w:val="apple-converted-space"/>
          <w:color w:val="000000"/>
        </w:rPr>
        <w:t> </w:t>
      </w:r>
      <w:r w:rsidRPr="00ED2CF5">
        <w:t>одноимённый фильм</w:t>
      </w:r>
      <w:r w:rsidRPr="00B1434E">
        <w:rPr>
          <w:color w:val="000000"/>
        </w:rPr>
        <w:t>, удостоенный нескольких премий в 1982‒1984 годах.</w:t>
      </w:r>
    </w:p>
    <w:p w:rsidR="00B1434E" w:rsidRPr="00B1434E" w:rsidRDefault="00B1434E" w:rsidP="00ED2CF5">
      <w:pPr>
        <w:pStyle w:val="a6"/>
        <w:shd w:val="clear" w:color="auto" w:fill="FFFFFF"/>
        <w:spacing w:before="96" w:beforeAutospacing="0" w:after="120" w:afterAutospacing="0" w:line="192" w:lineRule="atLeast"/>
        <w:jc w:val="both"/>
        <w:rPr>
          <w:color w:val="000000"/>
        </w:rPr>
      </w:pPr>
      <w:r w:rsidRPr="00B1434E">
        <w:rPr>
          <w:color w:val="000000"/>
        </w:rPr>
        <w:t>С</w:t>
      </w:r>
      <w:r w:rsidRPr="00B1434E">
        <w:rPr>
          <w:rStyle w:val="apple-converted-space"/>
          <w:color w:val="000000"/>
        </w:rPr>
        <w:t> </w:t>
      </w:r>
      <w:r w:rsidRPr="00ED2CF5">
        <w:t>2007 года</w:t>
      </w:r>
      <w:r w:rsidRPr="00B1434E">
        <w:rPr>
          <w:rStyle w:val="apple-converted-space"/>
          <w:color w:val="000000"/>
        </w:rPr>
        <w:t> </w:t>
      </w:r>
      <w:r w:rsidRPr="00B1434E">
        <w:rPr>
          <w:color w:val="000000"/>
        </w:rPr>
        <w:t>по</w:t>
      </w:r>
      <w:r w:rsidRPr="00B1434E">
        <w:rPr>
          <w:rStyle w:val="apple-converted-space"/>
          <w:color w:val="000000"/>
        </w:rPr>
        <w:t> </w:t>
      </w:r>
      <w:r w:rsidRPr="00ED2CF5">
        <w:t>2013 год</w:t>
      </w:r>
      <w:r w:rsidRPr="00B1434E">
        <w:rPr>
          <w:rStyle w:val="apple-converted-space"/>
          <w:color w:val="000000"/>
        </w:rPr>
        <w:t> </w:t>
      </w:r>
      <w:r w:rsidRPr="00B1434E">
        <w:rPr>
          <w:color w:val="000000"/>
        </w:rPr>
        <w:t>Владислав Крапивин проживал в</w:t>
      </w:r>
      <w:r w:rsidRPr="00B1434E">
        <w:rPr>
          <w:rStyle w:val="apple-converted-space"/>
          <w:color w:val="000000"/>
        </w:rPr>
        <w:t> </w:t>
      </w:r>
      <w:r w:rsidRPr="00ED2CF5">
        <w:t>Тюмени</w:t>
      </w:r>
      <w:r w:rsidRPr="00B1434E">
        <w:rPr>
          <w:color w:val="000000"/>
        </w:rPr>
        <w:t>. С октября 2013 года он проживает в</w:t>
      </w:r>
      <w:r w:rsidRPr="00B1434E">
        <w:rPr>
          <w:rStyle w:val="apple-converted-space"/>
          <w:color w:val="000000"/>
        </w:rPr>
        <w:t> </w:t>
      </w:r>
      <w:r w:rsidRPr="00ED2CF5">
        <w:t>Екатеринбурге</w:t>
      </w:r>
      <w:r w:rsidRPr="00B1434E">
        <w:rPr>
          <w:color w:val="000000"/>
        </w:rPr>
        <w:t>.</w:t>
      </w:r>
    </w:p>
    <w:p w:rsidR="00B1434E" w:rsidRPr="00B1434E" w:rsidRDefault="00B1434E" w:rsidP="00ED2CF5">
      <w:pPr>
        <w:pStyle w:val="a6"/>
        <w:shd w:val="clear" w:color="auto" w:fill="FFFFFF"/>
        <w:spacing w:before="96" w:beforeAutospacing="0" w:after="120" w:afterAutospacing="0" w:line="192" w:lineRule="atLeast"/>
        <w:jc w:val="both"/>
        <w:rPr>
          <w:color w:val="000000"/>
        </w:rPr>
      </w:pPr>
      <w:r w:rsidRPr="00B1434E">
        <w:rPr>
          <w:color w:val="000000"/>
        </w:rPr>
        <w:t>Владислав Петрович избран профессором</w:t>
      </w:r>
      <w:r w:rsidRPr="00B1434E">
        <w:rPr>
          <w:rStyle w:val="apple-converted-space"/>
          <w:color w:val="000000"/>
        </w:rPr>
        <w:t> </w:t>
      </w:r>
      <w:r w:rsidRPr="00ED2CF5">
        <w:t>Тюменского государственного университета</w:t>
      </w:r>
      <w:r w:rsidRPr="00B1434E">
        <w:rPr>
          <w:color w:val="000000"/>
        </w:rPr>
        <w:t>, вёл в университете школу литературного мастерства.</w:t>
      </w:r>
    </w:p>
    <w:p w:rsidR="00B1434E" w:rsidRDefault="00B1434E" w:rsidP="00ED2CF5">
      <w:pPr>
        <w:pStyle w:val="a6"/>
        <w:shd w:val="clear" w:color="auto" w:fill="FFFFFF"/>
        <w:spacing w:before="96" w:beforeAutospacing="0" w:after="120" w:afterAutospacing="0" w:line="192" w:lineRule="atLeast"/>
        <w:jc w:val="both"/>
        <w:rPr>
          <w:color w:val="000000"/>
        </w:rPr>
      </w:pPr>
      <w:r w:rsidRPr="00B1434E">
        <w:rPr>
          <w:color w:val="000000"/>
        </w:rPr>
        <w:t>В</w:t>
      </w:r>
      <w:r w:rsidRPr="00B1434E">
        <w:rPr>
          <w:rStyle w:val="apple-converted-space"/>
          <w:color w:val="000000"/>
        </w:rPr>
        <w:t> </w:t>
      </w:r>
      <w:r w:rsidRPr="00ED2CF5">
        <w:t>2008 году</w:t>
      </w:r>
      <w:r w:rsidRPr="00B1434E">
        <w:rPr>
          <w:rStyle w:val="apple-converted-space"/>
          <w:color w:val="000000"/>
        </w:rPr>
        <w:t> </w:t>
      </w:r>
      <w:r w:rsidRPr="00B1434E">
        <w:rPr>
          <w:color w:val="000000"/>
        </w:rPr>
        <w:t>по повести</w:t>
      </w:r>
      <w:r w:rsidRPr="00B1434E">
        <w:rPr>
          <w:rStyle w:val="apple-converted-space"/>
          <w:color w:val="000000"/>
        </w:rPr>
        <w:t> </w:t>
      </w:r>
      <w:r w:rsidRPr="00ED2CF5">
        <w:t>«Трое с площади Карронад»</w:t>
      </w:r>
      <w:r w:rsidRPr="00B1434E">
        <w:rPr>
          <w:rStyle w:val="apple-converted-space"/>
          <w:color w:val="000000"/>
        </w:rPr>
        <w:t> </w:t>
      </w:r>
      <w:r w:rsidRPr="00B1434E">
        <w:rPr>
          <w:color w:val="000000"/>
        </w:rPr>
        <w:t>(1979) был снят телевизионный</w:t>
      </w:r>
      <w:r w:rsidRPr="00B1434E">
        <w:rPr>
          <w:rStyle w:val="apple-converted-space"/>
          <w:color w:val="000000"/>
        </w:rPr>
        <w:t> </w:t>
      </w:r>
      <w:r w:rsidRPr="00ED2CF5">
        <w:rPr>
          <w:color w:val="000000"/>
        </w:rPr>
        <w:t>четырёхсерийный минисериал</w:t>
      </w:r>
      <w:r w:rsidRPr="00B1434E">
        <w:rPr>
          <w:color w:val="000000"/>
        </w:rPr>
        <w:t>, являющийся на данный момент лучшей экранизацией произведения Крапивина по мнению самого автора.</w:t>
      </w:r>
    </w:p>
    <w:p w:rsidR="00B1434E" w:rsidRPr="00B1434E" w:rsidRDefault="00B1434E" w:rsidP="00ED2CF5">
      <w:pPr>
        <w:pStyle w:val="a6"/>
        <w:shd w:val="clear" w:color="auto" w:fill="FFFFFF"/>
        <w:spacing w:before="96" w:beforeAutospacing="0" w:after="120" w:afterAutospacing="0" w:line="192" w:lineRule="atLeast"/>
        <w:jc w:val="both"/>
        <w:rPr>
          <w:color w:val="000000"/>
        </w:rPr>
      </w:pPr>
      <w:r w:rsidRPr="00B1434E">
        <w:rPr>
          <w:color w:val="000000"/>
          <w:shd w:val="clear" w:color="auto" w:fill="FFFFFF"/>
        </w:rPr>
        <w:t>В</w:t>
      </w:r>
      <w:r w:rsidRPr="00B1434E">
        <w:rPr>
          <w:rStyle w:val="apple-converted-space"/>
          <w:color w:val="000000"/>
          <w:shd w:val="clear" w:color="auto" w:fill="FFFFFF"/>
        </w:rPr>
        <w:t> </w:t>
      </w:r>
      <w:r w:rsidRPr="00ED2CF5">
        <w:rPr>
          <w:shd w:val="clear" w:color="auto" w:fill="FFFFFF"/>
        </w:rPr>
        <w:t>2010 году</w:t>
      </w:r>
      <w:r w:rsidRPr="00B1434E">
        <w:rPr>
          <w:rStyle w:val="apple-converted-space"/>
          <w:color w:val="000000"/>
          <w:shd w:val="clear" w:color="auto" w:fill="FFFFFF"/>
        </w:rPr>
        <w:t> </w:t>
      </w:r>
      <w:r w:rsidRPr="00B1434E">
        <w:rPr>
          <w:color w:val="000000"/>
          <w:shd w:val="clear" w:color="auto" w:fill="FFFFFF"/>
        </w:rPr>
        <w:t>вышел фильм «</w:t>
      </w:r>
      <w:r w:rsidRPr="00ED2CF5">
        <w:rPr>
          <w:shd w:val="clear" w:color="auto" w:fill="FFFFFF"/>
        </w:rPr>
        <w:t>Легенда острова Двид</w:t>
      </w:r>
      <w:r w:rsidRPr="00B1434E">
        <w:rPr>
          <w:color w:val="000000"/>
          <w:shd w:val="clear" w:color="auto" w:fill="FFFFFF"/>
        </w:rPr>
        <w:t>» по мотивам произведения «Дети синего фламинго». Однако сам Владислав Петрович отозвался о фильме скептически, раскритиковав несколько ключевых моментов.</w:t>
      </w:r>
    </w:p>
    <w:p w:rsidR="00B1434E" w:rsidRDefault="00B1434E" w:rsidP="00ED2CF5">
      <w:pPr>
        <w:pStyle w:val="a6"/>
        <w:shd w:val="clear" w:color="auto" w:fill="FFFFFF"/>
        <w:spacing w:before="96" w:beforeAutospacing="0" w:after="120" w:afterAutospacing="0" w:line="192" w:lineRule="atLeast"/>
        <w:jc w:val="both"/>
        <w:rPr>
          <w:color w:val="000000"/>
        </w:rPr>
      </w:pPr>
      <w:r w:rsidRPr="00B1434E">
        <w:rPr>
          <w:color w:val="000000"/>
        </w:rPr>
        <w:t>Также является автором сценария первого полнометражного фильма, снятого в городе Тюмени, «Бегство рогатых викингов» (реж. Илья Белостоцкий). На данный момент материалы кинокартины полностью отсняты, ведется монтаж и озвучивание. Фильм планировали выпустить уже в 2011 году, причем с выходом на большие экраны. Однако ряд трудностей заставил отложить официальный релиз на неопределенное время. В январе прошла демонстрация отснятых материалов в Губернаторском зале библиотеки ТюмГУ с присутствием телевидения и прессы.</w:t>
      </w:r>
    </w:p>
    <w:p w:rsidR="00B1434E" w:rsidRDefault="00A95A97" w:rsidP="00ED2CF5">
      <w:pPr>
        <w:pStyle w:val="a6"/>
        <w:shd w:val="clear" w:color="auto" w:fill="FFFFFF"/>
        <w:spacing w:before="96" w:beforeAutospacing="0" w:after="120" w:afterAutospacing="0" w:line="192" w:lineRule="atLeast"/>
        <w:jc w:val="both"/>
        <w:rPr>
          <w:shd w:val="clear" w:color="auto" w:fill="FFFFFF"/>
        </w:rPr>
      </w:pPr>
      <w:r w:rsidRPr="001C1BA7">
        <w:t>[</w:t>
      </w:r>
      <w:r>
        <w:t xml:space="preserve">Приложение </w:t>
      </w:r>
      <w:r w:rsidR="003D7D90">
        <w:rPr>
          <w:shd w:val="clear" w:color="auto" w:fill="FFFFFF"/>
        </w:rPr>
        <w:t>9</w:t>
      </w:r>
      <w:r w:rsidRPr="001C1BA7">
        <w:rPr>
          <w:shd w:val="clear" w:color="auto" w:fill="FFFFFF"/>
        </w:rPr>
        <w:t>]</w:t>
      </w:r>
      <w:r w:rsidR="003D7D90">
        <w:rPr>
          <w:shd w:val="clear" w:color="auto" w:fill="FFFFFF"/>
        </w:rPr>
        <w:t>.</w:t>
      </w:r>
    </w:p>
    <w:p w:rsidR="00B1434E" w:rsidRPr="00B1434E" w:rsidRDefault="00B1434E" w:rsidP="00ED2CF5">
      <w:pPr>
        <w:pStyle w:val="a6"/>
        <w:shd w:val="clear" w:color="auto" w:fill="FFFFFF"/>
        <w:spacing w:before="96" w:beforeAutospacing="0" w:after="120" w:afterAutospacing="0" w:line="192" w:lineRule="atLeast"/>
        <w:jc w:val="both"/>
        <w:rPr>
          <w:color w:val="000000"/>
        </w:rPr>
      </w:pPr>
      <w:r w:rsidRPr="00B1434E">
        <w:rPr>
          <w:color w:val="000000"/>
        </w:rPr>
        <w:t>За долгую творческую деятельность было выпущено более 200 изданий книг Крапивина на разных языках мира; на его слова также написана песня для исполнения хором.</w:t>
      </w:r>
    </w:p>
    <w:p w:rsidR="00B1434E" w:rsidRDefault="00B1434E" w:rsidP="00ED2CF5">
      <w:pPr>
        <w:pStyle w:val="a6"/>
        <w:shd w:val="clear" w:color="auto" w:fill="FFFFFF"/>
        <w:spacing w:before="96" w:beforeAutospacing="0" w:after="120" w:afterAutospacing="0" w:line="192" w:lineRule="atLeast"/>
        <w:jc w:val="both"/>
        <w:rPr>
          <w:color w:val="000000"/>
        </w:rPr>
      </w:pPr>
      <w:r w:rsidRPr="00B1434E">
        <w:rPr>
          <w:color w:val="000000"/>
        </w:rPr>
        <w:t>15 июня 2011 года в литературно-краеведческом центре Тюмени открыт музей Владислава Крапивина с постоянной экспозицией «Славка с улицы Герцена». Экспозиция и предметный ряд состоят из вещей из жизни и творчества писателя</w:t>
      </w:r>
      <w:r>
        <w:rPr>
          <w:color w:val="000000"/>
        </w:rPr>
        <w:t>.</w:t>
      </w:r>
    </w:p>
    <w:p w:rsidR="00B1434E" w:rsidRDefault="00B1434E" w:rsidP="00ED2CF5">
      <w:pPr>
        <w:pStyle w:val="a6"/>
        <w:shd w:val="clear" w:color="auto" w:fill="FFFFFF"/>
        <w:spacing w:before="96" w:beforeAutospacing="0" w:after="120" w:afterAutospacing="0" w:line="192" w:lineRule="atLeast"/>
        <w:jc w:val="both"/>
        <w:rPr>
          <w:rFonts w:ascii="Arial" w:hAnsi="Arial" w:cs="Arial"/>
          <w:color w:val="000000"/>
          <w:sz w:val="13"/>
          <w:szCs w:val="13"/>
          <w:shd w:val="clear" w:color="auto" w:fill="FFFFFF"/>
        </w:rPr>
      </w:pPr>
      <w:r w:rsidRPr="00B1434E">
        <w:rPr>
          <w:bCs/>
          <w:color w:val="000000"/>
          <w:shd w:val="clear" w:color="auto" w:fill="FFFFFF"/>
        </w:rPr>
        <w:t>Международная детская литературная премия имени В. П. Крапивина</w:t>
      </w:r>
      <w:r w:rsidRPr="00B1434E">
        <w:rPr>
          <w:color w:val="000000"/>
          <w:shd w:val="clear" w:color="auto" w:fill="FFFFFF"/>
        </w:rPr>
        <w:t> —</w:t>
      </w:r>
      <w:r w:rsidRPr="00B1434E">
        <w:rPr>
          <w:rStyle w:val="apple-converted-space"/>
          <w:color w:val="000000"/>
          <w:shd w:val="clear" w:color="auto" w:fill="FFFFFF"/>
        </w:rPr>
        <w:t> </w:t>
      </w:r>
      <w:r w:rsidRPr="00ED2CF5">
        <w:rPr>
          <w:shd w:val="clear" w:color="auto" w:fill="FFFFFF"/>
        </w:rPr>
        <w:t>литературная премия</w:t>
      </w:r>
      <w:r w:rsidRPr="00B1434E">
        <w:rPr>
          <w:color w:val="000000"/>
          <w:shd w:val="clear" w:color="auto" w:fill="FFFFFF"/>
        </w:rPr>
        <w:t>, присуждаемая раз в год российскому или зарубежному автору, в честь российского детского писателя</w:t>
      </w:r>
      <w:r w:rsidRPr="00B1434E">
        <w:rPr>
          <w:rStyle w:val="apple-converted-space"/>
          <w:color w:val="000000"/>
          <w:shd w:val="clear" w:color="auto" w:fill="FFFFFF"/>
        </w:rPr>
        <w:t> </w:t>
      </w:r>
      <w:r w:rsidRPr="00ED2CF5">
        <w:rPr>
          <w:shd w:val="clear" w:color="auto" w:fill="FFFFFF"/>
        </w:rPr>
        <w:t>Владислава Петровича Крапивина</w:t>
      </w:r>
      <w:r w:rsidRPr="00B1434E">
        <w:rPr>
          <w:color w:val="000000"/>
          <w:shd w:val="clear" w:color="auto" w:fill="FFFFFF"/>
        </w:rPr>
        <w:t>. Вручается в день рождения писателя — 14 октября. Вместе с премией лауреату вручается диплом и памятная медаль. Учредители — Ассоциация писателей Урала (</w:t>
      </w:r>
      <w:r w:rsidRPr="00ED2CF5">
        <w:rPr>
          <w:shd w:val="clear" w:color="auto" w:fill="FFFFFF"/>
        </w:rPr>
        <w:t>2006 год</w:t>
      </w:r>
      <w:r w:rsidRPr="00B1434E">
        <w:rPr>
          <w:color w:val="000000"/>
          <w:shd w:val="clear" w:color="auto" w:fill="FFFFFF"/>
        </w:rPr>
        <w:t>)</w:t>
      </w:r>
      <w:r w:rsidRPr="00B1434E">
        <w:rPr>
          <w:rStyle w:val="apple-converted-space"/>
          <w:color w:val="000000"/>
          <w:shd w:val="clear" w:color="auto" w:fill="FFFFFF"/>
        </w:rPr>
        <w:t> </w:t>
      </w:r>
      <w:r w:rsidRPr="00B1434E">
        <w:rPr>
          <w:color w:val="000000"/>
          <w:shd w:val="clear" w:color="auto" w:fill="FFFFFF"/>
        </w:rPr>
        <w:t xml:space="preserve">и Свердловский областной </w:t>
      </w:r>
      <w:r w:rsidRPr="00B1434E">
        <w:rPr>
          <w:color w:val="000000"/>
          <w:shd w:val="clear" w:color="auto" w:fill="FFFFFF"/>
        </w:rPr>
        <w:lastRenderedPageBreak/>
        <w:t>общественный фонд «Фонд Владислава Крапивина». Вручается в виде денежного награждения, диплома, и памятной нагрудной медали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.</w:t>
      </w:r>
    </w:p>
    <w:p w:rsidR="00B1434E" w:rsidRDefault="00B1434E" w:rsidP="00ED2CF5">
      <w:pPr>
        <w:pStyle w:val="a6"/>
        <w:shd w:val="clear" w:color="auto" w:fill="FFFFFF"/>
        <w:spacing w:before="96" w:beforeAutospacing="0" w:after="120" w:afterAutospacing="0" w:line="192" w:lineRule="atLeast"/>
        <w:jc w:val="both"/>
        <w:rPr>
          <w:color w:val="000000"/>
          <w:shd w:val="clear" w:color="auto" w:fill="FFFFFF"/>
        </w:rPr>
      </w:pPr>
      <w:r w:rsidRPr="00B1434E">
        <w:rPr>
          <w:color w:val="000000"/>
          <w:shd w:val="clear" w:color="auto" w:fill="FFFFFF"/>
        </w:rPr>
        <w:t>В конкурсе участвуют литературные произведения для детей и юношества любых жанровых и композиционных форм (роман, повесть, пьеса, книга рассказов или стихов), в виде книг и публикаций в прессе, а также наиболее интересные (по мнению оргкомитета) рукописи готовые к публикации. Язык рассматриваемых работ — русский</w:t>
      </w:r>
      <w:r>
        <w:rPr>
          <w:color w:val="000000"/>
          <w:shd w:val="clear" w:color="auto" w:fill="FFFFFF"/>
        </w:rPr>
        <w:t>.</w:t>
      </w:r>
    </w:p>
    <w:p w:rsidR="00B1434E" w:rsidRDefault="00B1434E" w:rsidP="00ED2CF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43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Учреждена в 2006 году по инициативе Ассоциация писателей Урала и Свердловским областным общественным фондом «Фонд Владислава Крапивина». В 2009 году Международная литературная премия им. В. П. Крапивина прекратила свое существование. А в 2010 году Содружество детских писателей объявило новую Международную детскую литературную премию им. В. П. Крапивна, которую было принято вручать в день рождения Крапивина — 14 октября.</w:t>
      </w:r>
    </w:p>
    <w:p w:rsidR="00B1434E" w:rsidRDefault="00A95A97" w:rsidP="00ED2CF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lang w:val="en-US"/>
        </w:rPr>
        <w:t>[</w:t>
      </w:r>
      <w:r>
        <w:t xml:space="preserve">Приложение </w:t>
      </w:r>
      <w:r w:rsidR="003D7D90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]</w:t>
      </w:r>
      <w:r w:rsidR="003D7D9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D7D90" w:rsidRDefault="003D7D90" w:rsidP="00B1434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7D90" w:rsidRDefault="003D7D90" w:rsidP="00B1434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7D90" w:rsidRDefault="003D7D90" w:rsidP="00B1434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20555" w:rsidRDefault="003D7D90" w:rsidP="00E20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9375" cy="4751394"/>
            <wp:effectExtent l="114300" t="38100" r="384275" b="334956"/>
            <wp:docPr id="1" name="Рисунок 0" descr="5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_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9375" cy="4751394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A6486" w:rsidRDefault="00FA6486" w:rsidP="00E20555">
      <w:pPr>
        <w:jc w:val="center"/>
        <w:rPr>
          <w:rFonts w:ascii="Times New Roman" w:hAnsi="Times New Roman" w:cs="Times New Roman"/>
          <w:sz w:val="24"/>
          <w:szCs w:val="24"/>
        </w:rPr>
      </w:pPr>
      <w:r w:rsidRPr="00FA6486">
        <w:rPr>
          <w:rFonts w:ascii="Times New Roman" w:hAnsi="Times New Roman" w:cs="Times New Roman"/>
          <w:sz w:val="24"/>
          <w:szCs w:val="24"/>
        </w:rPr>
        <w:lastRenderedPageBreak/>
        <w:t>Анкетирование</w:t>
      </w:r>
    </w:p>
    <w:p w:rsidR="00FA6486" w:rsidRDefault="00FA6486" w:rsidP="00461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</w:t>
      </w:r>
      <w:r w:rsidR="006E619B">
        <w:rPr>
          <w:rFonts w:ascii="Times New Roman" w:hAnsi="Times New Roman" w:cs="Times New Roman"/>
          <w:sz w:val="24"/>
          <w:szCs w:val="24"/>
        </w:rPr>
        <w:t xml:space="preserve">ровела анкетирование учащихся 8 классов по теме: «Тюмень литературная: вчера, сегодня, завтра». </w:t>
      </w:r>
    </w:p>
    <w:p w:rsidR="006E619B" w:rsidRDefault="006E619B" w:rsidP="00461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этого анкетирования было - узнать мнение учащихся о литературной Тюмени, а так же привлечь для участие в проекте на территории МАОУ СОШ № 25.</w:t>
      </w:r>
    </w:p>
    <w:p w:rsidR="006E619B" w:rsidRDefault="006E619B" w:rsidP="00461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Анкетирование показало, что </w:t>
      </w:r>
      <w:r w:rsidR="00E20555">
        <w:rPr>
          <w:rFonts w:ascii="Times New Roman" w:hAnsi="Times New Roman" w:cs="Times New Roman"/>
          <w:sz w:val="24"/>
          <w:szCs w:val="24"/>
        </w:rPr>
        <w:t>з</w:t>
      </w:r>
      <w:r w:rsidR="003D32BF">
        <w:rPr>
          <w:rFonts w:ascii="Times New Roman" w:hAnsi="Times New Roman" w:cs="Times New Roman"/>
          <w:sz w:val="24"/>
          <w:szCs w:val="24"/>
        </w:rPr>
        <w:t>нают достопримечательности Тюмени только</w:t>
      </w:r>
      <w:r w:rsidR="00E20555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%</w:t>
      </w:r>
      <w:r w:rsidR="00E20555">
        <w:rPr>
          <w:rFonts w:ascii="Times New Roman" w:hAnsi="Times New Roman" w:cs="Times New Roman"/>
          <w:sz w:val="24"/>
          <w:szCs w:val="24"/>
        </w:rPr>
        <w:t xml:space="preserve"> из 10%</w:t>
      </w:r>
      <w:r>
        <w:rPr>
          <w:rFonts w:ascii="Times New Roman" w:hAnsi="Times New Roman" w:cs="Times New Roman"/>
          <w:sz w:val="24"/>
          <w:szCs w:val="24"/>
        </w:rPr>
        <w:t>, что говорит о незаинтересованности молодежи к литературе и истории своего города.</w:t>
      </w:r>
    </w:p>
    <w:p w:rsidR="00405736" w:rsidRPr="004C39FA" w:rsidRDefault="00E20555" w:rsidP="004C3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изменить результат я провела для ребят несколько лекций по краеведению и результаты анкетирования очень изменились. Ребята сказали, что гордятся тем, что живут в Тюмени.</w:t>
      </w:r>
    </w:p>
    <w:p w:rsidR="00405736" w:rsidRDefault="00405736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1F01" w:rsidRDefault="00461F01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9FA" w:rsidRDefault="004C39FA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1F01" w:rsidRDefault="00461F01" w:rsidP="006538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1F01" w:rsidRDefault="00461F01" w:rsidP="00461F01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Фамилия________________                                          Дата_____________________</w:t>
      </w:r>
    </w:p>
    <w:p w:rsidR="00461F01" w:rsidRDefault="00461F01" w:rsidP="00461F01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Имя____________________                                          Класс_____________________</w:t>
      </w:r>
    </w:p>
    <w:p w:rsidR="00461F01" w:rsidRDefault="00461F01" w:rsidP="00461F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461F01" w:rsidRDefault="00461F01" w:rsidP="00461F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A305AC" w:rsidRDefault="00A305AC" w:rsidP="00461F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461F01" w:rsidRDefault="00461F01" w:rsidP="00461F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4A66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Считаете ли вы </w:t>
      </w:r>
      <w:r w:rsidR="004A66AC">
        <w:rPr>
          <w:rFonts w:ascii="Times New Roman" w:hAnsi="Times New Roman" w:cs="Times New Roman"/>
          <w:sz w:val="24"/>
          <w:szCs w:val="24"/>
        </w:rPr>
        <w:t>Тюмен</w:t>
      </w:r>
      <w:r w:rsidR="000628B9">
        <w:rPr>
          <w:rFonts w:ascii="Times New Roman" w:hAnsi="Times New Roman" w:cs="Times New Roman"/>
          <w:sz w:val="24"/>
          <w:szCs w:val="24"/>
        </w:rPr>
        <w:t>ь -</w:t>
      </w:r>
      <w:r>
        <w:rPr>
          <w:rFonts w:ascii="Times New Roman" w:hAnsi="Times New Roman" w:cs="Times New Roman"/>
          <w:sz w:val="24"/>
          <w:szCs w:val="24"/>
        </w:rPr>
        <w:t xml:space="preserve"> литературной?</w:t>
      </w:r>
    </w:p>
    <w:p w:rsidR="004A66AC" w:rsidRDefault="004A66AC" w:rsidP="00461F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                                       Б) Нет</w:t>
      </w:r>
    </w:p>
    <w:p w:rsidR="004A66AC" w:rsidRDefault="004A66AC" w:rsidP="00461F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Каким писателям стоят памятники в Тюмени?</w:t>
      </w:r>
    </w:p>
    <w:p w:rsidR="004A66AC" w:rsidRDefault="004A66AC" w:rsidP="00461F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A66AC" w:rsidRDefault="004A66AC" w:rsidP="00461F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A66AC" w:rsidRDefault="004A66AC" w:rsidP="00461F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A66AC" w:rsidRDefault="004A66AC" w:rsidP="00461F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Были ли вы в </w:t>
      </w:r>
      <w:r w:rsidR="005F4603">
        <w:rPr>
          <w:rFonts w:ascii="Times New Roman" w:hAnsi="Times New Roman" w:cs="Times New Roman"/>
          <w:sz w:val="24"/>
          <w:szCs w:val="24"/>
        </w:rPr>
        <w:t>музее</w:t>
      </w:r>
      <w:r>
        <w:rPr>
          <w:rFonts w:ascii="Times New Roman" w:hAnsi="Times New Roman" w:cs="Times New Roman"/>
          <w:sz w:val="24"/>
          <w:szCs w:val="24"/>
        </w:rPr>
        <w:t xml:space="preserve"> имени </w:t>
      </w:r>
      <w:r w:rsidR="000628B9">
        <w:rPr>
          <w:rFonts w:ascii="Times New Roman" w:hAnsi="Times New Roman" w:cs="Times New Roman"/>
          <w:sz w:val="24"/>
          <w:szCs w:val="24"/>
        </w:rPr>
        <w:t>Крапивина Владислава Петровича?</w:t>
      </w:r>
    </w:p>
    <w:p w:rsidR="000628B9" w:rsidRDefault="000628B9" w:rsidP="00461F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                                        Б) Нет</w:t>
      </w:r>
    </w:p>
    <w:p w:rsidR="00461F01" w:rsidRDefault="00A305AC" w:rsidP="00461F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Увлекаетесь ли вы краеведением?</w:t>
      </w:r>
    </w:p>
    <w:p w:rsidR="00A305AC" w:rsidRDefault="00A305AC" w:rsidP="00461F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                                        Б) Нет</w:t>
      </w:r>
    </w:p>
    <w:p w:rsidR="00A305AC" w:rsidRDefault="00A305AC" w:rsidP="00461F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Были ли вы на литературном бульваре?</w:t>
      </w:r>
    </w:p>
    <w:p w:rsidR="00A305AC" w:rsidRDefault="00A305AC" w:rsidP="00461F01">
      <w:pPr>
        <w:pStyle w:val="a3"/>
        <w:pBdr>
          <w:bottom w:val="single" w:sz="12" w:space="1" w:color="auto"/>
        </w:pBd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                                        Б) Нет</w:t>
      </w:r>
    </w:p>
    <w:p w:rsidR="00A305AC" w:rsidRDefault="00A305AC" w:rsidP="00461F01">
      <w:pPr>
        <w:pStyle w:val="a3"/>
        <w:pBdr>
          <w:bottom w:val="single" w:sz="12" w:space="1" w:color="auto"/>
        </w:pBdr>
        <w:ind w:left="0"/>
        <w:rPr>
          <w:rFonts w:ascii="Times New Roman" w:hAnsi="Times New Roman" w:cs="Times New Roman"/>
          <w:sz w:val="24"/>
          <w:szCs w:val="24"/>
        </w:rPr>
      </w:pPr>
    </w:p>
    <w:p w:rsidR="00A305AC" w:rsidRDefault="00A305AC" w:rsidP="00461F01">
      <w:pPr>
        <w:pStyle w:val="a3"/>
        <w:pBdr>
          <w:bottom w:val="single" w:sz="12" w:space="1" w:color="auto"/>
        </w:pBdr>
        <w:ind w:left="0"/>
        <w:rPr>
          <w:rFonts w:ascii="Times New Roman" w:hAnsi="Times New Roman" w:cs="Times New Roman"/>
          <w:sz w:val="24"/>
          <w:szCs w:val="24"/>
        </w:rPr>
      </w:pPr>
    </w:p>
    <w:p w:rsidR="00A305AC" w:rsidRDefault="00A305AC" w:rsidP="00461F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A305AC" w:rsidRDefault="00A305AC" w:rsidP="00A305AC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</w:p>
    <w:p w:rsidR="00A305AC" w:rsidRDefault="00A305AC" w:rsidP="00A305AC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                                          Дата_____________________</w:t>
      </w:r>
    </w:p>
    <w:p w:rsidR="00A305AC" w:rsidRDefault="00A305AC" w:rsidP="00A305AC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Имя____________________                                          Класс_____________________</w:t>
      </w:r>
    </w:p>
    <w:p w:rsidR="00A305AC" w:rsidRDefault="00A305AC" w:rsidP="00A305A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A305AC" w:rsidRDefault="00A305AC" w:rsidP="00A305A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A305AC" w:rsidRDefault="00A305AC" w:rsidP="00A305A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A305AC" w:rsidRDefault="00A305AC" w:rsidP="00A305A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Считаете ли вы Тюмень - литературной?</w:t>
      </w:r>
    </w:p>
    <w:p w:rsidR="00A305AC" w:rsidRDefault="00A305AC" w:rsidP="00A305A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                                       Б) Нет</w:t>
      </w:r>
    </w:p>
    <w:p w:rsidR="00A305AC" w:rsidRDefault="00A305AC" w:rsidP="00A305A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Каким писателям стоят памятники в Тюмени?</w:t>
      </w:r>
    </w:p>
    <w:p w:rsidR="00A305AC" w:rsidRDefault="00A305AC" w:rsidP="00A305A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305AC" w:rsidRDefault="00A305AC" w:rsidP="00A305A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305AC" w:rsidRDefault="00A305AC" w:rsidP="00A305A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305AC" w:rsidRDefault="00A305AC" w:rsidP="00A305A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Были ли вы в музее имени Крапивина Владислава Петровича?</w:t>
      </w:r>
    </w:p>
    <w:p w:rsidR="00A305AC" w:rsidRDefault="00A305AC" w:rsidP="00A305A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                                        Б) Нет</w:t>
      </w:r>
    </w:p>
    <w:p w:rsidR="00A305AC" w:rsidRDefault="00A305AC" w:rsidP="00A305A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Увлекаетесь ли вы краеведением?</w:t>
      </w:r>
    </w:p>
    <w:p w:rsidR="00A305AC" w:rsidRDefault="00A305AC" w:rsidP="00A305A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                                        Б) Нет</w:t>
      </w:r>
    </w:p>
    <w:p w:rsidR="00A305AC" w:rsidRDefault="00A305AC" w:rsidP="00A305A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Были ли вы на литературном бульваре?</w:t>
      </w:r>
    </w:p>
    <w:p w:rsidR="00A305AC" w:rsidRDefault="00A305AC" w:rsidP="00A305AC">
      <w:pPr>
        <w:pStyle w:val="a3"/>
        <w:pBdr>
          <w:bottom w:val="single" w:sz="12" w:space="1" w:color="auto"/>
        </w:pBd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                                        Б) Нет</w:t>
      </w:r>
    </w:p>
    <w:p w:rsidR="00A305AC" w:rsidRDefault="00A305AC" w:rsidP="00461F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461F01" w:rsidRDefault="00461F01" w:rsidP="00461F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461F01" w:rsidRDefault="00461F01" w:rsidP="00461F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461F01" w:rsidRDefault="008E4437" w:rsidP="008E4437">
      <w:pPr>
        <w:pStyle w:val="a3"/>
        <w:tabs>
          <w:tab w:val="left" w:pos="2617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61F01" w:rsidRDefault="00461F01" w:rsidP="00461F0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461F01" w:rsidRPr="008E5744" w:rsidRDefault="00461F01" w:rsidP="008E5744">
      <w:pPr>
        <w:rPr>
          <w:rFonts w:ascii="Times New Roman" w:hAnsi="Times New Roman" w:cs="Times New Roman"/>
          <w:sz w:val="24"/>
          <w:szCs w:val="24"/>
        </w:rPr>
      </w:pPr>
    </w:p>
    <w:sectPr w:rsidR="00461F01" w:rsidRPr="008E5744" w:rsidSect="00B81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197" w:rsidRDefault="002C0197" w:rsidP="00840F78">
      <w:pPr>
        <w:spacing w:after="0" w:line="240" w:lineRule="auto"/>
      </w:pPr>
      <w:r>
        <w:separator/>
      </w:r>
    </w:p>
  </w:endnote>
  <w:endnote w:type="continuationSeparator" w:id="0">
    <w:p w:rsidR="002C0197" w:rsidRDefault="002C0197" w:rsidP="00840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197" w:rsidRDefault="002C0197" w:rsidP="00840F78">
      <w:pPr>
        <w:spacing w:after="0" w:line="240" w:lineRule="auto"/>
      </w:pPr>
      <w:r>
        <w:separator/>
      </w:r>
    </w:p>
  </w:footnote>
  <w:footnote w:type="continuationSeparator" w:id="0">
    <w:p w:rsidR="002C0197" w:rsidRDefault="002C0197" w:rsidP="00840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2731E"/>
    <w:multiLevelType w:val="hybridMultilevel"/>
    <w:tmpl w:val="CE981C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961A27"/>
    <w:multiLevelType w:val="hybridMultilevel"/>
    <w:tmpl w:val="FA60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316FA"/>
    <w:multiLevelType w:val="hybridMultilevel"/>
    <w:tmpl w:val="4A947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555E3"/>
    <w:multiLevelType w:val="hybridMultilevel"/>
    <w:tmpl w:val="2DF8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F412A"/>
    <w:multiLevelType w:val="hybridMultilevel"/>
    <w:tmpl w:val="585A0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36769"/>
    <w:multiLevelType w:val="hybridMultilevel"/>
    <w:tmpl w:val="D7686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04B89"/>
    <w:multiLevelType w:val="hybridMultilevel"/>
    <w:tmpl w:val="D8DE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82"/>
    <w:rsid w:val="00023666"/>
    <w:rsid w:val="000628B9"/>
    <w:rsid w:val="0006699C"/>
    <w:rsid w:val="0006773F"/>
    <w:rsid w:val="00081D8B"/>
    <w:rsid w:val="000B13DF"/>
    <w:rsid w:val="000E1626"/>
    <w:rsid w:val="000E4F79"/>
    <w:rsid w:val="000F0BE9"/>
    <w:rsid w:val="000F6D64"/>
    <w:rsid w:val="00106064"/>
    <w:rsid w:val="0015473E"/>
    <w:rsid w:val="00173688"/>
    <w:rsid w:val="00187483"/>
    <w:rsid w:val="001B12FC"/>
    <w:rsid w:val="001C1BA7"/>
    <w:rsid w:val="00240744"/>
    <w:rsid w:val="002C0197"/>
    <w:rsid w:val="003A2AA2"/>
    <w:rsid w:val="003B26DB"/>
    <w:rsid w:val="003B2746"/>
    <w:rsid w:val="003D32BF"/>
    <w:rsid w:val="003D7D90"/>
    <w:rsid w:val="00405736"/>
    <w:rsid w:val="004614CA"/>
    <w:rsid w:val="00461F01"/>
    <w:rsid w:val="00471DE4"/>
    <w:rsid w:val="004750AD"/>
    <w:rsid w:val="00493C7E"/>
    <w:rsid w:val="004A66AC"/>
    <w:rsid w:val="004C39FA"/>
    <w:rsid w:val="004F592B"/>
    <w:rsid w:val="005E28DD"/>
    <w:rsid w:val="005F4603"/>
    <w:rsid w:val="006538F5"/>
    <w:rsid w:val="006A17BE"/>
    <w:rsid w:val="006E619B"/>
    <w:rsid w:val="0072748F"/>
    <w:rsid w:val="00752EA6"/>
    <w:rsid w:val="00757EC2"/>
    <w:rsid w:val="007A6D59"/>
    <w:rsid w:val="007D404F"/>
    <w:rsid w:val="007D5431"/>
    <w:rsid w:val="007F1CB2"/>
    <w:rsid w:val="008060E2"/>
    <w:rsid w:val="008166BF"/>
    <w:rsid w:val="00822885"/>
    <w:rsid w:val="00831EB5"/>
    <w:rsid w:val="00840F78"/>
    <w:rsid w:val="00854163"/>
    <w:rsid w:val="0088410B"/>
    <w:rsid w:val="008A0587"/>
    <w:rsid w:val="008C7D2E"/>
    <w:rsid w:val="008E4437"/>
    <w:rsid w:val="008E5744"/>
    <w:rsid w:val="00927A8E"/>
    <w:rsid w:val="00933BB9"/>
    <w:rsid w:val="00974E16"/>
    <w:rsid w:val="00994DC8"/>
    <w:rsid w:val="00A305AC"/>
    <w:rsid w:val="00A34CFB"/>
    <w:rsid w:val="00A57982"/>
    <w:rsid w:val="00A95895"/>
    <w:rsid w:val="00A95A97"/>
    <w:rsid w:val="00A97B89"/>
    <w:rsid w:val="00AB79B8"/>
    <w:rsid w:val="00AF64D4"/>
    <w:rsid w:val="00B1434E"/>
    <w:rsid w:val="00B6555B"/>
    <w:rsid w:val="00B75315"/>
    <w:rsid w:val="00B81D40"/>
    <w:rsid w:val="00B85488"/>
    <w:rsid w:val="00C261CA"/>
    <w:rsid w:val="00D65DDD"/>
    <w:rsid w:val="00E20555"/>
    <w:rsid w:val="00E41FD6"/>
    <w:rsid w:val="00ED2CF5"/>
    <w:rsid w:val="00EF56F4"/>
    <w:rsid w:val="00EF637A"/>
    <w:rsid w:val="00F75075"/>
    <w:rsid w:val="00FA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19731-870C-47A9-AFFD-CCD3CDC9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5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38F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75075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727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2748F"/>
    <w:rPr>
      <w:b/>
      <w:bCs/>
    </w:rPr>
  </w:style>
  <w:style w:type="character" w:customStyle="1" w:styleId="apple-converted-space">
    <w:name w:val="apple-converted-space"/>
    <w:basedOn w:val="a0"/>
    <w:rsid w:val="0072748F"/>
  </w:style>
  <w:style w:type="paragraph" w:styleId="a8">
    <w:name w:val="Balloon Text"/>
    <w:basedOn w:val="a"/>
    <w:link w:val="a9"/>
    <w:uiPriority w:val="99"/>
    <w:semiHidden/>
    <w:unhideWhenUsed/>
    <w:rsid w:val="003D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7D90"/>
    <w:rPr>
      <w:rFonts w:ascii="Tahoma" w:hAnsi="Tahoma" w:cs="Tahoma"/>
      <w:sz w:val="16"/>
      <w:szCs w:val="16"/>
    </w:rPr>
  </w:style>
  <w:style w:type="paragraph" w:customStyle="1" w:styleId="newstopictextanonce">
    <w:name w:val="news_topic_text_anonce"/>
    <w:basedOn w:val="a"/>
    <w:rsid w:val="00ED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40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40F78"/>
  </w:style>
  <w:style w:type="paragraph" w:styleId="ac">
    <w:name w:val="footer"/>
    <w:basedOn w:val="a"/>
    <w:link w:val="ad"/>
    <w:uiPriority w:val="99"/>
    <w:semiHidden/>
    <w:unhideWhenUsed/>
    <w:rsid w:val="00840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40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566C2-F367-412A-9EAF-2414E215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user</cp:lastModifiedBy>
  <cp:revision>4</cp:revision>
  <cp:lastPrinted>2014-04-01T13:30:00Z</cp:lastPrinted>
  <dcterms:created xsi:type="dcterms:W3CDTF">2015-01-18T14:08:00Z</dcterms:created>
  <dcterms:modified xsi:type="dcterms:W3CDTF">2019-02-21T08:25:00Z</dcterms:modified>
</cp:coreProperties>
</file>