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A9" w:rsidRPr="00F02348" w:rsidRDefault="007630A9" w:rsidP="007630A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FF0000"/>
          <w:sz w:val="36"/>
          <w:szCs w:val="36"/>
          <w:lang w:eastAsia="ru-RU"/>
        </w:rPr>
      </w:pPr>
      <w:r w:rsidRPr="00F02348">
        <w:rPr>
          <w:rFonts w:ascii="Times New Roman" w:eastAsia="Times New Roman" w:hAnsi="Times New Roman"/>
          <w:color w:val="FF0000"/>
          <w:sz w:val="36"/>
          <w:szCs w:val="36"/>
          <w:lang w:eastAsia="ru-RU"/>
        </w:rPr>
        <w:t>Путешествие в Берендеево царство</w:t>
      </w:r>
    </w:p>
    <w:p w:rsidR="007630A9" w:rsidRPr="00F02348" w:rsidRDefault="007630A9" w:rsidP="007630A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</w:p>
    <w:p w:rsidR="007630A9" w:rsidRPr="00F02348" w:rsidRDefault="007630A9" w:rsidP="007630A9">
      <w:pPr>
        <w:pStyle w:val="a3"/>
        <w:shd w:val="clear" w:color="auto" w:fill="FFFFFF"/>
        <w:spacing w:before="0" w:beforeAutospacing="0"/>
        <w:rPr>
          <w:color w:val="002060"/>
        </w:rPr>
      </w:pPr>
      <w:r w:rsidRPr="00F02348">
        <w:rPr>
          <w:color w:val="002060"/>
        </w:rPr>
        <w:t xml:space="preserve">     Во все времена,  у многих народов, самые весёлые праздники проходят в суровом и холодном декабре. И наши предки торжественно встречали день зимнего солнцеворота в конце декабря. Весёлые и шумные праздники должны были вернуть свет, тепло, весну. Для нас сегодня главные зимние праздники  это Новый год и Рождество.</w:t>
      </w:r>
    </w:p>
    <w:p w:rsidR="007630A9" w:rsidRPr="00F02348" w:rsidRDefault="007630A9" w:rsidP="007630A9">
      <w:pPr>
        <w:pStyle w:val="a3"/>
        <w:shd w:val="clear" w:color="auto" w:fill="FFFFFF"/>
        <w:spacing w:before="0" w:beforeAutospacing="0"/>
        <w:rPr>
          <w:color w:val="002060"/>
        </w:rPr>
      </w:pPr>
      <w:r w:rsidRPr="00F02348">
        <w:rPr>
          <w:color w:val="002060"/>
        </w:rPr>
        <w:t xml:space="preserve">       22 декабря  ученики начальной школы отправились в путешествие в горо</w:t>
      </w:r>
      <w:r w:rsidR="00F02348">
        <w:rPr>
          <w:color w:val="002060"/>
        </w:rPr>
        <w:t>д Ялуторовск в гости к Берендею.</w:t>
      </w:r>
      <w:bookmarkStart w:id="0" w:name="_GoBack"/>
      <w:bookmarkEnd w:id="0"/>
      <w:r w:rsidRPr="00F02348">
        <w:rPr>
          <w:color w:val="002060"/>
        </w:rPr>
        <w:t xml:space="preserve"> </w:t>
      </w:r>
      <w:proofErr w:type="gramStart"/>
      <w:r w:rsidRPr="00F02348">
        <w:rPr>
          <w:color w:val="002060"/>
        </w:rPr>
        <w:t>Н</w:t>
      </w:r>
      <w:proofErr w:type="gramEnd"/>
      <w:r w:rsidRPr="00F02348">
        <w:rPr>
          <w:color w:val="002060"/>
        </w:rPr>
        <w:t>аших ребят  ждала  увлекательная программа в сказочном царстве царя Берендея с отгадыванием загадок, решением головоломок, поиском ключей, выполнением заданий. Конечно же, представление было бы  неполным без доброго и веселого </w:t>
      </w:r>
      <w:r w:rsidRPr="00F02348">
        <w:rPr>
          <w:bCs/>
          <w:color w:val="002060"/>
        </w:rPr>
        <w:t>Деда Мороза</w:t>
      </w:r>
      <w:r w:rsidRPr="00F02348">
        <w:rPr>
          <w:color w:val="002060"/>
        </w:rPr>
        <w:t>, который собрал  всех в веселый и дружный хоровод вокруг красавицы-Ёлки.</w:t>
      </w:r>
    </w:p>
    <w:p w:rsidR="00D937C4" w:rsidRPr="00F02348" w:rsidRDefault="007630A9" w:rsidP="00D937C4">
      <w:pPr>
        <w:pStyle w:val="a3"/>
        <w:shd w:val="clear" w:color="auto" w:fill="FFFFFF"/>
        <w:spacing w:before="0" w:beforeAutospacing="0"/>
        <w:rPr>
          <w:color w:val="002060"/>
        </w:rPr>
      </w:pPr>
      <w:r w:rsidRPr="00F02348">
        <w:rPr>
          <w:color w:val="002060"/>
        </w:rPr>
        <w:t xml:space="preserve">      </w:t>
      </w:r>
      <w:r w:rsidRPr="00F02348">
        <w:rPr>
          <w:bCs/>
          <w:color w:val="002060"/>
        </w:rPr>
        <w:t>В Крестьянской избе</w:t>
      </w:r>
      <w:r w:rsidRPr="00F02348">
        <w:rPr>
          <w:b/>
          <w:bCs/>
          <w:color w:val="002060"/>
        </w:rPr>
        <w:t> </w:t>
      </w:r>
      <w:r w:rsidRPr="00F02348">
        <w:rPr>
          <w:color w:val="002060"/>
        </w:rPr>
        <w:t xml:space="preserve">царства царя Берендея </w:t>
      </w:r>
      <w:r w:rsidR="004B56C1" w:rsidRPr="00F02348">
        <w:rPr>
          <w:color w:val="002060"/>
        </w:rPr>
        <w:t xml:space="preserve"> ребят угостили </w:t>
      </w:r>
      <w:r w:rsidRPr="00F02348">
        <w:rPr>
          <w:color w:val="002060"/>
        </w:rPr>
        <w:t>вкусным и ароматным чаем! Затем все дружно покатались на горке и загадали новогоднее желание. Говорят, что в царстве  Берендея все желания непременно сбываются!</w:t>
      </w:r>
    </w:p>
    <w:p w:rsidR="00D937C4" w:rsidRPr="00F02348" w:rsidRDefault="00D937C4" w:rsidP="00D937C4">
      <w:pPr>
        <w:pStyle w:val="a3"/>
        <w:shd w:val="clear" w:color="auto" w:fill="FFFFFF"/>
        <w:spacing w:before="0" w:beforeAutospacing="0"/>
        <w:rPr>
          <w:color w:val="002060"/>
        </w:rPr>
      </w:pPr>
      <w:r w:rsidRPr="00F02348">
        <w:rPr>
          <w:color w:val="002060"/>
        </w:rPr>
        <w:t xml:space="preserve"> Благодарим наших учителей Милованову Ульяну Викторовну, Евтехову Ингу Алексеевну и Клещину Оксану Анатольевну за  эту удивительную новогоднюю экскурсию! При температуре -25 градусов, мы как настоящие сибиряки, радовались встрече с Дедом Морозом, ведь мороз нам не страшен!</w:t>
      </w:r>
    </w:p>
    <w:p w:rsidR="00D937C4" w:rsidRPr="00F02348" w:rsidRDefault="00D937C4" w:rsidP="00D937C4">
      <w:pPr>
        <w:pStyle w:val="a3"/>
        <w:shd w:val="clear" w:color="auto" w:fill="FFFFFF"/>
        <w:spacing w:before="0" w:beforeAutospacing="0"/>
        <w:rPr>
          <w:color w:val="002060"/>
        </w:rPr>
      </w:pPr>
      <w:r w:rsidRPr="00F02348">
        <w:rPr>
          <w:color w:val="002060"/>
        </w:rPr>
        <w:t>Калинина Альбина Петровна, учитель истории</w:t>
      </w:r>
    </w:p>
    <w:p w:rsidR="00D937C4" w:rsidRPr="00DC3993" w:rsidRDefault="00D937C4" w:rsidP="007630A9">
      <w:pPr>
        <w:pStyle w:val="a3"/>
        <w:shd w:val="clear" w:color="auto" w:fill="FFFFFF"/>
        <w:spacing w:before="0" w:beforeAutospacing="0"/>
        <w:rPr>
          <w:color w:val="000000"/>
        </w:rPr>
      </w:pPr>
    </w:p>
    <w:p w:rsidR="00736E48" w:rsidRDefault="00F02348">
      <w:r>
        <w:t xml:space="preserve">                 </w:t>
      </w:r>
      <w:r>
        <w:rPr>
          <w:noProof/>
          <w:lang w:eastAsia="ru-RU"/>
        </w:rPr>
        <w:drawing>
          <wp:inline distT="0" distB="0" distL="0" distR="0">
            <wp:extent cx="4168140" cy="3126105"/>
            <wp:effectExtent l="0" t="0" r="3810" b="0"/>
            <wp:docPr id="1" name="Рисунок 1" descr="C:\Users\Каб 36\Desktop\Путешествие\Берендеево царство\Статья про Берендеево царство\фото Берендеево царство\20181222_13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 36\Desktop\Путешествие\Берендеево царство\Статья про Берендеево царство\фото Берендеево царство\20181222_1312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914" cy="312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3B"/>
    <w:rsid w:val="004B56C1"/>
    <w:rsid w:val="006A7C3B"/>
    <w:rsid w:val="00736E48"/>
    <w:rsid w:val="007630A9"/>
    <w:rsid w:val="00D937C4"/>
    <w:rsid w:val="00F0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0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34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0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3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36</dc:creator>
  <cp:keywords/>
  <dc:description/>
  <cp:lastModifiedBy>Каб 36</cp:lastModifiedBy>
  <cp:revision>5</cp:revision>
  <dcterms:created xsi:type="dcterms:W3CDTF">2018-12-25T09:08:00Z</dcterms:created>
  <dcterms:modified xsi:type="dcterms:W3CDTF">2019-02-04T12:05:00Z</dcterms:modified>
</cp:coreProperties>
</file>