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D6" w:rsidRPr="00A35AC0" w:rsidRDefault="00AE3DD6" w:rsidP="00AE3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Классный час  «Готов к труду и обороне»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AC0">
        <w:rPr>
          <w:rFonts w:ascii="Times New Roman" w:hAnsi="Times New Roman" w:cs="Times New Roman"/>
          <w:b/>
          <w:sz w:val="28"/>
          <w:szCs w:val="28"/>
        </w:rPr>
        <w:t>Цель</w:t>
      </w:r>
      <w:r w:rsidRPr="00A35AC0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формирование ценностного отношения к занятий физкультурой и спортом, подготовка к осознанной сдаче ГТО.</w:t>
      </w:r>
      <w:proofErr w:type="gramEnd"/>
    </w:p>
    <w:p w:rsidR="00AE3DD6" w:rsidRPr="00A35AC0" w:rsidRDefault="00AE3DD6" w:rsidP="00AE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- Формирование здорового образа жизни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35AC0">
        <w:rPr>
          <w:rFonts w:ascii="Times New Roman" w:hAnsi="Times New Roman" w:cs="Times New Roman"/>
          <w:sz w:val="28"/>
          <w:szCs w:val="28"/>
        </w:rPr>
        <w:t>: интерактивная доска, проектор, компьютер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A35AC0">
        <w:rPr>
          <w:rFonts w:ascii="Times New Roman" w:hAnsi="Times New Roman" w:cs="Times New Roman"/>
          <w:sz w:val="28"/>
          <w:szCs w:val="28"/>
        </w:rPr>
        <w:t>: ватман, клей, фломастеры, материалы для работы в группе, картинки по данной теме</w:t>
      </w:r>
      <w:r>
        <w:rPr>
          <w:rFonts w:ascii="Times New Roman" w:hAnsi="Times New Roman" w:cs="Times New Roman"/>
          <w:sz w:val="28"/>
          <w:szCs w:val="28"/>
        </w:rPr>
        <w:t>, жетоны разных цветов.</w:t>
      </w:r>
    </w:p>
    <w:p w:rsidR="00AE3DD6" w:rsidRPr="00A35AC0" w:rsidRDefault="00AE3DD6" w:rsidP="00AE3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 xml:space="preserve">Для формирования групп  учащимся предлагается взять жетон (перед входом в класс), по цветам учащиеся распределяются в группы. 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A35AC0">
        <w:rPr>
          <w:rFonts w:ascii="Times New Roman" w:hAnsi="Times New Roman" w:cs="Times New Roman"/>
          <w:sz w:val="28"/>
          <w:szCs w:val="28"/>
        </w:rPr>
        <w:t>: Добрый день, уважаемые десятиклассники!!</w:t>
      </w:r>
      <w:proofErr w:type="gramStart"/>
      <w:r w:rsidRPr="00A35AC0">
        <w:rPr>
          <w:rFonts w:ascii="Times New Roman" w:hAnsi="Times New Roman" w:cs="Times New Roman"/>
          <w:sz w:val="28"/>
          <w:szCs w:val="28"/>
        </w:rPr>
        <w:t>!Я</w:t>
      </w:r>
      <w:proofErr w:type="gramEnd"/>
      <w:r w:rsidRPr="00A35AC0">
        <w:rPr>
          <w:rFonts w:ascii="Times New Roman" w:hAnsi="Times New Roman" w:cs="Times New Roman"/>
          <w:sz w:val="28"/>
          <w:szCs w:val="28"/>
        </w:rPr>
        <w:t xml:space="preserve"> рада Вас поздравить с праздником 1 сентября!!  Надеюсь, вы все хорошо отдохнули и готовы успешно осваивать учебный материал!!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Начало осени - начало школьной жизни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И прозвенит опять для вас звонок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Иными станут все слова, поступки, мысли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И снова в класс идти вам на урок.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Пусть оправдаются все ваши ожиданья,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Пусть воплотятся планы и мечты,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И пусть сбываются все смелые желанья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 w:rsidRPr="00A35AC0">
        <w:rPr>
          <w:rFonts w:ascii="Times New Roman" w:hAnsi="Times New Roman" w:cs="Times New Roman"/>
          <w:sz w:val="28"/>
          <w:szCs w:val="28"/>
        </w:rPr>
        <w:t>Успехов вам, победной высоты!!</w:t>
      </w:r>
    </w:p>
    <w:p w:rsidR="00AE3DD6" w:rsidRPr="00A35AC0" w:rsidRDefault="00AE3DD6" w:rsidP="00AE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C0">
        <w:rPr>
          <w:rFonts w:ascii="Times New Roman" w:hAnsi="Times New Roman" w:cs="Times New Roman"/>
          <w:b/>
          <w:sz w:val="28"/>
          <w:szCs w:val="28"/>
        </w:rPr>
        <w:t>Тема классного часа  «Готов к труду и обороне: прошлое и настоящее»</w:t>
      </w:r>
    </w:p>
    <w:p w:rsidR="00AE3DD6" w:rsidRPr="00A35AC0" w:rsidRDefault="00AE3DD6" w:rsidP="00AE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A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 марта 2014 года президент России </w:t>
      </w:r>
      <w:r w:rsidRPr="00A35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Путин </w:t>
      </w:r>
      <w:r w:rsidRPr="00A35A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подписал указ о возрождении</w:t>
      </w:r>
      <w:r w:rsidRPr="00A35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35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стране норм ГТО – физкультурной программы советских времен по воспитанию патриотической молодежи.</w:t>
      </w:r>
    </w:p>
    <w:p w:rsidR="00AE3DD6" w:rsidRPr="00A35AC0" w:rsidRDefault="00AE3DD6" w:rsidP="00AE3DD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3DD6" w:rsidRPr="00A35AC0" w:rsidRDefault="00AE3DD6" w:rsidP="00AE3D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DD6" w:rsidRDefault="00AE3DD6" w:rsidP="00AE3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входе в класс вы получили жетоны разного цвета и распределились в группы. Задача работы в группе: используя теоретический материал, дать ответ на поставленный вопрос, оформить коллаж по данной теме и подготовить краткое выступление. </w:t>
      </w:r>
    </w:p>
    <w:p w:rsidR="00AE3DD6" w:rsidRDefault="00AE3DD6" w:rsidP="00AE3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возник комплекс ГТО в 30-е годы?</w:t>
      </w:r>
    </w:p>
    <w:p w:rsidR="00AE3DD6" w:rsidRDefault="00AE3DD6" w:rsidP="00AE3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в себя комплекс ГТО?</w:t>
      </w:r>
    </w:p>
    <w:p w:rsidR="00AE3DD6" w:rsidRDefault="00AE3DD6" w:rsidP="00AE3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дает комплекс ГТО  человеку?</w:t>
      </w:r>
    </w:p>
    <w:p w:rsidR="00AE3DD6" w:rsidRDefault="00AE3DD6" w:rsidP="00AE3D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ГТО сейчас и потребуется ли оно в будущем?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работать с теоретическим материалом (8 минут)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Обсуждаем  макет коллажа по своей теме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 минут) 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Разделись на 2 подгруппы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составляет коллаж, 2 составляет и представляет сообщение по своей теме)  (10 минут)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команда 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команда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команда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выступление 2-3 минуты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вопрос: «…………………………………………………..»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2010 году вы пришли 1 сентября в 5 класс, на уроке знаний вы построили «дома»  нашей классной семьи (вот  они перед 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 «добрых молодцов» и «красных девиц»). В 7 классе   мы с вами к ним вернулись и говорили о качествах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необходимо для семейного  благополучия, и добавили в наш общий дом ….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уже в 10 классе, и картину нашей классной семьи можно дополнить очень многим, но мне хочется, чтобы вы сейчас  добавили то, что нам может дать занятия спортом и сдача норм ГТО…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обсуждение 2 минуты…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дополним картину нашей семьи….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5 лет жизни в нашем классном коллективе произошло много интересных событий….  (презентация жизнь класса)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Желаю успехов в новом учебном Году!!</w:t>
      </w: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DD6" w:rsidRPr="00A35AC0" w:rsidRDefault="00AE3DD6" w:rsidP="00AE3D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12EB" w:rsidRDefault="00AE3DD6">
      <w:bookmarkStart w:id="0" w:name="_GoBack"/>
      <w:bookmarkEnd w:id="0"/>
    </w:p>
    <w:sectPr w:rsidR="003C12EB" w:rsidSect="0049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1EBE"/>
    <w:multiLevelType w:val="hybridMultilevel"/>
    <w:tmpl w:val="61D2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D5"/>
    <w:rsid w:val="008C1DD5"/>
    <w:rsid w:val="00AE3DD6"/>
    <w:rsid w:val="00DB3292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2019-02-06T04:56:00Z</dcterms:created>
  <dcterms:modified xsi:type="dcterms:W3CDTF">2019-02-06T04:56:00Z</dcterms:modified>
</cp:coreProperties>
</file>